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63D7B3" w14:textId="1BB2A694" w:rsidR="00F41460" w:rsidRDefault="00AE408E">
      <w:r>
        <w:rPr>
          <w:noProof/>
        </w:rPr>
        <mc:AlternateContent>
          <mc:Choice Requires="wps">
            <w:drawing>
              <wp:anchor distT="0" distB="0" distL="114300" distR="114300" simplePos="0" relativeHeight="251659264" behindDoc="0" locked="0" layoutInCell="1" allowOverlap="1" wp14:anchorId="6D6A1200" wp14:editId="6D3EC258">
                <wp:simplePos x="0" y="0"/>
                <wp:positionH relativeFrom="column">
                  <wp:align>center</wp:align>
                </wp:positionH>
                <wp:positionV relativeFrom="paragraph">
                  <wp:posOffset>-323850</wp:posOffset>
                </wp:positionV>
                <wp:extent cx="5614670" cy="885825"/>
                <wp:effectExtent l="5080" t="9525" r="9525" b="9525"/>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4670" cy="885825"/>
                        </a:xfrm>
                        <a:prstGeom prst="rect">
                          <a:avLst/>
                        </a:prstGeom>
                        <a:solidFill>
                          <a:srgbClr val="FFFFFF"/>
                        </a:solidFill>
                        <a:ln w="9525">
                          <a:solidFill>
                            <a:srgbClr val="000000"/>
                          </a:solidFill>
                          <a:miter lim="800000"/>
                          <a:headEnd/>
                          <a:tailEnd/>
                        </a:ln>
                      </wps:spPr>
                      <wps:txbx>
                        <w:txbxContent>
                          <w:p w14:paraId="3F8EDB27" w14:textId="77777777" w:rsidR="002E4079" w:rsidRPr="00FE63EC" w:rsidRDefault="002E4079" w:rsidP="00FE63EC">
                            <w:pPr>
                              <w:jc w:val="center"/>
                              <w:rPr>
                                <w:sz w:val="96"/>
                                <w:szCs w:val="96"/>
                              </w:rPr>
                            </w:pPr>
                            <w:r w:rsidRPr="00FE63EC">
                              <w:rPr>
                                <w:sz w:val="96"/>
                                <w:szCs w:val="96"/>
                              </w:rPr>
                              <w:t>FIRE SAFETY PLAN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D6A1200" id="_x0000_t202" coordsize="21600,21600" o:spt="202" path="m,l,21600r21600,l21600,xe">
                <v:stroke joinstyle="miter"/>
                <v:path gradientshapeok="t" o:connecttype="rect"/>
              </v:shapetype>
              <v:shape id="Text Box 2" o:spid="_x0000_s1026" type="#_x0000_t202" style="position:absolute;margin-left:0;margin-top:-25.5pt;width:442.1pt;height:69.7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">
                <v:textbox>
                  <w:txbxContent>
                    <w:p w14:paraId="3F8EDB27" w14:textId="77777777" w:rsidR="002E4079" w:rsidRPr="00FE63EC" w:rsidRDefault="002E4079" w:rsidP="00FE63EC">
                      <w:pPr>
                        <w:jc w:val="center"/>
                        <w:rPr>
                          <w:sz w:val="96"/>
                          <w:szCs w:val="96"/>
                        </w:rPr>
                      </w:pPr>
                      <w:r w:rsidRPr="00FE63EC">
                        <w:rPr>
                          <w:sz w:val="96"/>
                          <w:szCs w:val="96"/>
                        </w:rPr>
                        <w:t>FIRE SAFETY PLAN</w:t>
                      </w:r>
                    </w:p>
                  </w:txbxContent>
                </v:textbox>
              </v:shape>
            </w:pict>
          </mc:Fallback>
        </mc:AlternateContent>
      </w:r>
    </w:p>
    <w:p w14:paraId="1956C6F8" w14:textId="77777777" w:rsidR="00FE63EC" w:rsidRDefault="00FE63EC"/>
    <w:p w14:paraId="311BE2E0" w14:textId="77777777" w:rsidR="00FE63EC" w:rsidRDefault="00FE63EC"/>
    <w:p w14:paraId="15DB697E" w14:textId="77777777" w:rsidR="00FE63EC" w:rsidRDefault="00FE63EC"/>
    <w:p w14:paraId="1D6AD081" w14:textId="77777777" w:rsidR="00FE63EC" w:rsidRDefault="00FE63EC"/>
    <w:p w14:paraId="25CDB484" w14:textId="77777777" w:rsidR="00FE63EC" w:rsidRDefault="00FE63EC"/>
    <w:p w14:paraId="5F92E2A6" w14:textId="77777777" w:rsidR="00FE63EC" w:rsidRPr="002E4079" w:rsidRDefault="005C4C23" w:rsidP="00FE63EC">
      <w:pPr>
        <w:spacing w:after="0" w:line="240" w:lineRule="auto"/>
        <w:jc w:val="center"/>
        <w:rPr>
          <w:sz w:val="48"/>
          <w:szCs w:val="48"/>
          <w:highlight w:val="yellow"/>
        </w:rPr>
      </w:pPr>
      <w:r w:rsidRPr="002E4079">
        <w:rPr>
          <w:sz w:val="48"/>
          <w:szCs w:val="48"/>
          <w:highlight w:val="yellow"/>
        </w:rPr>
        <w:t>Building Name</w:t>
      </w:r>
    </w:p>
    <w:p w14:paraId="210DEB13" w14:textId="77777777" w:rsidR="00FE63EC" w:rsidRPr="002E4079" w:rsidRDefault="00FE63EC" w:rsidP="00FE63EC">
      <w:pPr>
        <w:spacing w:after="0" w:line="240" w:lineRule="auto"/>
        <w:jc w:val="center"/>
        <w:rPr>
          <w:sz w:val="48"/>
          <w:szCs w:val="48"/>
          <w:highlight w:val="yellow"/>
        </w:rPr>
      </w:pPr>
      <w:r w:rsidRPr="002E4079">
        <w:rPr>
          <w:sz w:val="48"/>
          <w:szCs w:val="48"/>
          <w:highlight w:val="yellow"/>
        </w:rPr>
        <w:t>ADDRESS</w:t>
      </w:r>
    </w:p>
    <w:p w14:paraId="2DFFF98A" w14:textId="77777777" w:rsidR="00FE63EC" w:rsidRDefault="00FE63EC" w:rsidP="00FE63EC">
      <w:pPr>
        <w:spacing w:after="0" w:line="240" w:lineRule="auto"/>
        <w:jc w:val="center"/>
        <w:rPr>
          <w:sz w:val="48"/>
          <w:szCs w:val="48"/>
        </w:rPr>
      </w:pPr>
      <w:r w:rsidRPr="002E4079">
        <w:rPr>
          <w:sz w:val="48"/>
          <w:szCs w:val="48"/>
          <w:highlight w:val="yellow"/>
        </w:rPr>
        <w:t xml:space="preserve">CITY, </w:t>
      </w:r>
      <w:r w:rsidR="003644E0" w:rsidRPr="002E4079">
        <w:rPr>
          <w:sz w:val="48"/>
          <w:szCs w:val="48"/>
          <w:highlight w:val="yellow"/>
        </w:rPr>
        <w:t>NOVA SCOTIA</w:t>
      </w:r>
    </w:p>
    <w:p w14:paraId="50150178" w14:textId="77777777" w:rsidR="00FE63EC" w:rsidRDefault="00FE63EC" w:rsidP="00FE63EC">
      <w:pPr>
        <w:spacing w:after="0" w:line="240" w:lineRule="auto"/>
        <w:jc w:val="center"/>
        <w:rPr>
          <w:sz w:val="48"/>
          <w:szCs w:val="48"/>
        </w:rPr>
      </w:pPr>
    </w:p>
    <w:p w14:paraId="50E6265E" w14:textId="0EC06975" w:rsidR="00FE63EC" w:rsidRDefault="00AE408E" w:rsidP="00FE63EC">
      <w:pPr>
        <w:spacing w:after="0" w:line="240" w:lineRule="auto"/>
        <w:jc w:val="center"/>
        <w:rPr>
          <w:sz w:val="48"/>
          <w:szCs w:val="48"/>
        </w:rPr>
      </w:pPr>
      <w:r>
        <w:rPr>
          <w:noProof/>
        </w:rPr>
        <mc:AlternateContent>
          <mc:Choice Requires="wps">
            <w:drawing>
              <wp:anchor distT="0" distB="0" distL="114300" distR="114300" simplePos="0" relativeHeight="251661312" behindDoc="0" locked="0" layoutInCell="1" allowOverlap="1" wp14:anchorId="194175E6" wp14:editId="7F417F5F">
                <wp:simplePos x="0" y="0"/>
                <wp:positionH relativeFrom="column">
                  <wp:posOffset>224155</wp:posOffset>
                </wp:positionH>
                <wp:positionV relativeFrom="paragraph">
                  <wp:posOffset>828675</wp:posOffset>
                </wp:positionV>
                <wp:extent cx="5490845" cy="1510665"/>
                <wp:effectExtent l="5080" t="7620" r="9525" b="5715"/>
                <wp:wrapNone/>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0845" cy="1510665"/>
                        </a:xfrm>
                        <a:prstGeom prst="rect">
                          <a:avLst/>
                        </a:prstGeom>
                        <a:solidFill>
                          <a:srgbClr val="FFFFFF"/>
                        </a:solidFill>
                        <a:ln w="9525">
                          <a:solidFill>
                            <a:srgbClr val="000000"/>
                          </a:solidFill>
                          <a:miter lim="800000"/>
                          <a:headEnd/>
                          <a:tailEnd/>
                        </a:ln>
                      </wps:spPr>
                      <wps:txbx>
                        <w:txbxContent>
                          <w:p w14:paraId="7B19DB86" w14:textId="77777777" w:rsidR="002E4079" w:rsidRPr="00FE63EC" w:rsidRDefault="002E4079">
                            <w:pPr>
                              <w:rPr>
                                <w:sz w:val="32"/>
                              </w:rPr>
                            </w:pPr>
                            <w:r w:rsidRPr="00FE63EC">
                              <w:rPr>
                                <w:sz w:val="32"/>
                              </w:rPr>
                              <w:t xml:space="preserve">COPIES OF THIS PLAN ARE TO BE KEPT READILY AVAILABLE AT </w:t>
                            </w:r>
                            <w:r w:rsidRPr="002E4079">
                              <w:rPr>
                                <w:sz w:val="32"/>
                                <w:highlight w:val="yellow"/>
                              </w:rPr>
                              <w:t>THE CUSTOMER SERVICE DESK, IN THE STORE GENERAL MANAGERS OFFICE AND AT HEAD OFFICE.</w:t>
                            </w:r>
                          </w:p>
                          <w:p w14:paraId="2A07A78E" w14:textId="77777777" w:rsidR="002E4079" w:rsidRDefault="002E4079">
                            <w:r>
                              <w:t>DATE PREPARED: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94175E6" id="Text Box 3" o:spid="_x0000_s1027" type="#_x0000_t202" style="position:absolute;left:0;text-align:left;margin-left:17.65pt;margin-top:65.25pt;width:432.35pt;height:118.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">
                <v:textbox>
                  <w:txbxContent>
                    <w:p w14:paraId="7B19DB86" w14:textId="77777777" w:rsidR="002E4079" w:rsidRPr="00FE63EC" w:rsidRDefault="002E4079">
                      <w:pPr>
                        <w:rPr>
                          <w:sz w:val="32"/>
                        </w:rPr>
                      </w:pPr>
                      <w:r w:rsidRPr="00FE63EC">
                        <w:rPr>
                          <w:sz w:val="32"/>
                        </w:rPr>
                        <w:t xml:space="preserve">COPIES OF THIS PLAN ARE TO BE KEPT READILY AVAILABLE AT </w:t>
                      </w:r>
                      <w:r w:rsidRPr="002E4079">
                        <w:rPr>
                          <w:sz w:val="32"/>
                          <w:highlight w:val="yellow"/>
                        </w:rPr>
                        <w:t>THE CUSTOMER SERVICE DESK, IN THE STORE GENERAL MANAGERS OFFICE AND AT HEAD OFFICE.</w:t>
                      </w:r>
                    </w:p>
                    <w:p w14:paraId="2A07A78E" w14:textId="77777777" w:rsidR="002E4079" w:rsidRDefault="002E4079">
                      <w:r>
                        <w:t>DATE PREPARED:</w:t>
                      </w:r>
                    </w:p>
                  </w:txbxContent>
                </v:textbox>
              </v:shape>
            </w:pict>
          </mc:Fallback>
        </mc:AlternateContent>
      </w:r>
    </w:p>
    <w:p w14:paraId="285AD2D2" w14:textId="77777777" w:rsidR="00FE63EC" w:rsidRDefault="00FE63EC">
      <w:pPr>
        <w:rPr>
          <w:sz w:val="48"/>
          <w:szCs w:val="48"/>
        </w:rPr>
      </w:pPr>
      <w:r>
        <w:rPr>
          <w:sz w:val="48"/>
          <w:szCs w:val="48"/>
        </w:rPr>
        <w:br w:type="page"/>
      </w:r>
    </w:p>
    <w:p w14:paraId="3F5680A1" w14:textId="77777777" w:rsidR="00FE63EC" w:rsidRDefault="00FE63EC" w:rsidP="00FE63EC">
      <w:pPr>
        <w:spacing w:after="0" w:line="240" w:lineRule="auto"/>
        <w:rPr>
          <w:sz w:val="48"/>
          <w:szCs w:val="48"/>
        </w:rPr>
      </w:pPr>
      <w:r>
        <w:rPr>
          <w:sz w:val="48"/>
          <w:szCs w:val="48"/>
        </w:rPr>
        <w:lastRenderedPageBreak/>
        <w:t>TABLE OF CONTENTS</w:t>
      </w:r>
    </w:p>
    <w:p w14:paraId="74917F1F" w14:textId="77777777" w:rsidR="00FE63EC" w:rsidRDefault="00FE63EC" w:rsidP="00FE63EC">
      <w:pPr>
        <w:spacing w:after="0" w:line="240" w:lineRule="auto"/>
        <w:rPr>
          <w:sz w:val="48"/>
          <w:szCs w:val="48"/>
        </w:rPr>
      </w:pPr>
    </w:p>
    <w:tbl>
      <w:tblPr>
        <w:tblStyle w:val="LightShading1"/>
        <w:tblW w:w="0" w:type="auto"/>
        <w:tblLook w:val="04A0" w:firstRow="1" w:lastRow="0" w:firstColumn="1" w:lastColumn="0" w:noHBand="0" w:noVBand="1"/>
      </w:tblPr>
      <w:tblGrid>
        <w:gridCol w:w="7841"/>
        <w:gridCol w:w="1519"/>
      </w:tblGrid>
      <w:tr w:rsidR="00FE63EC" w14:paraId="5AEC0BF5" w14:textId="77777777" w:rsidTr="00FE63EC">
        <w:trPr>
          <w:cnfStyle w:val="100000000000" w:firstRow="1" w:lastRow="0" w:firstColumn="0" w:lastColumn="0" w:oddVBand="0" w:evenVBand="0" w:oddHBand="0"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8046" w:type="dxa"/>
          </w:tcPr>
          <w:p w14:paraId="0CC6B1EA" w14:textId="77777777" w:rsidR="00FE63EC" w:rsidRPr="00FE63EC" w:rsidRDefault="00FE63EC" w:rsidP="00FE63EC">
            <w:pPr>
              <w:rPr>
                <w:sz w:val="24"/>
                <w:szCs w:val="48"/>
              </w:rPr>
            </w:pPr>
            <w:r>
              <w:rPr>
                <w:sz w:val="24"/>
                <w:szCs w:val="48"/>
              </w:rPr>
              <w:t>ITEM</w:t>
            </w:r>
          </w:p>
        </w:tc>
        <w:tc>
          <w:tcPr>
            <w:tcW w:w="1530" w:type="dxa"/>
          </w:tcPr>
          <w:p w14:paraId="3DA415FB" w14:textId="77777777" w:rsidR="00FE63EC" w:rsidRDefault="00FE63EC" w:rsidP="00FE63EC">
            <w:pPr>
              <w:cnfStyle w:val="100000000000" w:firstRow="1" w:lastRow="0" w:firstColumn="0" w:lastColumn="0" w:oddVBand="0" w:evenVBand="0" w:oddHBand="0" w:evenHBand="0" w:firstRowFirstColumn="0" w:firstRowLastColumn="0" w:lastRowFirstColumn="0" w:lastRowLastColumn="0"/>
              <w:rPr>
                <w:sz w:val="24"/>
                <w:szCs w:val="48"/>
              </w:rPr>
            </w:pPr>
            <w:r>
              <w:rPr>
                <w:sz w:val="24"/>
                <w:szCs w:val="48"/>
              </w:rPr>
              <w:t>PAGE</w:t>
            </w:r>
          </w:p>
        </w:tc>
      </w:tr>
      <w:tr w:rsidR="00FE63EC" w14:paraId="1181F313" w14:textId="77777777" w:rsidTr="00FE63EC">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8046" w:type="dxa"/>
          </w:tcPr>
          <w:p w14:paraId="2C93A4AD" w14:textId="77777777" w:rsidR="00FE63EC" w:rsidRPr="00FE63EC" w:rsidRDefault="00FE63EC" w:rsidP="00FE63EC">
            <w:pPr>
              <w:rPr>
                <w:sz w:val="24"/>
                <w:szCs w:val="48"/>
              </w:rPr>
            </w:pPr>
            <w:r w:rsidRPr="00FE63EC">
              <w:rPr>
                <w:sz w:val="24"/>
                <w:szCs w:val="48"/>
              </w:rPr>
              <w:t>FIRE CODE REQUIREMENTS</w:t>
            </w:r>
          </w:p>
        </w:tc>
        <w:tc>
          <w:tcPr>
            <w:tcW w:w="1530" w:type="dxa"/>
          </w:tcPr>
          <w:p w14:paraId="37213F30" w14:textId="77777777" w:rsidR="00FE63EC" w:rsidRPr="00FE63EC" w:rsidRDefault="00D35F58" w:rsidP="00FE63EC">
            <w:pPr>
              <w:cnfStyle w:val="000000100000" w:firstRow="0" w:lastRow="0" w:firstColumn="0" w:lastColumn="0" w:oddVBand="0" w:evenVBand="0" w:oddHBand="1" w:evenHBand="0" w:firstRowFirstColumn="0" w:firstRowLastColumn="0" w:lastRowFirstColumn="0" w:lastRowLastColumn="0"/>
              <w:rPr>
                <w:sz w:val="24"/>
                <w:szCs w:val="48"/>
              </w:rPr>
            </w:pPr>
            <w:r>
              <w:rPr>
                <w:sz w:val="24"/>
                <w:szCs w:val="48"/>
              </w:rPr>
              <w:t>1</w:t>
            </w:r>
          </w:p>
        </w:tc>
      </w:tr>
      <w:tr w:rsidR="00FE63EC" w14:paraId="3B7767F7" w14:textId="77777777" w:rsidTr="00FE63EC">
        <w:trPr>
          <w:trHeight w:val="586"/>
        </w:trPr>
        <w:tc>
          <w:tcPr>
            <w:cnfStyle w:val="001000000000" w:firstRow="0" w:lastRow="0" w:firstColumn="1" w:lastColumn="0" w:oddVBand="0" w:evenVBand="0" w:oddHBand="0" w:evenHBand="0" w:firstRowFirstColumn="0" w:firstRowLastColumn="0" w:lastRowFirstColumn="0" w:lastRowLastColumn="0"/>
            <w:tcW w:w="8046" w:type="dxa"/>
          </w:tcPr>
          <w:p w14:paraId="4156E330" w14:textId="77777777" w:rsidR="00FE63EC" w:rsidRPr="00FE63EC" w:rsidRDefault="00FE63EC" w:rsidP="00FE63EC">
            <w:pPr>
              <w:rPr>
                <w:sz w:val="24"/>
                <w:szCs w:val="48"/>
              </w:rPr>
            </w:pPr>
            <w:r>
              <w:rPr>
                <w:sz w:val="24"/>
                <w:szCs w:val="48"/>
              </w:rPr>
              <w:t>BUILDING RESOURCES – EXECUTIVE SUMMARY</w:t>
            </w:r>
          </w:p>
        </w:tc>
        <w:tc>
          <w:tcPr>
            <w:tcW w:w="1530" w:type="dxa"/>
          </w:tcPr>
          <w:p w14:paraId="3D56869F" w14:textId="77777777" w:rsidR="00FE63EC" w:rsidRPr="00FE63EC" w:rsidRDefault="00D35F58" w:rsidP="00FE63EC">
            <w:pPr>
              <w:cnfStyle w:val="000000000000" w:firstRow="0" w:lastRow="0" w:firstColumn="0" w:lastColumn="0" w:oddVBand="0" w:evenVBand="0" w:oddHBand="0" w:evenHBand="0" w:firstRowFirstColumn="0" w:firstRowLastColumn="0" w:lastRowFirstColumn="0" w:lastRowLastColumn="0"/>
              <w:rPr>
                <w:sz w:val="24"/>
                <w:szCs w:val="48"/>
              </w:rPr>
            </w:pPr>
            <w:r>
              <w:rPr>
                <w:sz w:val="24"/>
                <w:szCs w:val="48"/>
              </w:rPr>
              <w:t>2</w:t>
            </w:r>
          </w:p>
        </w:tc>
      </w:tr>
      <w:tr w:rsidR="00FE63EC" w14:paraId="17300738" w14:textId="77777777" w:rsidTr="00FE63EC">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8046" w:type="dxa"/>
          </w:tcPr>
          <w:p w14:paraId="6EDC3F47" w14:textId="77777777" w:rsidR="00FE63EC" w:rsidRPr="00FE63EC" w:rsidRDefault="00FE63EC" w:rsidP="00FE63EC">
            <w:pPr>
              <w:rPr>
                <w:sz w:val="24"/>
                <w:szCs w:val="48"/>
              </w:rPr>
            </w:pPr>
            <w:r>
              <w:rPr>
                <w:sz w:val="24"/>
                <w:szCs w:val="48"/>
              </w:rPr>
              <w:t>AUDIT OF BUILDING RESOURCES</w:t>
            </w:r>
          </w:p>
        </w:tc>
        <w:tc>
          <w:tcPr>
            <w:tcW w:w="1530" w:type="dxa"/>
          </w:tcPr>
          <w:p w14:paraId="12746AC0" w14:textId="77777777" w:rsidR="00FE63EC" w:rsidRPr="00FE63EC" w:rsidRDefault="00D35F58" w:rsidP="00FE63EC">
            <w:pPr>
              <w:cnfStyle w:val="000000100000" w:firstRow="0" w:lastRow="0" w:firstColumn="0" w:lastColumn="0" w:oddVBand="0" w:evenVBand="0" w:oddHBand="1" w:evenHBand="0" w:firstRowFirstColumn="0" w:firstRowLastColumn="0" w:lastRowFirstColumn="0" w:lastRowLastColumn="0"/>
              <w:rPr>
                <w:sz w:val="24"/>
                <w:szCs w:val="48"/>
              </w:rPr>
            </w:pPr>
            <w:r>
              <w:rPr>
                <w:sz w:val="24"/>
                <w:szCs w:val="48"/>
              </w:rPr>
              <w:t>3</w:t>
            </w:r>
          </w:p>
        </w:tc>
      </w:tr>
      <w:tr w:rsidR="00FE63EC" w14:paraId="1EE2942E" w14:textId="77777777" w:rsidTr="00FE63EC">
        <w:trPr>
          <w:trHeight w:val="586"/>
        </w:trPr>
        <w:tc>
          <w:tcPr>
            <w:cnfStyle w:val="001000000000" w:firstRow="0" w:lastRow="0" w:firstColumn="1" w:lastColumn="0" w:oddVBand="0" w:evenVBand="0" w:oddHBand="0" w:evenHBand="0" w:firstRowFirstColumn="0" w:firstRowLastColumn="0" w:lastRowFirstColumn="0" w:lastRowLastColumn="0"/>
            <w:tcW w:w="8046" w:type="dxa"/>
          </w:tcPr>
          <w:p w14:paraId="28919D0D" w14:textId="77777777" w:rsidR="00FE63EC" w:rsidRPr="00FE63EC" w:rsidRDefault="00FE63EC" w:rsidP="00FE63EC">
            <w:pPr>
              <w:rPr>
                <w:sz w:val="24"/>
                <w:szCs w:val="48"/>
              </w:rPr>
            </w:pPr>
            <w:r>
              <w:rPr>
                <w:sz w:val="24"/>
                <w:szCs w:val="48"/>
              </w:rPr>
              <w:t>AUDIT OF HUMAN RESOURCES</w:t>
            </w:r>
          </w:p>
        </w:tc>
        <w:tc>
          <w:tcPr>
            <w:tcW w:w="1530" w:type="dxa"/>
          </w:tcPr>
          <w:p w14:paraId="7542CDEB" w14:textId="77777777" w:rsidR="00FE63EC" w:rsidRPr="00FE63EC" w:rsidRDefault="00D35F58" w:rsidP="00FE63EC">
            <w:pPr>
              <w:cnfStyle w:val="000000000000" w:firstRow="0" w:lastRow="0" w:firstColumn="0" w:lastColumn="0" w:oddVBand="0" w:evenVBand="0" w:oddHBand="0" w:evenHBand="0" w:firstRowFirstColumn="0" w:firstRowLastColumn="0" w:lastRowFirstColumn="0" w:lastRowLastColumn="0"/>
              <w:rPr>
                <w:sz w:val="24"/>
                <w:szCs w:val="48"/>
              </w:rPr>
            </w:pPr>
            <w:r>
              <w:rPr>
                <w:sz w:val="24"/>
                <w:szCs w:val="48"/>
              </w:rPr>
              <w:t>7</w:t>
            </w:r>
          </w:p>
        </w:tc>
      </w:tr>
      <w:tr w:rsidR="00FE63EC" w14:paraId="15BBC9C7" w14:textId="77777777" w:rsidTr="00FE63EC">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8046" w:type="dxa"/>
          </w:tcPr>
          <w:p w14:paraId="755B5A16" w14:textId="77777777" w:rsidR="00FE63EC" w:rsidRPr="00FE63EC" w:rsidRDefault="00FE63EC" w:rsidP="00FE63EC">
            <w:pPr>
              <w:rPr>
                <w:sz w:val="24"/>
                <w:szCs w:val="48"/>
              </w:rPr>
            </w:pPr>
            <w:r>
              <w:rPr>
                <w:sz w:val="24"/>
                <w:szCs w:val="48"/>
              </w:rPr>
              <w:t>RESPONSIBILITES OF SUPERVISORY STAFF</w:t>
            </w:r>
          </w:p>
        </w:tc>
        <w:tc>
          <w:tcPr>
            <w:tcW w:w="1530" w:type="dxa"/>
          </w:tcPr>
          <w:p w14:paraId="4C9BF2BB" w14:textId="77777777" w:rsidR="00FE63EC" w:rsidRPr="00FE63EC" w:rsidRDefault="00D35F58" w:rsidP="00FE63EC">
            <w:pPr>
              <w:cnfStyle w:val="000000100000" w:firstRow="0" w:lastRow="0" w:firstColumn="0" w:lastColumn="0" w:oddVBand="0" w:evenVBand="0" w:oddHBand="1" w:evenHBand="0" w:firstRowFirstColumn="0" w:firstRowLastColumn="0" w:lastRowFirstColumn="0" w:lastRowLastColumn="0"/>
              <w:rPr>
                <w:sz w:val="24"/>
                <w:szCs w:val="48"/>
              </w:rPr>
            </w:pPr>
            <w:r>
              <w:rPr>
                <w:sz w:val="24"/>
                <w:szCs w:val="48"/>
              </w:rPr>
              <w:t>8</w:t>
            </w:r>
          </w:p>
        </w:tc>
      </w:tr>
      <w:tr w:rsidR="00FE63EC" w14:paraId="0EACDC78" w14:textId="77777777" w:rsidTr="00FE63EC">
        <w:trPr>
          <w:trHeight w:val="586"/>
        </w:trPr>
        <w:tc>
          <w:tcPr>
            <w:cnfStyle w:val="001000000000" w:firstRow="0" w:lastRow="0" w:firstColumn="1" w:lastColumn="0" w:oddVBand="0" w:evenVBand="0" w:oddHBand="0" w:evenHBand="0" w:firstRowFirstColumn="0" w:firstRowLastColumn="0" w:lastRowFirstColumn="0" w:lastRowLastColumn="0"/>
            <w:tcW w:w="8046" w:type="dxa"/>
          </w:tcPr>
          <w:p w14:paraId="6038829A" w14:textId="77777777" w:rsidR="00FE63EC" w:rsidRPr="00FE63EC" w:rsidRDefault="00FE63EC" w:rsidP="00FE63EC">
            <w:pPr>
              <w:rPr>
                <w:sz w:val="24"/>
                <w:szCs w:val="48"/>
              </w:rPr>
            </w:pPr>
            <w:r>
              <w:rPr>
                <w:sz w:val="24"/>
                <w:szCs w:val="48"/>
              </w:rPr>
              <w:t>EMERGENCY PROCEDURES – SUPERVISORY STAFF</w:t>
            </w:r>
          </w:p>
        </w:tc>
        <w:tc>
          <w:tcPr>
            <w:tcW w:w="1530" w:type="dxa"/>
          </w:tcPr>
          <w:p w14:paraId="72F72755" w14:textId="77777777" w:rsidR="00FE63EC" w:rsidRPr="00FE63EC" w:rsidRDefault="00D35F58" w:rsidP="00FE63EC">
            <w:pPr>
              <w:cnfStyle w:val="000000000000" w:firstRow="0" w:lastRow="0" w:firstColumn="0" w:lastColumn="0" w:oddVBand="0" w:evenVBand="0" w:oddHBand="0" w:evenHBand="0" w:firstRowFirstColumn="0" w:firstRowLastColumn="0" w:lastRowFirstColumn="0" w:lastRowLastColumn="0"/>
              <w:rPr>
                <w:sz w:val="24"/>
                <w:szCs w:val="48"/>
              </w:rPr>
            </w:pPr>
            <w:r>
              <w:rPr>
                <w:sz w:val="24"/>
                <w:szCs w:val="48"/>
              </w:rPr>
              <w:t>19</w:t>
            </w:r>
          </w:p>
        </w:tc>
      </w:tr>
      <w:tr w:rsidR="00FE63EC" w14:paraId="7AF89C94" w14:textId="77777777" w:rsidTr="00FE63EC">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8046" w:type="dxa"/>
          </w:tcPr>
          <w:p w14:paraId="1892B359" w14:textId="77777777" w:rsidR="00FE63EC" w:rsidRPr="00FE63EC" w:rsidRDefault="00FE63EC" w:rsidP="00FE63EC">
            <w:pPr>
              <w:rPr>
                <w:sz w:val="24"/>
                <w:szCs w:val="48"/>
              </w:rPr>
            </w:pPr>
            <w:r>
              <w:rPr>
                <w:sz w:val="24"/>
                <w:szCs w:val="48"/>
              </w:rPr>
              <w:t>FIRE PREVENTION</w:t>
            </w:r>
          </w:p>
        </w:tc>
        <w:tc>
          <w:tcPr>
            <w:tcW w:w="1530" w:type="dxa"/>
          </w:tcPr>
          <w:p w14:paraId="4EF7294F" w14:textId="77777777" w:rsidR="00FE63EC" w:rsidRPr="00FE63EC" w:rsidRDefault="00D35F58" w:rsidP="00FE63EC">
            <w:pPr>
              <w:cnfStyle w:val="000000100000" w:firstRow="0" w:lastRow="0" w:firstColumn="0" w:lastColumn="0" w:oddVBand="0" w:evenVBand="0" w:oddHBand="1" w:evenHBand="0" w:firstRowFirstColumn="0" w:firstRowLastColumn="0" w:lastRowFirstColumn="0" w:lastRowLastColumn="0"/>
              <w:rPr>
                <w:sz w:val="24"/>
                <w:szCs w:val="48"/>
              </w:rPr>
            </w:pPr>
            <w:r>
              <w:rPr>
                <w:sz w:val="24"/>
                <w:szCs w:val="48"/>
              </w:rPr>
              <w:t>28</w:t>
            </w:r>
          </w:p>
        </w:tc>
      </w:tr>
      <w:tr w:rsidR="00FE63EC" w14:paraId="609F6A5B" w14:textId="77777777" w:rsidTr="00FE63EC">
        <w:trPr>
          <w:trHeight w:val="586"/>
        </w:trPr>
        <w:tc>
          <w:tcPr>
            <w:cnfStyle w:val="001000000000" w:firstRow="0" w:lastRow="0" w:firstColumn="1" w:lastColumn="0" w:oddVBand="0" w:evenVBand="0" w:oddHBand="0" w:evenHBand="0" w:firstRowFirstColumn="0" w:firstRowLastColumn="0" w:lastRowFirstColumn="0" w:lastRowLastColumn="0"/>
            <w:tcW w:w="8046" w:type="dxa"/>
          </w:tcPr>
          <w:p w14:paraId="2E9BD4A6" w14:textId="77777777" w:rsidR="00FE63EC" w:rsidRPr="00FE63EC" w:rsidRDefault="00FE63EC" w:rsidP="00FE63EC">
            <w:pPr>
              <w:rPr>
                <w:sz w:val="24"/>
                <w:szCs w:val="48"/>
              </w:rPr>
            </w:pPr>
            <w:r>
              <w:rPr>
                <w:sz w:val="24"/>
                <w:szCs w:val="48"/>
              </w:rPr>
              <w:t>FIRE EXTINGUISHMENT, CONTROL OR CONFINEMENT</w:t>
            </w:r>
          </w:p>
        </w:tc>
        <w:tc>
          <w:tcPr>
            <w:tcW w:w="1530" w:type="dxa"/>
          </w:tcPr>
          <w:p w14:paraId="2B39B9F3" w14:textId="77777777" w:rsidR="00FE63EC" w:rsidRPr="00FE63EC" w:rsidRDefault="00D35F58" w:rsidP="00FE63EC">
            <w:pPr>
              <w:cnfStyle w:val="000000000000" w:firstRow="0" w:lastRow="0" w:firstColumn="0" w:lastColumn="0" w:oddVBand="0" w:evenVBand="0" w:oddHBand="0" w:evenHBand="0" w:firstRowFirstColumn="0" w:firstRowLastColumn="0" w:lastRowFirstColumn="0" w:lastRowLastColumn="0"/>
              <w:rPr>
                <w:sz w:val="24"/>
                <w:szCs w:val="48"/>
              </w:rPr>
            </w:pPr>
            <w:r>
              <w:rPr>
                <w:sz w:val="24"/>
                <w:szCs w:val="48"/>
              </w:rPr>
              <w:t>29</w:t>
            </w:r>
          </w:p>
        </w:tc>
      </w:tr>
      <w:tr w:rsidR="00FE63EC" w14:paraId="01EA513F" w14:textId="77777777" w:rsidTr="00FE63EC">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8046" w:type="dxa"/>
          </w:tcPr>
          <w:p w14:paraId="5EBFFF0C" w14:textId="77777777" w:rsidR="00FE63EC" w:rsidRDefault="00FE63EC" w:rsidP="00FE63EC">
            <w:pPr>
              <w:rPr>
                <w:sz w:val="24"/>
                <w:szCs w:val="48"/>
              </w:rPr>
            </w:pPr>
            <w:r>
              <w:rPr>
                <w:sz w:val="24"/>
                <w:szCs w:val="48"/>
              </w:rPr>
              <w:t>ALTERNATE MEASURES</w:t>
            </w:r>
          </w:p>
        </w:tc>
        <w:tc>
          <w:tcPr>
            <w:tcW w:w="1530" w:type="dxa"/>
          </w:tcPr>
          <w:p w14:paraId="06A84EF9" w14:textId="77777777" w:rsidR="00FE63EC" w:rsidRPr="00FE63EC" w:rsidRDefault="00D35F58" w:rsidP="00FE63EC">
            <w:pPr>
              <w:cnfStyle w:val="000000100000" w:firstRow="0" w:lastRow="0" w:firstColumn="0" w:lastColumn="0" w:oddVBand="0" w:evenVBand="0" w:oddHBand="1" w:evenHBand="0" w:firstRowFirstColumn="0" w:firstRowLastColumn="0" w:lastRowFirstColumn="0" w:lastRowLastColumn="0"/>
              <w:rPr>
                <w:sz w:val="24"/>
                <w:szCs w:val="48"/>
              </w:rPr>
            </w:pPr>
            <w:r>
              <w:rPr>
                <w:sz w:val="24"/>
                <w:szCs w:val="48"/>
              </w:rPr>
              <w:t>32</w:t>
            </w:r>
          </w:p>
        </w:tc>
      </w:tr>
      <w:tr w:rsidR="00FE63EC" w14:paraId="4B6C74C0" w14:textId="77777777" w:rsidTr="00FE63EC">
        <w:trPr>
          <w:trHeight w:val="586"/>
        </w:trPr>
        <w:tc>
          <w:tcPr>
            <w:cnfStyle w:val="001000000000" w:firstRow="0" w:lastRow="0" w:firstColumn="1" w:lastColumn="0" w:oddVBand="0" w:evenVBand="0" w:oddHBand="0" w:evenHBand="0" w:firstRowFirstColumn="0" w:firstRowLastColumn="0" w:lastRowFirstColumn="0" w:lastRowLastColumn="0"/>
            <w:tcW w:w="8046" w:type="dxa"/>
          </w:tcPr>
          <w:p w14:paraId="153B8680" w14:textId="77777777" w:rsidR="00FE63EC" w:rsidRDefault="00FE63EC" w:rsidP="00FE63EC">
            <w:pPr>
              <w:rPr>
                <w:sz w:val="24"/>
                <w:szCs w:val="48"/>
              </w:rPr>
            </w:pPr>
            <w:r>
              <w:rPr>
                <w:sz w:val="24"/>
                <w:szCs w:val="48"/>
              </w:rPr>
              <w:t>INSTRUCTIONS TO BE POSTED</w:t>
            </w:r>
          </w:p>
        </w:tc>
        <w:tc>
          <w:tcPr>
            <w:tcW w:w="1530" w:type="dxa"/>
          </w:tcPr>
          <w:p w14:paraId="27A3A137" w14:textId="77777777" w:rsidR="00FE63EC" w:rsidRPr="00FE63EC" w:rsidRDefault="00D35F58" w:rsidP="00FE63EC">
            <w:pPr>
              <w:cnfStyle w:val="000000000000" w:firstRow="0" w:lastRow="0" w:firstColumn="0" w:lastColumn="0" w:oddVBand="0" w:evenVBand="0" w:oddHBand="0" w:evenHBand="0" w:firstRowFirstColumn="0" w:firstRowLastColumn="0" w:lastRowFirstColumn="0" w:lastRowLastColumn="0"/>
              <w:rPr>
                <w:sz w:val="24"/>
                <w:szCs w:val="48"/>
              </w:rPr>
            </w:pPr>
            <w:r>
              <w:rPr>
                <w:sz w:val="24"/>
                <w:szCs w:val="48"/>
              </w:rPr>
              <w:t>37</w:t>
            </w:r>
          </w:p>
        </w:tc>
      </w:tr>
      <w:tr w:rsidR="00FE63EC" w14:paraId="21101CEB" w14:textId="77777777" w:rsidTr="00FE63EC">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8046" w:type="dxa"/>
          </w:tcPr>
          <w:p w14:paraId="1AC7C551" w14:textId="77777777" w:rsidR="00FE63EC" w:rsidRDefault="00FE63EC" w:rsidP="00FE63EC">
            <w:pPr>
              <w:rPr>
                <w:sz w:val="24"/>
                <w:szCs w:val="48"/>
              </w:rPr>
            </w:pPr>
            <w:r>
              <w:rPr>
                <w:sz w:val="24"/>
                <w:szCs w:val="48"/>
              </w:rPr>
              <w:t>FIRE DRILLS</w:t>
            </w:r>
          </w:p>
        </w:tc>
        <w:tc>
          <w:tcPr>
            <w:tcW w:w="1530" w:type="dxa"/>
          </w:tcPr>
          <w:p w14:paraId="7CE9668D" w14:textId="77777777" w:rsidR="00FE63EC" w:rsidRPr="00FE63EC" w:rsidRDefault="00D35F58" w:rsidP="00FE63EC">
            <w:pPr>
              <w:cnfStyle w:val="000000100000" w:firstRow="0" w:lastRow="0" w:firstColumn="0" w:lastColumn="0" w:oddVBand="0" w:evenVBand="0" w:oddHBand="1" w:evenHBand="0" w:firstRowFirstColumn="0" w:firstRowLastColumn="0" w:lastRowFirstColumn="0" w:lastRowLastColumn="0"/>
              <w:rPr>
                <w:sz w:val="24"/>
                <w:szCs w:val="48"/>
              </w:rPr>
            </w:pPr>
            <w:r>
              <w:rPr>
                <w:sz w:val="24"/>
                <w:szCs w:val="48"/>
              </w:rPr>
              <w:t>39</w:t>
            </w:r>
          </w:p>
        </w:tc>
      </w:tr>
      <w:tr w:rsidR="00FE63EC" w14:paraId="24C0EEA6" w14:textId="77777777" w:rsidTr="00FE63EC">
        <w:trPr>
          <w:trHeight w:val="586"/>
        </w:trPr>
        <w:tc>
          <w:tcPr>
            <w:cnfStyle w:val="001000000000" w:firstRow="0" w:lastRow="0" w:firstColumn="1" w:lastColumn="0" w:oddVBand="0" w:evenVBand="0" w:oddHBand="0" w:evenHBand="0" w:firstRowFirstColumn="0" w:firstRowLastColumn="0" w:lastRowFirstColumn="0" w:lastRowLastColumn="0"/>
            <w:tcW w:w="8046" w:type="dxa"/>
          </w:tcPr>
          <w:p w14:paraId="02323A38" w14:textId="77777777" w:rsidR="00FE63EC" w:rsidRDefault="00FE63EC" w:rsidP="00FE63EC">
            <w:pPr>
              <w:rPr>
                <w:sz w:val="24"/>
                <w:szCs w:val="48"/>
              </w:rPr>
            </w:pPr>
            <w:r>
              <w:rPr>
                <w:sz w:val="24"/>
                <w:szCs w:val="48"/>
              </w:rPr>
              <w:t>MAINTENANCE OF FIRE AND LIFE SAFETY SYSTEMS</w:t>
            </w:r>
          </w:p>
        </w:tc>
        <w:tc>
          <w:tcPr>
            <w:tcW w:w="1530" w:type="dxa"/>
          </w:tcPr>
          <w:p w14:paraId="5BF01776" w14:textId="77777777" w:rsidR="00FE63EC" w:rsidRPr="00FE63EC" w:rsidRDefault="00D35F58" w:rsidP="00FE63EC">
            <w:pPr>
              <w:cnfStyle w:val="000000000000" w:firstRow="0" w:lastRow="0" w:firstColumn="0" w:lastColumn="0" w:oddVBand="0" w:evenVBand="0" w:oddHBand="0" w:evenHBand="0" w:firstRowFirstColumn="0" w:firstRowLastColumn="0" w:lastRowFirstColumn="0" w:lastRowLastColumn="0"/>
              <w:rPr>
                <w:sz w:val="24"/>
                <w:szCs w:val="48"/>
              </w:rPr>
            </w:pPr>
            <w:r>
              <w:rPr>
                <w:sz w:val="24"/>
                <w:szCs w:val="48"/>
              </w:rPr>
              <w:t>42</w:t>
            </w:r>
          </w:p>
        </w:tc>
      </w:tr>
      <w:tr w:rsidR="00FE63EC" w14:paraId="09FCD02D" w14:textId="77777777" w:rsidTr="00FE63EC">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8046" w:type="dxa"/>
          </w:tcPr>
          <w:p w14:paraId="18902C8D" w14:textId="77777777" w:rsidR="00FE63EC" w:rsidRDefault="00FE63EC" w:rsidP="00FE63EC">
            <w:pPr>
              <w:rPr>
                <w:sz w:val="24"/>
                <w:szCs w:val="48"/>
              </w:rPr>
            </w:pPr>
            <w:r>
              <w:rPr>
                <w:sz w:val="24"/>
                <w:szCs w:val="48"/>
              </w:rPr>
              <w:t>FLOOR PLANS</w:t>
            </w:r>
          </w:p>
        </w:tc>
        <w:tc>
          <w:tcPr>
            <w:tcW w:w="1530" w:type="dxa"/>
          </w:tcPr>
          <w:p w14:paraId="6E09D352" w14:textId="77777777" w:rsidR="00FE63EC" w:rsidRPr="00FE63EC" w:rsidRDefault="00D35F58" w:rsidP="00FE63EC">
            <w:pPr>
              <w:cnfStyle w:val="000000100000" w:firstRow="0" w:lastRow="0" w:firstColumn="0" w:lastColumn="0" w:oddVBand="0" w:evenVBand="0" w:oddHBand="1" w:evenHBand="0" w:firstRowFirstColumn="0" w:firstRowLastColumn="0" w:lastRowFirstColumn="0" w:lastRowLastColumn="0"/>
              <w:rPr>
                <w:sz w:val="24"/>
                <w:szCs w:val="48"/>
              </w:rPr>
            </w:pPr>
            <w:r>
              <w:rPr>
                <w:sz w:val="24"/>
                <w:szCs w:val="48"/>
              </w:rPr>
              <w:t>49</w:t>
            </w:r>
          </w:p>
        </w:tc>
      </w:tr>
      <w:tr w:rsidR="00FE63EC" w14:paraId="27A714A7" w14:textId="77777777" w:rsidTr="00FE63EC">
        <w:trPr>
          <w:trHeight w:val="586"/>
        </w:trPr>
        <w:tc>
          <w:tcPr>
            <w:cnfStyle w:val="001000000000" w:firstRow="0" w:lastRow="0" w:firstColumn="1" w:lastColumn="0" w:oddVBand="0" w:evenVBand="0" w:oddHBand="0" w:evenHBand="0" w:firstRowFirstColumn="0" w:firstRowLastColumn="0" w:lastRowFirstColumn="0" w:lastRowLastColumn="0"/>
            <w:tcW w:w="8046" w:type="dxa"/>
          </w:tcPr>
          <w:p w14:paraId="42CB0AAA" w14:textId="77777777" w:rsidR="00FE63EC" w:rsidRDefault="00FE63EC" w:rsidP="00FE63EC">
            <w:pPr>
              <w:rPr>
                <w:sz w:val="24"/>
                <w:szCs w:val="48"/>
              </w:rPr>
            </w:pPr>
            <w:r>
              <w:rPr>
                <w:sz w:val="24"/>
                <w:szCs w:val="48"/>
              </w:rPr>
              <w:t>SUPERVISORY STAFF</w:t>
            </w:r>
          </w:p>
        </w:tc>
        <w:tc>
          <w:tcPr>
            <w:tcW w:w="1530" w:type="dxa"/>
          </w:tcPr>
          <w:p w14:paraId="0264FE11" w14:textId="77777777" w:rsidR="00FE63EC" w:rsidRDefault="00FE63EC" w:rsidP="00FE63EC">
            <w:pPr>
              <w:cnfStyle w:val="000000000000" w:firstRow="0" w:lastRow="0" w:firstColumn="0" w:lastColumn="0" w:oddVBand="0" w:evenVBand="0" w:oddHBand="0" w:evenHBand="0" w:firstRowFirstColumn="0" w:firstRowLastColumn="0" w:lastRowFirstColumn="0" w:lastRowLastColumn="0"/>
              <w:rPr>
                <w:sz w:val="24"/>
                <w:szCs w:val="48"/>
              </w:rPr>
            </w:pPr>
            <w:r>
              <w:rPr>
                <w:sz w:val="24"/>
                <w:szCs w:val="48"/>
              </w:rPr>
              <w:t>APPENDIX A</w:t>
            </w:r>
          </w:p>
          <w:p w14:paraId="777391A3" w14:textId="77777777" w:rsidR="00A64B0F" w:rsidRPr="00FE63EC" w:rsidRDefault="00A64B0F" w:rsidP="00FE63EC">
            <w:pPr>
              <w:cnfStyle w:val="000000000000" w:firstRow="0" w:lastRow="0" w:firstColumn="0" w:lastColumn="0" w:oddVBand="0" w:evenVBand="0" w:oddHBand="0" w:evenHBand="0" w:firstRowFirstColumn="0" w:firstRowLastColumn="0" w:lastRowFirstColumn="0" w:lastRowLastColumn="0"/>
              <w:rPr>
                <w:sz w:val="24"/>
                <w:szCs w:val="48"/>
              </w:rPr>
            </w:pPr>
          </w:p>
        </w:tc>
      </w:tr>
      <w:tr w:rsidR="00A64B0F" w14:paraId="22089E67" w14:textId="77777777" w:rsidTr="00FE63EC">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8046" w:type="dxa"/>
          </w:tcPr>
          <w:p w14:paraId="4FD00D94" w14:textId="77777777" w:rsidR="00A64B0F" w:rsidRDefault="00A64B0F" w:rsidP="00FE63EC">
            <w:pPr>
              <w:rPr>
                <w:sz w:val="24"/>
                <w:szCs w:val="48"/>
              </w:rPr>
            </w:pPr>
            <w:r>
              <w:rPr>
                <w:sz w:val="24"/>
                <w:szCs w:val="48"/>
              </w:rPr>
              <w:t>FIRE ALARM INCIDENT REPORT</w:t>
            </w:r>
          </w:p>
        </w:tc>
        <w:tc>
          <w:tcPr>
            <w:tcW w:w="1530" w:type="dxa"/>
          </w:tcPr>
          <w:p w14:paraId="7BA5C878" w14:textId="77777777" w:rsidR="00A64B0F" w:rsidRDefault="00A64B0F" w:rsidP="00FE63EC">
            <w:pPr>
              <w:cnfStyle w:val="000000100000" w:firstRow="0" w:lastRow="0" w:firstColumn="0" w:lastColumn="0" w:oddVBand="0" w:evenVBand="0" w:oddHBand="1" w:evenHBand="0" w:firstRowFirstColumn="0" w:firstRowLastColumn="0" w:lastRowFirstColumn="0" w:lastRowLastColumn="0"/>
              <w:rPr>
                <w:sz w:val="24"/>
                <w:szCs w:val="48"/>
              </w:rPr>
            </w:pPr>
            <w:r>
              <w:rPr>
                <w:sz w:val="24"/>
                <w:szCs w:val="48"/>
              </w:rPr>
              <w:t>APPENDIX B</w:t>
            </w:r>
          </w:p>
        </w:tc>
      </w:tr>
      <w:tr w:rsidR="00FE63EC" w14:paraId="5243A9E0" w14:textId="77777777" w:rsidTr="00FE63EC">
        <w:trPr>
          <w:trHeight w:val="586"/>
        </w:trPr>
        <w:tc>
          <w:tcPr>
            <w:cnfStyle w:val="001000000000" w:firstRow="0" w:lastRow="0" w:firstColumn="1" w:lastColumn="0" w:oddVBand="0" w:evenVBand="0" w:oddHBand="0" w:evenHBand="0" w:firstRowFirstColumn="0" w:firstRowLastColumn="0" w:lastRowFirstColumn="0" w:lastRowLastColumn="0"/>
            <w:tcW w:w="8046" w:type="dxa"/>
          </w:tcPr>
          <w:p w14:paraId="3FB1A42B" w14:textId="77777777" w:rsidR="00FE63EC" w:rsidRDefault="00FE63EC" w:rsidP="00FE63EC">
            <w:pPr>
              <w:rPr>
                <w:sz w:val="24"/>
                <w:szCs w:val="48"/>
              </w:rPr>
            </w:pPr>
            <w:r>
              <w:rPr>
                <w:sz w:val="24"/>
                <w:szCs w:val="48"/>
              </w:rPr>
              <w:t>DISTRIBUTION AND HANDOUTS</w:t>
            </w:r>
          </w:p>
        </w:tc>
        <w:tc>
          <w:tcPr>
            <w:tcW w:w="1530" w:type="dxa"/>
          </w:tcPr>
          <w:p w14:paraId="1CF3DBCB" w14:textId="77777777" w:rsidR="00FE63EC" w:rsidRPr="00FE63EC" w:rsidRDefault="00FE63EC" w:rsidP="00FE63EC">
            <w:pPr>
              <w:cnfStyle w:val="000000000000" w:firstRow="0" w:lastRow="0" w:firstColumn="0" w:lastColumn="0" w:oddVBand="0" w:evenVBand="0" w:oddHBand="0" w:evenHBand="0" w:firstRowFirstColumn="0" w:firstRowLastColumn="0" w:lastRowFirstColumn="0" w:lastRowLastColumn="0"/>
              <w:rPr>
                <w:sz w:val="24"/>
                <w:szCs w:val="48"/>
              </w:rPr>
            </w:pPr>
            <w:r>
              <w:rPr>
                <w:sz w:val="24"/>
                <w:szCs w:val="48"/>
              </w:rPr>
              <w:t xml:space="preserve">APPENDIX </w:t>
            </w:r>
            <w:r w:rsidR="00A64B0F">
              <w:rPr>
                <w:sz w:val="24"/>
                <w:szCs w:val="48"/>
              </w:rPr>
              <w:t>C</w:t>
            </w:r>
          </w:p>
        </w:tc>
      </w:tr>
      <w:tr w:rsidR="00FE63EC" w14:paraId="574CFEF4" w14:textId="77777777" w:rsidTr="00FE63EC">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8046" w:type="dxa"/>
          </w:tcPr>
          <w:p w14:paraId="08D8D9E2" w14:textId="77777777" w:rsidR="00FE63EC" w:rsidRDefault="00FE63EC" w:rsidP="00FE63EC">
            <w:pPr>
              <w:rPr>
                <w:sz w:val="24"/>
                <w:szCs w:val="48"/>
              </w:rPr>
            </w:pPr>
            <w:r>
              <w:rPr>
                <w:sz w:val="24"/>
                <w:szCs w:val="48"/>
              </w:rPr>
              <w:t>CONTACT LIST</w:t>
            </w:r>
          </w:p>
        </w:tc>
        <w:tc>
          <w:tcPr>
            <w:tcW w:w="1530" w:type="dxa"/>
          </w:tcPr>
          <w:p w14:paraId="022B6EF9" w14:textId="77777777" w:rsidR="00FE63EC" w:rsidRPr="00FE63EC" w:rsidRDefault="00FE63EC" w:rsidP="00FE63EC">
            <w:pPr>
              <w:cnfStyle w:val="000000100000" w:firstRow="0" w:lastRow="0" w:firstColumn="0" w:lastColumn="0" w:oddVBand="0" w:evenVBand="0" w:oddHBand="1" w:evenHBand="0" w:firstRowFirstColumn="0" w:firstRowLastColumn="0" w:lastRowFirstColumn="0" w:lastRowLastColumn="0"/>
              <w:rPr>
                <w:sz w:val="24"/>
                <w:szCs w:val="48"/>
              </w:rPr>
            </w:pPr>
            <w:r>
              <w:rPr>
                <w:sz w:val="24"/>
                <w:szCs w:val="48"/>
              </w:rPr>
              <w:t xml:space="preserve">APPENDIX </w:t>
            </w:r>
            <w:r w:rsidR="00A64B0F">
              <w:rPr>
                <w:sz w:val="24"/>
                <w:szCs w:val="48"/>
              </w:rPr>
              <w:t>D</w:t>
            </w:r>
          </w:p>
        </w:tc>
      </w:tr>
    </w:tbl>
    <w:p w14:paraId="3FDDAED5" w14:textId="77777777" w:rsidR="00FE63EC" w:rsidRDefault="00FE63EC" w:rsidP="00FE63EC">
      <w:pPr>
        <w:spacing w:after="0" w:line="240" w:lineRule="auto"/>
        <w:rPr>
          <w:sz w:val="48"/>
          <w:szCs w:val="48"/>
        </w:rPr>
      </w:pPr>
    </w:p>
    <w:p w14:paraId="36890A34" w14:textId="77777777" w:rsidR="00D35F58" w:rsidRDefault="00FE63EC">
      <w:pPr>
        <w:rPr>
          <w:sz w:val="48"/>
          <w:szCs w:val="48"/>
        </w:rPr>
        <w:sectPr w:rsidR="00D35F58" w:rsidSect="00E01783">
          <w:footerReference w:type="default" r:id="rId8"/>
          <w:pgSz w:w="12240" w:h="15840"/>
          <w:pgMar w:top="1440" w:right="1440" w:bottom="1440" w:left="1440" w:header="708" w:footer="708" w:gutter="0"/>
          <w:cols w:space="708"/>
          <w:docGrid w:linePitch="360"/>
        </w:sectPr>
      </w:pPr>
      <w:r>
        <w:rPr>
          <w:sz w:val="48"/>
          <w:szCs w:val="48"/>
        </w:rPr>
        <w:br w:type="page"/>
      </w:r>
    </w:p>
    <w:p w14:paraId="42594B27" w14:textId="77777777" w:rsidR="00FE63EC" w:rsidRDefault="00FE63EC">
      <w:pPr>
        <w:rPr>
          <w:sz w:val="48"/>
          <w:szCs w:val="48"/>
        </w:rPr>
      </w:pPr>
    </w:p>
    <w:tbl>
      <w:tblPr>
        <w:tblStyle w:val="TableGrid"/>
        <w:tblW w:w="0" w:type="auto"/>
        <w:tblLook w:val="04A0" w:firstRow="1" w:lastRow="0" w:firstColumn="1" w:lastColumn="0" w:noHBand="0" w:noVBand="1"/>
      </w:tblPr>
      <w:tblGrid>
        <w:gridCol w:w="9350"/>
      </w:tblGrid>
      <w:tr w:rsidR="00FB7FC1" w14:paraId="2DE48C40" w14:textId="77777777" w:rsidTr="00FB7FC1">
        <w:tc>
          <w:tcPr>
            <w:tcW w:w="9576" w:type="dxa"/>
          </w:tcPr>
          <w:p w14:paraId="76A4DDF9" w14:textId="77777777" w:rsidR="00FB7FC1" w:rsidRDefault="00FB7FC1" w:rsidP="00FB7FC1">
            <w:pPr>
              <w:jc w:val="center"/>
              <w:rPr>
                <w:sz w:val="48"/>
                <w:szCs w:val="48"/>
              </w:rPr>
            </w:pPr>
            <w:r>
              <w:rPr>
                <w:sz w:val="48"/>
                <w:szCs w:val="48"/>
              </w:rPr>
              <w:t>FIRE CODE REQUIREMENTS</w:t>
            </w:r>
          </w:p>
        </w:tc>
      </w:tr>
    </w:tbl>
    <w:p w14:paraId="33E53137" w14:textId="77777777" w:rsidR="00FB7FC1" w:rsidRDefault="00FB7FC1" w:rsidP="00FB7FC1">
      <w:pPr>
        <w:spacing w:after="0" w:line="240" w:lineRule="auto"/>
        <w:rPr>
          <w:sz w:val="24"/>
          <w:szCs w:val="24"/>
        </w:rPr>
      </w:pPr>
    </w:p>
    <w:p w14:paraId="7A9DED22" w14:textId="77777777" w:rsidR="00FB7FC1" w:rsidRDefault="005F4101" w:rsidP="00FB7FC1">
      <w:pPr>
        <w:rPr>
          <w:sz w:val="24"/>
          <w:szCs w:val="24"/>
        </w:rPr>
      </w:pPr>
      <w:r w:rsidRPr="003B3B62">
        <w:rPr>
          <w:sz w:val="24"/>
          <w:szCs w:val="24"/>
        </w:rPr>
        <w:t xml:space="preserve">A Fire Safety Plan for this building/occupancy is required as per </w:t>
      </w:r>
      <w:r w:rsidR="003644E0">
        <w:rPr>
          <w:sz w:val="24"/>
          <w:szCs w:val="24"/>
        </w:rPr>
        <w:t xml:space="preserve">the Nova Scotia Fire Safety Act which adopts the </w:t>
      </w:r>
      <w:r w:rsidR="003644E0" w:rsidRPr="003B3B62">
        <w:rPr>
          <w:sz w:val="24"/>
          <w:szCs w:val="24"/>
        </w:rPr>
        <w:t>National Fire Code of Canada (NFC</w:t>
      </w:r>
      <w:r w:rsidR="003644E0">
        <w:rPr>
          <w:sz w:val="24"/>
          <w:szCs w:val="24"/>
        </w:rPr>
        <w:t xml:space="preserve">) </w:t>
      </w:r>
      <w:r w:rsidRPr="003B3B62">
        <w:rPr>
          <w:sz w:val="24"/>
          <w:szCs w:val="24"/>
        </w:rPr>
        <w:t xml:space="preserve">Section 2.8.  </w:t>
      </w:r>
    </w:p>
    <w:p w14:paraId="179F2F9C" w14:textId="77777777" w:rsidR="00600E89" w:rsidRPr="003B3B62" w:rsidRDefault="00600E89" w:rsidP="003B3B62">
      <w:pPr>
        <w:rPr>
          <w:sz w:val="24"/>
          <w:szCs w:val="24"/>
        </w:rPr>
      </w:pPr>
      <w:r w:rsidRPr="003B3B62">
        <w:rPr>
          <w:sz w:val="24"/>
          <w:szCs w:val="24"/>
        </w:rPr>
        <w:t>The subsections under this requirement require the Fire Safety Plan to be fully implemented in regards to all aspects of this plan including training ‘Supervisory staff’, conducting fire drills, completing maintenance requirements for the listed life safety systems, etc.</w:t>
      </w:r>
    </w:p>
    <w:p w14:paraId="50F229B2" w14:textId="77777777" w:rsidR="00600E89" w:rsidRPr="003B3B62" w:rsidRDefault="00600E89" w:rsidP="003B3B62">
      <w:pPr>
        <w:rPr>
          <w:sz w:val="24"/>
          <w:szCs w:val="24"/>
        </w:rPr>
      </w:pPr>
      <w:r w:rsidRPr="003B3B62">
        <w:rPr>
          <w:sz w:val="24"/>
          <w:szCs w:val="24"/>
        </w:rPr>
        <w:t>This plan has been developed to provide managers and employees with instructions on how to safely and efficiently evacuate the building during a fire</w:t>
      </w:r>
      <w:r w:rsidR="005F4101" w:rsidRPr="003B3B62">
        <w:rPr>
          <w:sz w:val="24"/>
          <w:szCs w:val="24"/>
        </w:rPr>
        <w:t>,</w:t>
      </w:r>
      <w:r w:rsidRPr="003B3B62">
        <w:rPr>
          <w:sz w:val="24"/>
          <w:szCs w:val="24"/>
        </w:rPr>
        <w:t xml:space="preserve"> to provide </w:t>
      </w:r>
      <w:r w:rsidR="005F4101" w:rsidRPr="003B3B62">
        <w:rPr>
          <w:sz w:val="24"/>
          <w:szCs w:val="24"/>
        </w:rPr>
        <w:t xml:space="preserve">property management and supervisory staff with </w:t>
      </w:r>
      <w:r w:rsidRPr="003B3B62">
        <w:rPr>
          <w:sz w:val="24"/>
          <w:szCs w:val="24"/>
        </w:rPr>
        <w:t>documentation that clearly defines their duties and responsibilities during a fire and everyday requirements as well providing a useful tool to the municipal Fire Department which is to be readily ava</w:t>
      </w:r>
      <w:r w:rsidR="005F4101" w:rsidRPr="003B3B62">
        <w:rPr>
          <w:sz w:val="24"/>
          <w:szCs w:val="24"/>
        </w:rPr>
        <w:t>ilable for their use</w:t>
      </w:r>
      <w:r w:rsidRPr="003B3B62">
        <w:rPr>
          <w:sz w:val="24"/>
          <w:szCs w:val="24"/>
        </w:rPr>
        <w:t xml:space="preserve"> during a fire emergency.</w:t>
      </w:r>
    </w:p>
    <w:p w14:paraId="75366A14" w14:textId="77777777" w:rsidR="005F4101" w:rsidRPr="003B3B62" w:rsidRDefault="005F4101" w:rsidP="003B3B62">
      <w:pPr>
        <w:rPr>
          <w:sz w:val="24"/>
          <w:szCs w:val="24"/>
        </w:rPr>
      </w:pPr>
      <w:r w:rsidRPr="003B3B62">
        <w:rPr>
          <w:sz w:val="24"/>
          <w:szCs w:val="24"/>
        </w:rPr>
        <w:t>The plan is required to be reviewed at intervals not greater than 12 months to ensure that it takes into account any changes in the use and/or other characteristics of the building.</w:t>
      </w:r>
    </w:p>
    <w:p w14:paraId="439067FE" w14:textId="77777777" w:rsidR="003B3B62" w:rsidRDefault="003B3B62" w:rsidP="003B3B62">
      <w:pPr>
        <w:rPr>
          <w:sz w:val="24"/>
          <w:szCs w:val="24"/>
        </w:rPr>
      </w:pPr>
      <w:r w:rsidRPr="003B3B62">
        <w:rPr>
          <w:sz w:val="24"/>
          <w:szCs w:val="24"/>
        </w:rPr>
        <w:t>Ultimately the building owner is responsible for carrying out the provisions of the National Fire Code.</w:t>
      </w:r>
    </w:p>
    <w:p w14:paraId="15F25650" w14:textId="77777777" w:rsidR="003644E0" w:rsidRPr="003B3B62" w:rsidRDefault="003644E0" w:rsidP="003B3B62">
      <w:pPr>
        <w:rPr>
          <w:sz w:val="24"/>
          <w:szCs w:val="24"/>
        </w:rPr>
      </w:pPr>
      <w:r>
        <w:rPr>
          <w:sz w:val="24"/>
          <w:szCs w:val="24"/>
        </w:rPr>
        <w:t>The Nova Scotia Fire Safety Act Section 44 (4) (5), states that in the case of an offence for contravention of the fire code, an individual is liable to a fine of not more than $150,000 or imprisonment for a term of not more than two years or both and a corporation is liable to a fine of not more than $250,000.</w:t>
      </w:r>
    </w:p>
    <w:p w14:paraId="0CE60924" w14:textId="77777777" w:rsidR="003B3B62" w:rsidRPr="003B3B62" w:rsidRDefault="003B3B62" w:rsidP="003B3B62">
      <w:pPr>
        <w:rPr>
          <w:sz w:val="24"/>
          <w:szCs w:val="24"/>
        </w:rPr>
      </w:pPr>
      <w:r w:rsidRPr="003B3B62">
        <w:rPr>
          <w:sz w:val="24"/>
          <w:szCs w:val="24"/>
        </w:rPr>
        <w:t xml:space="preserve">This plan is required to be prepared in cooperation with the Fire Department and other applicable regulatory authorities.  Since the Fire Safety Plan is prepared as an entire document, any revisions or modifications to this document or any changes to the building that would subsequently require changes to this plan should be submitted to the municipal Fire Department for their records.    </w:t>
      </w:r>
    </w:p>
    <w:p w14:paraId="6FF967E4" w14:textId="77777777" w:rsidR="00600E89" w:rsidRDefault="003B3B62" w:rsidP="003B3B62">
      <w:r w:rsidRPr="003B3B62">
        <w:rPr>
          <w:sz w:val="24"/>
          <w:szCs w:val="24"/>
        </w:rPr>
        <w:t>A copy of the Fire Safety Plan is required to be retained within the building for reference by the fire department, supervisory staff and other personnel.</w:t>
      </w:r>
      <w:r w:rsidRPr="003B3B62">
        <w:t xml:space="preserve"> </w:t>
      </w:r>
      <w:r w:rsidR="00DE4A8B">
        <w:br w:type="page"/>
      </w:r>
    </w:p>
    <w:tbl>
      <w:tblPr>
        <w:tblStyle w:val="TableGrid"/>
        <w:tblW w:w="0" w:type="auto"/>
        <w:tblLook w:val="04A0" w:firstRow="1" w:lastRow="0" w:firstColumn="1" w:lastColumn="0" w:noHBand="0" w:noVBand="1"/>
      </w:tblPr>
      <w:tblGrid>
        <w:gridCol w:w="9350"/>
      </w:tblGrid>
      <w:tr w:rsidR="00AC63DA" w14:paraId="5F97EC47" w14:textId="77777777" w:rsidTr="00AC63DA">
        <w:tc>
          <w:tcPr>
            <w:tcW w:w="9576" w:type="dxa"/>
          </w:tcPr>
          <w:p w14:paraId="4E139069" w14:textId="77777777" w:rsidR="00AC63DA" w:rsidRDefault="00AC63DA" w:rsidP="003644E0">
            <w:pPr>
              <w:jc w:val="center"/>
              <w:rPr>
                <w:sz w:val="48"/>
                <w:szCs w:val="48"/>
              </w:rPr>
            </w:pPr>
            <w:r>
              <w:rPr>
                <w:sz w:val="48"/>
                <w:szCs w:val="48"/>
              </w:rPr>
              <w:lastRenderedPageBreak/>
              <w:t>Building Resources – Executive Summary</w:t>
            </w:r>
          </w:p>
        </w:tc>
      </w:tr>
    </w:tbl>
    <w:p w14:paraId="62503B5B" w14:textId="77777777" w:rsidR="00DE4A8B" w:rsidRPr="00AC63DA" w:rsidRDefault="00DE4A8B" w:rsidP="00FE63EC">
      <w:pPr>
        <w:spacing w:after="0" w:line="240" w:lineRule="auto"/>
      </w:pPr>
    </w:p>
    <w:tbl>
      <w:tblPr>
        <w:tblStyle w:val="TableGrid"/>
        <w:tblW w:w="9578" w:type="dxa"/>
        <w:tblLayout w:type="fixed"/>
        <w:tblLook w:val="04A0" w:firstRow="1" w:lastRow="0" w:firstColumn="1" w:lastColumn="0" w:noHBand="0" w:noVBand="1"/>
      </w:tblPr>
      <w:tblGrid>
        <w:gridCol w:w="1592"/>
        <w:gridCol w:w="319"/>
        <w:gridCol w:w="462"/>
        <w:gridCol w:w="20"/>
        <w:gridCol w:w="795"/>
        <w:gridCol w:w="638"/>
        <w:gridCol w:w="674"/>
        <w:gridCol w:w="288"/>
        <w:gridCol w:w="1132"/>
        <w:gridCol w:w="706"/>
        <w:gridCol w:w="556"/>
        <w:gridCol w:w="798"/>
        <w:gridCol w:w="66"/>
        <w:gridCol w:w="1532"/>
      </w:tblGrid>
      <w:tr w:rsidR="00DE4A8B" w14:paraId="538FEA8E" w14:textId="77777777" w:rsidTr="00600E89">
        <w:tc>
          <w:tcPr>
            <w:tcW w:w="9578" w:type="dxa"/>
            <w:gridSpan w:val="14"/>
            <w:shd w:val="clear" w:color="auto" w:fill="000000" w:themeFill="text1"/>
          </w:tcPr>
          <w:p w14:paraId="3B01EA8D" w14:textId="77777777" w:rsidR="00DE4A8B" w:rsidRPr="00600E89" w:rsidRDefault="00DE4A8B" w:rsidP="00DE4A8B">
            <w:pPr>
              <w:jc w:val="center"/>
              <w:rPr>
                <w:color w:val="FFFFFF" w:themeColor="background1"/>
                <w:sz w:val="24"/>
                <w:szCs w:val="48"/>
              </w:rPr>
            </w:pPr>
            <w:r w:rsidRPr="00600E89">
              <w:rPr>
                <w:color w:val="FFFFFF" w:themeColor="background1"/>
                <w:sz w:val="24"/>
                <w:szCs w:val="48"/>
              </w:rPr>
              <w:t>CONSTRUCTION</w:t>
            </w:r>
          </w:p>
        </w:tc>
      </w:tr>
      <w:tr w:rsidR="00DE4A8B" w14:paraId="530457EA" w14:textId="77777777" w:rsidTr="00600E89">
        <w:tc>
          <w:tcPr>
            <w:tcW w:w="1592" w:type="dxa"/>
          </w:tcPr>
          <w:p w14:paraId="5326206D" w14:textId="77777777" w:rsidR="00DE4A8B" w:rsidRPr="00DE4A8B" w:rsidRDefault="00DE4A8B" w:rsidP="00DE4A8B">
            <w:pPr>
              <w:jc w:val="center"/>
              <w:rPr>
                <w:sz w:val="24"/>
                <w:szCs w:val="48"/>
              </w:rPr>
            </w:pPr>
            <w:r w:rsidRPr="00DE4A8B">
              <w:rPr>
                <w:sz w:val="24"/>
                <w:szCs w:val="48"/>
              </w:rPr>
              <w:t>YEAR</w:t>
            </w:r>
          </w:p>
        </w:tc>
        <w:tc>
          <w:tcPr>
            <w:tcW w:w="1596" w:type="dxa"/>
            <w:gridSpan w:val="4"/>
          </w:tcPr>
          <w:p w14:paraId="78B6E370" w14:textId="77777777" w:rsidR="00DE4A8B" w:rsidRPr="00DE4A8B" w:rsidRDefault="00DE4A8B" w:rsidP="00DE4A8B">
            <w:pPr>
              <w:jc w:val="center"/>
              <w:rPr>
                <w:sz w:val="24"/>
                <w:szCs w:val="48"/>
              </w:rPr>
            </w:pPr>
          </w:p>
        </w:tc>
        <w:tc>
          <w:tcPr>
            <w:tcW w:w="1600" w:type="dxa"/>
            <w:gridSpan w:val="3"/>
          </w:tcPr>
          <w:p w14:paraId="1B404AD5" w14:textId="77777777" w:rsidR="00DE4A8B" w:rsidRPr="00DE4A8B" w:rsidRDefault="00DE4A8B" w:rsidP="00DE4A8B">
            <w:pPr>
              <w:jc w:val="center"/>
              <w:rPr>
                <w:sz w:val="24"/>
                <w:szCs w:val="48"/>
              </w:rPr>
            </w:pPr>
            <w:r w:rsidRPr="00DE4A8B">
              <w:rPr>
                <w:sz w:val="24"/>
                <w:szCs w:val="48"/>
              </w:rPr>
              <w:t>SIZE</w:t>
            </w:r>
          </w:p>
        </w:tc>
        <w:tc>
          <w:tcPr>
            <w:tcW w:w="1132" w:type="dxa"/>
          </w:tcPr>
          <w:p w14:paraId="0C838CB2" w14:textId="77777777" w:rsidR="00DE4A8B" w:rsidRPr="00DE4A8B" w:rsidRDefault="00DE4A8B" w:rsidP="00DE4A8B">
            <w:pPr>
              <w:jc w:val="center"/>
              <w:rPr>
                <w:sz w:val="24"/>
                <w:szCs w:val="48"/>
              </w:rPr>
            </w:pPr>
          </w:p>
        </w:tc>
        <w:tc>
          <w:tcPr>
            <w:tcW w:w="2060" w:type="dxa"/>
            <w:gridSpan w:val="3"/>
          </w:tcPr>
          <w:p w14:paraId="2DB94ECC" w14:textId="77777777" w:rsidR="00DE4A8B" w:rsidRPr="00DE4A8B" w:rsidRDefault="00DE4A8B" w:rsidP="00DE4A8B">
            <w:pPr>
              <w:jc w:val="center"/>
              <w:rPr>
                <w:sz w:val="24"/>
                <w:szCs w:val="48"/>
              </w:rPr>
            </w:pPr>
            <w:r w:rsidRPr="00DE4A8B">
              <w:rPr>
                <w:sz w:val="24"/>
                <w:szCs w:val="48"/>
              </w:rPr>
              <w:t>CONSTRUCTION</w:t>
            </w:r>
          </w:p>
        </w:tc>
        <w:tc>
          <w:tcPr>
            <w:tcW w:w="1598" w:type="dxa"/>
            <w:gridSpan w:val="2"/>
          </w:tcPr>
          <w:p w14:paraId="3910C28C" w14:textId="77777777" w:rsidR="00DE4A8B" w:rsidRPr="00DE4A8B" w:rsidRDefault="00DE4A8B" w:rsidP="00DE4A8B">
            <w:pPr>
              <w:jc w:val="center"/>
              <w:rPr>
                <w:sz w:val="24"/>
                <w:szCs w:val="48"/>
              </w:rPr>
            </w:pPr>
          </w:p>
        </w:tc>
      </w:tr>
      <w:tr w:rsidR="00DE4A8B" w14:paraId="1BF06A37" w14:textId="77777777" w:rsidTr="00600E89">
        <w:tc>
          <w:tcPr>
            <w:tcW w:w="2393" w:type="dxa"/>
            <w:gridSpan w:val="4"/>
          </w:tcPr>
          <w:p w14:paraId="68AD8ACA" w14:textId="77777777" w:rsidR="00DE4A8B" w:rsidRPr="00DE4A8B" w:rsidRDefault="00DE4A8B" w:rsidP="00DE4A8B">
            <w:pPr>
              <w:jc w:val="center"/>
              <w:rPr>
                <w:sz w:val="24"/>
                <w:szCs w:val="48"/>
              </w:rPr>
            </w:pPr>
            <w:r>
              <w:rPr>
                <w:sz w:val="24"/>
                <w:szCs w:val="48"/>
              </w:rPr>
              <w:t>OCCUPANCY/TYPE</w:t>
            </w:r>
          </w:p>
        </w:tc>
        <w:tc>
          <w:tcPr>
            <w:tcW w:w="2395" w:type="dxa"/>
            <w:gridSpan w:val="4"/>
          </w:tcPr>
          <w:p w14:paraId="64B25EF7" w14:textId="77777777" w:rsidR="00DE4A8B" w:rsidRPr="00DE4A8B" w:rsidRDefault="00DE4A8B" w:rsidP="00DE4A8B">
            <w:pPr>
              <w:jc w:val="center"/>
              <w:rPr>
                <w:sz w:val="24"/>
                <w:szCs w:val="48"/>
              </w:rPr>
            </w:pPr>
          </w:p>
        </w:tc>
        <w:tc>
          <w:tcPr>
            <w:tcW w:w="2394" w:type="dxa"/>
            <w:gridSpan w:val="3"/>
          </w:tcPr>
          <w:p w14:paraId="29F2260A" w14:textId="77777777" w:rsidR="00DE4A8B" w:rsidRPr="00DE4A8B" w:rsidRDefault="00DE4A8B" w:rsidP="00DE4A8B">
            <w:pPr>
              <w:jc w:val="center"/>
              <w:rPr>
                <w:sz w:val="24"/>
                <w:szCs w:val="48"/>
              </w:rPr>
            </w:pPr>
            <w:r>
              <w:rPr>
                <w:sz w:val="24"/>
                <w:szCs w:val="48"/>
              </w:rPr>
              <w:t>WALLS</w:t>
            </w:r>
          </w:p>
        </w:tc>
        <w:tc>
          <w:tcPr>
            <w:tcW w:w="2396" w:type="dxa"/>
            <w:gridSpan w:val="3"/>
          </w:tcPr>
          <w:p w14:paraId="49AA0E39" w14:textId="77777777" w:rsidR="00DE4A8B" w:rsidRPr="00DE4A8B" w:rsidRDefault="00DE4A8B" w:rsidP="00DE4A8B">
            <w:pPr>
              <w:jc w:val="center"/>
              <w:rPr>
                <w:sz w:val="24"/>
                <w:szCs w:val="48"/>
              </w:rPr>
            </w:pPr>
          </w:p>
        </w:tc>
      </w:tr>
      <w:tr w:rsidR="00DE4A8B" w14:paraId="7355A8E6" w14:textId="77777777" w:rsidTr="00600E89">
        <w:tc>
          <w:tcPr>
            <w:tcW w:w="2393" w:type="dxa"/>
            <w:gridSpan w:val="4"/>
          </w:tcPr>
          <w:p w14:paraId="71277AB9" w14:textId="77777777" w:rsidR="00DE4A8B" w:rsidRDefault="00DE4A8B" w:rsidP="00DE4A8B">
            <w:pPr>
              <w:jc w:val="center"/>
              <w:rPr>
                <w:sz w:val="24"/>
                <w:szCs w:val="48"/>
              </w:rPr>
            </w:pPr>
            <w:r>
              <w:rPr>
                <w:sz w:val="24"/>
                <w:szCs w:val="48"/>
              </w:rPr>
              <w:t>ABOVE GRADE LEVELS</w:t>
            </w:r>
          </w:p>
        </w:tc>
        <w:tc>
          <w:tcPr>
            <w:tcW w:w="2395" w:type="dxa"/>
            <w:gridSpan w:val="4"/>
          </w:tcPr>
          <w:p w14:paraId="129BF4A2" w14:textId="77777777" w:rsidR="00DE4A8B" w:rsidRPr="00DE4A8B" w:rsidRDefault="00DE4A8B" w:rsidP="00DE4A8B">
            <w:pPr>
              <w:jc w:val="center"/>
              <w:rPr>
                <w:sz w:val="24"/>
                <w:szCs w:val="48"/>
              </w:rPr>
            </w:pPr>
          </w:p>
        </w:tc>
        <w:tc>
          <w:tcPr>
            <w:tcW w:w="2394" w:type="dxa"/>
            <w:gridSpan w:val="3"/>
          </w:tcPr>
          <w:p w14:paraId="0404B436" w14:textId="77777777" w:rsidR="00DE4A8B" w:rsidRDefault="00DE4A8B" w:rsidP="00DE4A8B">
            <w:pPr>
              <w:jc w:val="center"/>
              <w:rPr>
                <w:sz w:val="24"/>
                <w:szCs w:val="48"/>
              </w:rPr>
            </w:pPr>
            <w:r>
              <w:rPr>
                <w:sz w:val="24"/>
                <w:szCs w:val="48"/>
              </w:rPr>
              <w:t>FLOORS</w:t>
            </w:r>
          </w:p>
        </w:tc>
        <w:tc>
          <w:tcPr>
            <w:tcW w:w="2396" w:type="dxa"/>
            <w:gridSpan w:val="3"/>
          </w:tcPr>
          <w:p w14:paraId="4382286D" w14:textId="77777777" w:rsidR="00DE4A8B" w:rsidRPr="00DE4A8B" w:rsidRDefault="00DE4A8B" w:rsidP="00DE4A8B">
            <w:pPr>
              <w:jc w:val="center"/>
              <w:rPr>
                <w:sz w:val="24"/>
                <w:szCs w:val="48"/>
              </w:rPr>
            </w:pPr>
          </w:p>
        </w:tc>
      </w:tr>
      <w:tr w:rsidR="00DE4A8B" w14:paraId="570E53EB" w14:textId="77777777" w:rsidTr="00600E89">
        <w:tc>
          <w:tcPr>
            <w:tcW w:w="2393" w:type="dxa"/>
            <w:gridSpan w:val="4"/>
          </w:tcPr>
          <w:p w14:paraId="383D6E73" w14:textId="77777777" w:rsidR="00DE4A8B" w:rsidRDefault="00DE4A8B" w:rsidP="00DE4A8B">
            <w:pPr>
              <w:jc w:val="center"/>
              <w:rPr>
                <w:sz w:val="24"/>
                <w:szCs w:val="48"/>
              </w:rPr>
            </w:pPr>
            <w:r>
              <w:rPr>
                <w:sz w:val="24"/>
                <w:szCs w:val="48"/>
              </w:rPr>
              <w:t>BELOW GRADE LEVELS</w:t>
            </w:r>
          </w:p>
        </w:tc>
        <w:tc>
          <w:tcPr>
            <w:tcW w:w="2395" w:type="dxa"/>
            <w:gridSpan w:val="4"/>
          </w:tcPr>
          <w:p w14:paraId="27C30506" w14:textId="77777777" w:rsidR="00DE4A8B" w:rsidRPr="00DE4A8B" w:rsidRDefault="00DE4A8B" w:rsidP="00DE4A8B">
            <w:pPr>
              <w:jc w:val="center"/>
              <w:rPr>
                <w:sz w:val="24"/>
                <w:szCs w:val="48"/>
              </w:rPr>
            </w:pPr>
          </w:p>
        </w:tc>
        <w:tc>
          <w:tcPr>
            <w:tcW w:w="2394" w:type="dxa"/>
            <w:gridSpan w:val="3"/>
          </w:tcPr>
          <w:p w14:paraId="7FA48973" w14:textId="77777777" w:rsidR="00DE4A8B" w:rsidRDefault="00DE4A8B" w:rsidP="00DE4A8B">
            <w:pPr>
              <w:jc w:val="center"/>
              <w:rPr>
                <w:sz w:val="24"/>
                <w:szCs w:val="48"/>
              </w:rPr>
            </w:pPr>
            <w:r>
              <w:rPr>
                <w:sz w:val="24"/>
                <w:szCs w:val="48"/>
              </w:rPr>
              <w:t>EXTERIOR</w:t>
            </w:r>
          </w:p>
        </w:tc>
        <w:tc>
          <w:tcPr>
            <w:tcW w:w="2396" w:type="dxa"/>
            <w:gridSpan w:val="3"/>
          </w:tcPr>
          <w:p w14:paraId="6639EB8C" w14:textId="77777777" w:rsidR="00DE4A8B" w:rsidRPr="00DE4A8B" w:rsidRDefault="00DE4A8B" w:rsidP="00DE4A8B">
            <w:pPr>
              <w:jc w:val="center"/>
              <w:rPr>
                <w:sz w:val="24"/>
                <w:szCs w:val="48"/>
              </w:rPr>
            </w:pPr>
          </w:p>
        </w:tc>
      </w:tr>
      <w:tr w:rsidR="00DE4A8B" w14:paraId="77F92866" w14:textId="77777777" w:rsidTr="00600E89">
        <w:tc>
          <w:tcPr>
            <w:tcW w:w="9578" w:type="dxa"/>
            <w:gridSpan w:val="14"/>
            <w:shd w:val="clear" w:color="auto" w:fill="000000" w:themeFill="text1"/>
          </w:tcPr>
          <w:p w14:paraId="5BB63416" w14:textId="77777777" w:rsidR="00DE4A8B" w:rsidRPr="00600E89" w:rsidRDefault="00DE4A8B" w:rsidP="00DE4A8B">
            <w:pPr>
              <w:jc w:val="center"/>
              <w:rPr>
                <w:color w:val="FFFFFF" w:themeColor="background1"/>
                <w:sz w:val="24"/>
                <w:szCs w:val="48"/>
              </w:rPr>
            </w:pPr>
            <w:r w:rsidRPr="00600E89">
              <w:rPr>
                <w:color w:val="FFFFFF" w:themeColor="background1"/>
                <w:sz w:val="24"/>
                <w:szCs w:val="48"/>
              </w:rPr>
              <w:t>ACCESS</w:t>
            </w:r>
          </w:p>
        </w:tc>
      </w:tr>
      <w:tr w:rsidR="00DE4A8B" w14:paraId="7F7BBD6D" w14:textId="77777777" w:rsidTr="00600E89">
        <w:tc>
          <w:tcPr>
            <w:tcW w:w="2393" w:type="dxa"/>
            <w:gridSpan w:val="4"/>
          </w:tcPr>
          <w:p w14:paraId="2C8FCD4A" w14:textId="77777777" w:rsidR="00DE4A8B" w:rsidRDefault="00DE4A8B" w:rsidP="00DE4A8B">
            <w:pPr>
              <w:jc w:val="center"/>
              <w:rPr>
                <w:sz w:val="24"/>
                <w:szCs w:val="48"/>
              </w:rPr>
            </w:pPr>
            <w:r>
              <w:rPr>
                <w:sz w:val="24"/>
                <w:szCs w:val="48"/>
              </w:rPr>
              <w:t>PRIMARY ACCESS</w:t>
            </w:r>
          </w:p>
        </w:tc>
        <w:tc>
          <w:tcPr>
            <w:tcW w:w="2395" w:type="dxa"/>
            <w:gridSpan w:val="4"/>
          </w:tcPr>
          <w:p w14:paraId="23C349A8" w14:textId="77777777" w:rsidR="00DE4A8B" w:rsidRDefault="00DE4A8B" w:rsidP="00DE4A8B">
            <w:pPr>
              <w:jc w:val="center"/>
              <w:rPr>
                <w:sz w:val="24"/>
                <w:szCs w:val="48"/>
              </w:rPr>
            </w:pPr>
          </w:p>
        </w:tc>
        <w:tc>
          <w:tcPr>
            <w:tcW w:w="2394" w:type="dxa"/>
            <w:gridSpan w:val="3"/>
          </w:tcPr>
          <w:p w14:paraId="15ED673C" w14:textId="77777777" w:rsidR="00DE4A8B" w:rsidRDefault="00DE4A8B" w:rsidP="00DE4A8B">
            <w:pPr>
              <w:jc w:val="center"/>
              <w:rPr>
                <w:sz w:val="24"/>
                <w:szCs w:val="48"/>
              </w:rPr>
            </w:pPr>
            <w:r>
              <w:rPr>
                <w:sz w:val="24"/>
                <w:szCs w:val="48"/>
              </w:rPr>
              <w:t>FIRE ROUTE</w:t>
            </w:r>
          </w:p>
        </w:tc>
        <w:tc>
          <w:tcPr>
            <w:tcW w:w="2396" w:type="dxa"/>
            <w:gridSpan w:val="3"/>
          </w:tcPr>
          <w:p w14:paraId="4F9E1AEC" w14:textId="77777777" w:rsidR="00DE4A8B" w:rsidRDefault="00DE4A8B" w:rsidP="00DE4A8B">
            <w:pPr>
              <w:jc w:val="center"/>
              <w:rPr>
                <w:sz w:val="24"/>
                <w:szCs w:val="48"/>
              </w:rPr>
            </w:pPr>
          </w:p>
        </w:tc>
      </w:tr>
      <w:tr w:rsidR="00DE4A8B" w14:paraId="3D717882" w14:textId="77777777" w:rsidTr="00600E89">
        <w:tc>
          <w:tcPr>
            <w:tcW w:w="2393" w:type="dxa"/>
            <w:gridSpan w:val="4"/>
          </w:tcPr>
          <w:p w14:paraId="491EFBCD" w14:textId="77777777" w:rsidR="00DE4A8B" w:rsidRDefault="00DE4A8B" w:rsidP="00DE4A8B">
            <w:pPr>
              <w:jc w:val="center"/>
              <w:rPr>
                <w:sz w:val="24"/>
                <w:szCs w:val="48"/>
              </w:rPr>
            </w:pPr>
            <w:r>
              <w:rPr>
                <w:sz w:val="24"/>
                <w:szCs w:val="48"/>
              </w:rPr>
              <w:t>SECONDARY ACCESS</w:t>
            </w:r>
          </w:p>
        </w:tc>
        <w:tc>
          <w:tcPr>
            <w:tcW w:w="2395" w:type="dxa"/>
            <w:gridSpan w:val="4"/>
          </w:tcPr>
          <w:p w14:paraId="44AED564" w14:textId="77777777" w:rsidR="00DE4A8B" w:rsidRDefault="00DE4A8B" w:rsidP="00DE4A8B">
            <w:pPr>
              <w:jc w:val="center"/>
              <w:rPr>
                <w:sz w:val="24"/>
                <w:szCs w:val="48"/>
              </w:rPr>
            </w:pPr>
          </w:p>
        </w:tc>
        <w:tc>
          <w:tcPr>
            <w:tcW w:w="2394" w:type="dxa"/>
            <w:gridSpan w:val="3"/>
          </w:tcPr>
          <w:p w14:paraId="023D4914" w14:textId="77777777" w:rsidR="00DE4A8B" w:rsidRDefault="00DE4A8B" w:rsidP="00DE4A8B">
            <w:pPr>
              <w:jc w:val="center"/>
              <w:rPr>
                <w:sz w:val="24"/>
                <w:szCs w:val="48"/>
              </w:rPr>
            </w:pPr>
            <w:r>
              <w:rPr>
                <w:sz w:val="24"/>
                <w:szCs w:val="48"/>
              </w:rPr>
              <w:t>FSP/KEY BOX</w:t>
            </w:r>
          </w:p>
        </w:tc>
        <w:tc>
          <w:tcPr>
            <w:tcW w:w="2396" w:type="dxa"/>
            <w:gridSpan w:val="3"/>
          </w:tcPr>
          <w:p w14:paraId="04293F63" w14:textId="77777777" w:rsidR="00DE4A8B" w:rsidRDefault="00DE4A8B" w:rsidP="00DE4A8B">
            <w:pPr>
              <w:jc w:val="center"/>
              <w:rPr>
                <w:sz w:val="24"/>
                <w:szCs w:val="48"/>
              </w:rPr>
            </w:pPr>
          </w:p>
        </w:tc>
      </w:tr>
      <w:tr w:rsidR="00DE4A8B" w14:paraId="19EFF6D8" w14:textId="77777777" w:rsidTr="00600E89">
        <w:tc>
          <w:tcPr>
            <w:tcW w:w="2393" w:type="dxa"/>
            <w:gridSpan w:val="4"/>
          </w:tcPr>
          <w:p w14:paraId="4528DEE5" w14:textId="77777777" w:rsidR="00DE4A8B" w:rsidRDefault="00DE4A8B" w:rsidP="00DE4A8B">
            <w:pPr>
              <w:jc w:val="center"/>
              <w:rPr>
                <w:sz w:val="24"/>
                <w:szCs w:val="48"/>
              </w:rPr>
            </w:pPr>
            <w:r>
              <w:rPr>
                <w:sz w:val="24"/>
                <w:szCs w:val="48"/>
              </w:rPr>
              <w:t>ALTERNATE ACCESS</w:t>
            </w:r>
          </w:p>
        </w:tc>
        <w:tc>
          <w:tcPr>
            <w:tcW w:w="2395" w:type="dxa"/>
            <w:gridSpan w:val="4"/>
          </w:tcPr>
          <w:p w14:paraId="4BFBD347" w14:textId="77777777" w:rsidR="00DE4A8B" w:rsidRDefault="00DE4A8B" w:rsidP="00DE4A8B">
            <w:pPr>
              <w:jc w:val="center"/>
              <w:rPr>
                <w:sz w:val="24"/>
                <w:szCs w:val="48"/>
              </w:rPr>
            </w:pPr>
          </w:p>
        </w:tc>
        <w:tc>
          <w:tcPr>
            <w:tcW w:w="2394" w:type="dxa"/>
            <w:gridSpan w:val="3"/>
          </w:tcPr>
          <w:p w14:paraId="16E52DB3" w14:textId="77777777" w:rsidR="00DE4A8B" w:rsidRDefault="00DE4A8B" w:rsidP="00DE4A8B">
            <w:pPr>
              <w:jc w:val="center"/>
              <w:rPr>
                <w:sz w:val="24"/>
                <w:szCs w:val="48"/>
              </w:rPr>
            </w:pPr>
            <w:r>
              <w:rPr>
                <w:sz w:val="24"/>
                <w:szCs w:val="48"/>
              </w:rPr>
              <w:t>ROOF ACCESS</w:t>
            </w:r>
          </w:p>
        </w:tc>
        <w:tc>
          <w:tcPr>
            <w:tcW w:w="2396" w:type="dxa"/>
            <w:gridSpan w:val="3"/>
          </w:tcPr>
          <w:p w14:paraId="7116FCDF" w14:textId="77777777" w:rsidR="00DE4A8B" w:rsidRDefault="00DE4A8B" w:rsidP="00DE4A8B">
            <w:pPr>
              <w:jc w:val="center"/>
              <w:rPr>
                <w:sz w:val="24"/>
                <w:szCs w:val="48"/>
              </w:rPr>
            </w:pPr>
          </w:p>
        </w:tc>
      </w:tr>
      <w:tr w:rsidR="00DE4A8B" w14:paraId="3A6FF059" w14:textId="77777777" w:rsidTr="00600E89">
        <w:tc>
          <w:tcPr>
            <w:tcW w:w="9578" w:type="dxa"/>
            <w:gridSpan w:val="14"/>
            <w:shd w:val="clear" w:color="auto" w:fill="000000" w:themeFill="text1"/>
          </w:tcPr>
          <w:p w14:paraId="25DD6B73" w14:textId="77777777" w:rsidR="00DE4A8B" w:rsidRPr="00600E89" w:rsidRDefault="00DE4A8B" w:rsidP="00DE4A8B">
            <w:pPr>
              <w:jc w:val="center"/>
              <w:rPr>
                <w:color w:val="FFFFFF" w:themeColor="background1"/>
                <w:sz w:val="24"/>
                <w:szCs w:val="48"/>
              </w:rPr>
            </w:pPr>
            <w:r w:rsidRPr="00600E89">
              <w:rPr>
                <w:color w:val="FFFFFF" w:themeColor="background1"/>
                <w:sz w:val="24"/>
                <w:szCs w:val="48"/>
              </w:rPr>
              <w:t>FIRE ALARM SYSTEM</w:t>
            </w:r>
          </w:p>
        </w:tc>
      </w:tr>
      <w:tr w:rsidR="00DE4A8B" w14:paraId="71448D9C" w14:textId="77777777" w:rsidTr="00600E89">
        <w:tc>
          <w:tcPr>
            <w:tcW w:w="2393" w:type="dxa"/>
            <w:gridSpan w:val="4"/>
          </w:tcPr>
          <w:p w14:paraId="73644A70" w14:textId="77777777" w:rsidR="00DE4A8B" w:rsidRDefault="00DE4A8B" w:rsidP="00DE4A8B">
            <w:pPr>
              <w:jc w:val="center"/>
              <w:rPr>
                <w:sz w:val="24"/>
                <w:szCs w:val="48"/>
              </w:rPr>
            </w:pPr>
            <w:r>
              <w:rPr>
                <w:sz w:val="24"/>
                <w:szCs w:val="48"/>
              </w:rPr>
              <w:t>TYPE</w:t>
            </w:r>
          </w:p>
        </w:tc>
        <w:tc>
          <w:tcPr>
            <w:tcW w:w="2395" w:type="dxa"/>
            <w:gridSpan w:val="4"/>
          </w:tcPr>
          <w:p w14:paraId="6988AF29" w14:textId="77777777" w:rsidR="00DE4A8B" w:rsidRDefault="00DE4A8B" w:rsidP="00DE4A8B">
            <w:pPr>
              <w:jc w:val="center"/>
              <w:rPr>
                <w:sz w:val="24"/>
                <w:szCs w:val="48"/>
              </w:rPr>
            </w:pPr>
          </w:p>
        </w:tc>
        <w:tc>
          <w:tcPr>
            <w:tcW w:w="2394" w:type="dxa"/>
            <w:gridSpan w:val="3"/>
          </w:tcPr>
          <w:p w14:paraId="3BB49721" w14:textId="77777777" w:rsidR="00DE4A8B" w:rsidRDefault="00DE4A8B" w:rsidP="00DE4A8B">
            <w:pPr>
              <w:jc w:val="center"/>
              <w:rPr>
                <w:sz w:val="24"/>
                <w:szCs w:val="48"/>
              </w:rPr>
            </w:pPr>
            <w:r>
              <w:rPr>
                <w:sz w:val="24"/>
                <w:szCs w:val="48"/>
              </w:rPr>
              <w:t>FD HANDSETS</w:t>
            </w:r>
          </w:p>
        </w:tc>
        <w:tc>
          <w:tcPr>
            <w:tcW w:w="2396" w:type="dxa"/>
            <w:gridSpan w:val="3"/>
          </w:tcPr>
          <w:p w14:paraId="1A16A1A9" w14:textId="77777777" w:rsidR="00DE4A8B" w:rsidRDefault="00DE4A8B" w:rsidP="00DE4A8B">
            <w:pPr>
              <w:jc w:val="center"/>
              <w:rPr>
                <w:sz w:val="24"/>
                <w:szCs w:val="48"/>
              </w:rPr>
            </w:pPr>
          </w:p>
        </w:tc>
      </w:tr>
      <w:tr w:rsidR="00DE4A8B" w14:paraId="7D68322E" w14:textId="77777777" w:rsidTr="002753BD">
        <w:tc>
          <w:tcPr>
            <w:tcW w:w="2393" w:type="dxa"/>
            <w:gridSpan w:val="4"/>
            <w:tcBorders>
              <w:bottom w:val="single" w:sz="4" w:space="0" w:color="auto"/>
            </w:tcBorders>
          </w:tcPr>
          <w:p w14:paraId="6DF982DE" w14:textId="77777777" w:rsidR="00DE4A8B" w:rsidRDefault="00DE4A8B" w:rsidP="00DE4A8B">
            <w:pPr>
              <w:jc w:val="center"/>
              <w:rPr>
                <w:sz w:val="24"/>
                <w:szCs w:val="48"/>
              </w:rPr>
            </w:pPr>
            <w:r>
              <w:rPr>
                <w:sz w:val="24"/>
                <w:szCs w:val="48"/>
              </w:rPr>
              <w:t>FACP/ANN:</w:t>
            </w:r>
          </w:p>
        </w:tc>
        <w:tc>
          <w:tcPr>
            <w:tcW w:w="2395" w:type="dxa"/>
            <w:gridSpan w:val="4"/>
            <w:tcBorders>
              <w:bottom w:val="single" w:sz="4" w:space="0" w:color="auto"/>
            </w:tcBorders>
          </w:tcPr>
          <w:p w14:paraId="181E7FC1" w14:textId="77777777" w:rsidR="00DE4A8B" w:rsidRDefault="00DE4A8B" w:rsidP="00DE4A8B">
            <w:pPr>
              <w:jc w:val="center"/>
              <w:rPr>
                <w:sz w:val="24"/>
                <w:szCs w:val="48"/>
              </w:rPr>
            </w:pPr>
          </w:p>
        </w:tc>
        <w:tc>
          <w:tcPr>
            <w:tcW w:w="2394" w:type="dxa"/>
            <w:gridSpan w:val="3"/>
          </w:tcPr>
          <w:p w14:paraId="6517C163" w14:textId="77777777" w:rsidR="00DE4A8B" w:rsidRDefault="00DE4A8B" w:rsidP="00DE4A8B">
            <w:pPr>
              <w:jc w:val="center"/>
              <w:rPr>
                <w:sz w:val="24"/>
                <w:szCs w:val="48"/>
              </w:rPr>
            </w:pPr>
            <w:r>
              <w:rPr>
                <w:sz w:val="24"/>
                <w:szCs w:val="48"/>
              </w:rPr>
              <w:t>VOICE COMMAND</w:t>
            </w:r>
          </w:p>
        </w:tc>
        <w:tc>
          <w:tcPr>
            <w:tcW w:w="2396" w:type="dxa"/>
            <w:gridSpan w:val="3"/>
          </w:tcPr>
          <w:p w14:paraId="5B62EE98" w14:textId="77777777" w:rsidR="00DE4A8B" w:rsidRDefault="00DE4A8B" w:rsidP="00DE4A8B">
            <w:pPr>
              <w:jc w:val="center"/>
              <w:rPr>
                <w:sz w:val="24"/>
                <w:szCs w:val="48"/>
              </w:rPr>
            </w:pPr>
          </w:p>
        </w:tc>
      </w:tr>
      <w:tr w:rsidR="00DE4A8B" w14:paraId="4374EE19" w14:textId="77777777" w:rsidTr="002753BD">
        <w:tc>
          <w:tcPr>
            <w:tcW w:w="2393" w:type="dxa"/>
            <w:gridSpan w:val="4"/>
            <w:shd w:val="clear" w:color="auto" w:fill="auto"/>
          </w:tcPr>
          <w:p w14:paraId="2159FD4F" w14:textId="77777777" w:rsidR="00DE4A8B" w:rsidRDefault="002753BD" w:rsidP="00DE4A8B">
            <w:pPr>
              <w:jc w:val="center"/>
              <w:rPr>
                <w:sz w:val="24"/>
                <w:szCs w:val="48"/>
              </w:rPr>
            </w:pPr>
            <w:r>
              <w:rPr>
                <w:sz w:val="24"/>
                <w:szCs w:val="48"/>
              </w:rPr>
              <w:t>ANNUNCIATOR</w:t>
            </w:r>
          </w:p>
        </w:tc>
        <w:tc>
          <w:tcPr>
            <w:tcW w:w="2395" w:type="dxa"/>
            <w:gridSpan w:val="4"/>
            <w:shd w:val="clear" w:color="auto" w:fill="auto"/>
          </w:tcPr>
          <w:p w14:paraId="14577713" w14:textId="77777777" w:rsidR="00DE4A8B" w:rsidRDefault="00DE4A8B" w:rsidP="00DE4A8B">
            <w:pPr>
              <w:jc w:val="center"/>
              <w:rPr>
                <w:sz w:val="24"/>
                <w:szCs w:val="48"/>
              </w:rPr>
            </w:pPr>
          </w:p>
        </w:tc>
        <w:tc>
          <w:tcPr>
            <w:tcW w:w="2394" w:type="dxa"/>
            <w:gridSpan w:val="3"/>
          </w:tcPr>
          <w:p w14:paraId="7A7FD04B" w14:textId="77777777" w:rsidR="00DE4A8B" w:rsidRDefault="00DE4A8B" w:rsidP="00DE4A8B">
            <w:pPr>
              <w:jc w:val="center"/>
              <w:rPr>
                <w:sz w:val="24"/>
                <w:szCs w:val="48"/>
              </w:rPr>
            </w:pPr>
            <w:r>
              <w:rPr>
                <w:sz w:val="24"/>
                <w:szCs w:val="48"/>
              </w:rPr>
              <w:t>SMOKE CONTROL</w:t>
            </w:r>
          </w:p>
        </w:tc>
        <w:tc>
          <w:tcPr>
            <w:tcW w:w="2396" w:type="dxa"/>
            <w:gridSpan w:val="3"/>
          </w:tcPr>
          <w:p w14:paraId="1466B686" w14:textId="77777777" w:rsidR="00DE4A8B" w:rsidRDefault="00DE4A8B" w:rsidP="00DE4A8B">
            <w:pPr>
              <w:jc w:val="center"/>
              <w:rPr>
                <w:sz w:val="24"/>
                <w:szCs w:val="48"/>
              </w:rPr>
            </w:pPr>
          </w:p>
        </w:tc>
      </w:tr>
      <w:tr w:rsidR="00DE4A8B" w14:paraId="4388A2B1" w14:textId="77777777" w:rsidTr="00600E89">
        <w:tc>
          <w:tcPr>
            <w:tcW w:w="9578" w:type="dxa"/>
            <w:gridSpan w:val="14"/>
            <w:shd w:val="clear" w:color="auto" w:fill="000000" w:themeFill="text1"/>
          </w:tcPr>
          <w:p w14:paraId="77DF107E" w14:textId="77777777" w:rsidR="00DE4A8B" w:rsidRPr="00600E89" w:rsidRDefault="00DE4A8B" w:rsidP="00DE4A8B">
            <w:pPr>
              <w:jc w:val="center"/>
              <w:rPr>
                <w:color w:val="FFFFFF" w:themeColor="background1"/>
                <w:sz w:val="24"/>
                <w:szCs w:val="48"/>
              </w:rPr>
            </w:pPr>
            <w:r w:rsidRPr="00600E89">
              <w:rPr>
                <w:color w:val="FFFFFF" w:themeColor="background1"/>
                <w:sz w:val="24"/>
                <w:szCs w:val="48"/>
              </w:rPr>
              <w:t>WATER SUPPLY</w:t>
            </w:r>
          </w:p>
        </w:tc>
      </w:tr>
      <w:tr w:rsidR="00DE4A8B" w14:paraId="6938ABAF" w14:textId="77777777" w:rsidTr="00600E89">
        <w:tc>
          <w:tcPr>
            <w:tcW w:w="2393" w:type="dxa"/>
            <w:gridSpan w:val="4"/>
            <w:shd w:val="clear" w:color="auto" w:fill="auto"/>
          </w:tcPr>
          <w:p w14:paraId="6BD62FF2" w14:textId="77777777" w:rsidR="00DE4A8B" w:rsidRDefault="00DE4A8B" w:rsidP="00DE4A8B">
            <w:pPr>
              <w:jc w:val="center"/>
              <w:rPr>
                <w:sz w:val="24"/>
                <w:szCs w:val="48"/>
              </w:rPr>
            </w:pPr>
            <w:r>
              <w:rPr>
                <w:sz w:val="24"/>
                <w:szCs w:val="48"/>
              </w:rPr>
              <w:t>MAIN VALVE</w:t>
            </w:r>
          </w:p>
        </w:tc>
        <w:tc>
          <w:tcPr>
            <w:tcW w:w="2395" w:type="dxa"/>
            <w:gridSpan w:val="4"/>
            <w:shd w:val="clear" w:color="auto" w:fill="auto"/>
          </w:tcPr>
          <w:p w14:paraId="12FA5A57" w14:textId="77777777" w:rsidR="00DE4A8B" w:rsidRDefault="00DE4A8B" w:rsidP="00DE4A8B">
            <w:pPr>
              <w:jc w:val="center"/>
              <w:rPr>
                <w:sz w:val="24"/>
                <w:szCs w:val="48"/>
              </w:rPr>
            </w:pPr>
          </w:p>
        </w:tc>
        <w:tc>
          <w:tcPr>
            <w:tcW w:w="2394" w:type="dxa"/>
            <w:gridSpan w:val="3"/>
            <w:shd w:val="clear" w:color="auto" w:fill="auto"/>
          </w:tcPr>
          <w:p w14:paraId="29688629" w14:textId="77777777" w:rsidR="00DE4A8B" w:rsidRDefault="00DE4A8B" w:rsidP="00DE4A8B">
            <w:pPr>
              <w:jc w:val="center"/>
              <w:rPr>
                <w:sz w:val="24"/>
                <w:szCs w:val="48"/>
              </w:rPr>
            </w:pPr>
            <w:r>
              <w:rPr>
                <w:sz w:val="24"/>
                <w:szCs w:val="48"/>
              </w:rPr>
              <w:t>MUNICIAPL HYDRANT</w:t>
            </w:r>
          </w:p>
        </w:tc>
        <w:tc>
          <w:tcPr>
            <w:tcW w:w="2396" w:type="dxa"/>
            <w:gridSpan w:val="3"/>
            <w:shd w:val="clear" w:color="auto" w:fill="auto"/>
          </w:tcPr>
          <w:p w14:paraId="29EFA278" w14:textId="77777777" w:rsidR="00DE4A8B" w:rsidRDefault="00DE4A8B" w:rsidP="00DE4A8B">
            <w:pPr>
              <w:jc w:val="center"/>
              <w:rPr>
                <w:sz w:val="24"/>
                <w:szCs w:val="48"/>
              </w:rPr>
            </w:pPr>
          </w:p>
        </w:tc>
      </w:tr>
      <w:tr w:rsidR="00DE4A8B" w14:paraId="3024D172" w14:textId="77777777" w:rsidTr="00600E89">
        <w:tc>
          <w:tcPr>
            <w:tcW w:w="2393" w:type="dxa"/>
            <w:gridSpan w:val="4"/>
            <w:shd w:val="clear" w:color="auto" w:fill="auto"/>
          </w:tcPr>
          <w:p w14:paraId="3E1F4D76" w14:textId="77777777" w:rsidR="00DE4A8B" w:rsidRDefault="00DE4A8B" w:rsidP="00DE4A8B">
            <w:pPr>
              <w:jc w:val="center"/>
              <w:rPr>
                <w:sz w:val="24"/>
                <w:szCs w:val="48"/>
              </w:rPr>
            </w:pPr>
            <w:r>
              <w:rPr>
                <w:sz w:val="24"/>
                <w:szCs w:val="48"/>
              </w:rPr>
              <w:t>FDC</w:t>
            </w:r>
          </w:p>
        </w:tc>
        <w:tc>
          <w:tcPr>
            <w:tcW w:w="2395" w:type="dxa"/>
            <w:gridSpan w:val="4"/>
            <w:shd w:val="clear" w:color="auto" w:fill="auto"/>
          </w:tcPr>
          <w:p w14:paraId="51EB8F7E" w14:textId="77777777" w:rsidR="00DE4A8B" w:rsidRDefault="00DE4A8B" w:rsidP="00DE4A8B">
            <w:pPr>
              <w:jc w:val="center"/>
              <w:rPr>
                <w:sz w:val="24"/>
                <w:szCs w:val="48"/>
              </w:rPr>
            </w:pPr>
          </w:p>
        </w:tc>
        <w:tc>
          <w:tcPr>
            <w:tcW w:w="2394" w:type="dxa"/>
            <w:gridSpan w:val="3"/>
            <w:shd w:val="clear" w:color="auto" w:fill="auto"/>
          </w:tcPr>
          <w:p w14:paraId="54ECB6A1" w14:textId="77777777" w:rsidR="00DE4A8B" w:rsidRDefault="00DE4A8B" w:rsidP="00DE4A8B">
            <w:pPr>
              <w:jc w:val="center"/>
              <w:rPr>
                <w:sz w:val="24"/>
                <w:szCs w:val="48"/>
              </w:rPr>
            </w:pPr>
            <w:r>
              <w:rPr>
                <w:sz w:val="24"/>
                <w:szCs w:val="48"/>
              </w:rPr>
              <w:t>PRIVATE HYDRANT</w:t>
            </w:r>
          </w:p>
        </w:tc>
        <w:tc>
          <w:tcPr>
            <w:tcW w:w="2396" w:type="dxa"/>
            <w:gridSpan w:val="3"/>
            <w:shd w:val="clear" w:color="auto" w:fill="auto"/>
          </w:tcPr>
          <w:p w14:paraId="182720DF" w14:textId="77777777" w:rsidR="00DE4A8B" w:rsidRDefault="00DE4A8B" w:rsidP="00DE4A8B">
            <w:pPr>
              <w:jc w:val="center"/>
              <w:rPr>
                <w:sz w:val="24"/>
                <w:szCs w:val="48"/>
              </w:rPr>
            </w:pPr>
          </w:p>
        </w:tc>
      </w:tr>
      <w:tr w:rsidR="00DE4A8B" w14:paraId="4F2A0C5B" w14:textId="77777777" w:rsidTr="00600E89">
        <w:tc>
          <w:tcPr>
            <w:tcW w:w="9578" w:type="dxa"/>
            <w:gridSpan w:val="14"/>
            <w:shd w:val="clear" w:color="auto" w:fill="000000" w:themeFill="text1"/>
          </w:tcPr>
          <w:p w14:paraId="0F83D25E" w14:textId="77777777" w:rsidR="00DE4A8B" w:rsidRPr="00600E89" w:rsidRDefault="00DE4A8B" w:rsidP="00DE4A8B">
            <w:pPr>
              <w:jc w:val="center"/>
              <w:rPr>
                <w:color w:val="FFFFFF" w:themeColor="background1"/>
                <w:sz w:val="24"/>
                <w:szCs w:val="48"/>
              </w:rPr>
            </w:pPr>
            <w:r w:rsidRPr="00600E89">
              <w:rPr>
                <w:color w:val="FFFFFF" w:themeColor="background1"/>
                <w:sz w:val="24"/>
                <w:szCs w:val="48"/>
              </w:rPr>
              <w:t>SPRINKLER AND STANDPIPE SYSTEMS</w:t>
            </w:r>
          </w:p>
        </w:tc>
      </w:tr>
      <w:tr w:rsidR="00DE4A8B" w14:paraId="262423F7" w14:textId="77777777" w:rsidTr="00600E89">
        <w:trPr>
          <w:trHeight w:val="150"/>
        </w:trPr>
        <w:tc>
          <w:tcPr>
            <w:tcW w:w="1911" w:type="dxa"/>
            <w:gridSpan w:val="2"/>
            <w:vMerge w:val="restart"/>
            <w:shd w:val="clear" w:color="auto" w:fill="auto"/>
          </w:tcPr>
          <w:p w14:paraId="1B28DF58" w14:textId="77777777" w:rsidR="00DE4A8B" w:rsidRDefault="00600E89" w:rsidP="00DE4A8B">
            <w:pPr>
              <w:jc w:val="center"/>
              <w:rPr>
                <w:sz w:val="24"/>
                <w:szCs w:val="48"/>
              </w:rPr>
            </w:pPr>
            <w:r>
              <w:rPr>
                <w:sz w:val="24"/>
                <w:szCs w:val="48"/>
              </w:rPr>
              <w:t>SPINKLER (SP)</w:t>
            </w:r>
          </w:p>
        </w:tc>
        <w:tc>
          <w:tcPr>
            <w:tcW w:w="1915" w:type="dxa"/>
            <w:gridSpan w:val="4"/>
            <w:shd w:val="clear" w:color="auto" w:fill="auto"/>
          </w:tcPr>
          <w:p w14:paraId="0A0CF61C" w14:textId="77777777" w:rsidR="00DE4A8B" w:rsidRDefault="00600E89" w:rsidP="00DE4A8B">
            <w:pPr>
              <w:jc w:val="center"/>
              <w:rPr>
                <w:sz w:val="24"/>
                <w:szCs w:val="48"/>
              </w:rPr>
            </w:pPr>
            <w:r>
              <w:rPr>
                <w:sz w:val="24"/>
                <w:szCs w:val="48"/>
              </w:rPr>
              <w:t>WET</w:t>
            </w:r>
            <w:r w:rsidR="002753BD">
              <w:rPr>
                <w:sz w:val="24"/>
                <w:szCs w:val="48"/>
              </w:rPr>
              <w:t>:</w:t>
            </w:r>
          </w:p>
        </w:tc>
        <w:tc>
          <w:tcPr>
            <w:tcW w:w="674" w:type="dxa"/>
            <w:shd w:val="clear" w:color="auto" w:fill="auto"/>
          </w:tcPr>
          <w:p w14:paraId="2E4A3A0F" w14:textId="77777777" w:rsidR="00DE4A8B" w:rsidRDefault="00DE4A8B" w:rsidP="00DE4A8B">
            <w:pPr>
              <w:jc w:val="center"/>
              <w:rPr>
                <w:sz w:val="24"/>
                <w:szCs w:val="48"/>
              </w:rPr>
            </w:pPr>
          </w:p>
        </w:tc>
        <w:tc>
          <w:tcPr>
            <w:tcW w:w="2126" w:type="dxa"/>
            <w:gridSpan w:val="3"/>
            <w:shd w:val="clear" w:color="auto" w:fill="auto"/>
          </w:tcPr>
          <w:p w14:paraId="70A21987" w14:textId="77777777" w:rsidR="00DE4A8B" w:rsidRDefault="00600E89" w:rsidP="00DE4A8B">
            <w:pPr>
              <w:jc w:val="center"/>
              <w:rPr>
                <w:sz w:val="24"/>
                <w:szCs w:val="48"/>
              </w:rPr>
            </w:pPr>
            <w:r>
              <w:rPr>
                <w:sz w:val="24"/>
                <w:szCs w:val="48"/>
              </w:rPr>
              <w:t>STANDPIPE (ST):</w:t>
            </w:r>
          </w:p>
        </w:tc>
        <w:tc>
          <w:tcPr>
            <w:tcW w:w="2952" w:type="dxa"/>
            <w:gridSpan w:val="4"/>
            <w:shd w:val="clear" w:color="auto" w:fill="auto"/>
          </w:tcPr>
          <w:p w14:paraId="15BA4635" w14:textId="77777777" w:rsidR="00DE4A8B" w:rsidRDefault="00DE4A8B" w:rsidP="00DE4A8B">
            <w:pPr>
              <w:jc w:val="center"/>
              <w:rPr>
                <w:sz w:val="24"/>
                <w:szCs w:val="48"/>
              </w:rPr>
            </w:pPr>
          </w:p>
        </w:tc>
      </w:tr>
      <w:tr w:rsidR="002753BD" w14:paraId="085F4FFB" w14:textId="77777777" w:rsidTr="001B40FB">
        <w:trPr>
          <w:trHeight w:val="150"/>
        </w:trPr>
        <w:tc>
          <w:tcPr>
            <w:tcW w:w="1911" w:type="dxa"/>
            <w:gridSpan w:val="2"/>
            <w:vMerge/>
            <w:shd w:val="clear" w:color="auto" w:fill="auto"/>
          </w:tcPr>
          <w:p w14:paraId="538483DC" w14:textId="77777777" w:rsidR="002753BD" w:rsidRDefault="002753BD" w:rsidP="00DE4A8B">
            <w:pPr>
              <w:jc w:val="center"/>
              <w:rPr>
                <w:sz w:val="24"/>
                <w:szCs w:val="48"/>
              </w:rPr>
            </w:pPr>
          </w:p>
        </w:tc>
        <w:tc>
          <w:tcPr>
            <w:tcW w:w="1915" w:type="dxa"/>
            <w:gridSpan w:val="4"/>
            <w:shd w:val="clear" w:color="auto" w:fill="auto"/>
          </w:tcPr>
          <w:p w14:paraId="1DC3738E" w14:textId="77777777" w:rsidR="002753BD" w:rsidRDefault="002753BD" w:rsidP="00DE4A8B">
            <w:pPr>
              <w:jc w:val="center"/>
              <w:rPr>
                <w:sz w:val="24"/>
                <w:szCs w:val="48"/>
              </w:rPr>
            </w:pPr>
            <w:r>
              <w:rPr>
                <w:sz w:val="24"/>
                <w:szCs w:val="48"/>
              </w:rPr>
              <w:t>DRY:</w:t>
            </w:r>
          </w:p>
        </w:tc>
        <w:tc>
          <w:tcPr>
            <w:tcW w:w="674" w:type="dxa"/>
            <w:shd w:val="clear" w:color="auto" w:fill="auto"/>
          </w:tcPr>
          <w:p w14:paraId="6E34BFE3" w14:textId="77777777" w:rsidR="002753BD" w:rsidRDefault="002753BD" w:rsidP="00DE4A8B">
            <w:pPr>
              <w:jc w:val="center"/>
              <w:rPr>
                <w:sz w:val="24"/>
                <w:szCs w:val="48"/>
              </w:rPr>
            </w:pPr>
          </w:p>
        </w:tc>
        <w:tc>
          <w:tcPr>
            <w:tcW w:w="2126" w:type="dxa"/>
            <w:gridSpan w:val="3"/>
            <w:shd w:val="clear" w:color="auto" w:fill="auto"/>
          </w:tcPr>
          <w:p w14:paraId="78B2553B" w14:textId="77777777" w:rsidR="002753BD" w:rsidRDefault="002753BD" w:rsidP="00DE4A8B">
            <w:pPr>
              <w:jc w:val="center"/>
              <w:rPr>
                <w:sz w:val="24"/>
                <w:szCs w:val="48"/>
              </w:rPr>
            </w:pPr>
            <w:r>
              <w:rPr>
                <w:sz w:val="24"/>
                <w:szCs w:val="48"/>
              </w:rPr>
              <w:t>EXTINGUISHER:</w:t>
            </w:r>
          </w:p>
        </w:tc>
        <w:tc>
          <w:tcPr>
            <w:tcW w:w="2952" w:type="dxa"/>
            <w:gridSpan w:val="4"/>
            <w:shd w:val="clear" w:color="auto" w:fill="auto"/>
          </w:tcPr>
          <w:p w14:paraId="6C7CBCAE" w14:textId="77777777" w:rsidR="002753BD" w:rsidRDefault="002753BD" w:rsidP="00DE4A8B">
            <w:pPr>
              <w:jc w:val="center"/>
              <w:rPr>
                <w:sz w:val="24"/>
                <w:szCs w:val="48"/>
              </w:rPr>
            </w:pPr>
          </w:p>
        </w:tc>
      </w:tr>
      <w:tr w:rsidR="00600E89" w14:paraId="65D0C8CA" w14:textId="77777777" w:rsidTr="00600E89">
        <w:trPr>
          <w:trHeight w:val="150"/>
        </w:trPr>
        <w:tc>
          <w:tcPr>
            <w:tcW w:w="2373" w:type="dxa"/>
            <w:gridSpan w:val="3"/>
            <w:shd w:val="clear" w:color="auto" w:fill="auto"/>
          </w:tcPr>
          <w:p w14:paraId="4B8C11E5" w14:textId="77777777" w:rsidR="00600E89" w:rsidRDefault="00600E89" w:rsidP="00DE4A8B">
            <w:pPr>
              <w:jc w:val="center"/>
              <w:rPr>
                <w:sz w:val="24"/>
                <w:szCs w:val="48"/>
              </w:rPr>
            </w:pPr>
            <w:r>
              <w:rPr>
                <w:sz w:val="24"/>
                <w:szCs w:val="48"/>
              </w:rPr>
              <w:t>CONTROL VALVES:</w:t>
            </w:r>
          </w:p>
        </w:tc>
        <w:tc>
          <w:tcPr>
            <w:tcW w:w="7205" w:type="dxa"/>
            <w:gridSpan w:val="11"/>
            <w:shd w:val="clear" w:color="auto" w:fill="auto"/>
          </w:tcPr>
          <w:p w14:paraId="5797637E" w14:textId="77777777" w:rsidR="00600E89" w:rsidRDefault="00600E89" w:rsidP="00DE4A8B">
            <w:pPr>
              <w:jc w:val="center"/>
              <w:rPr>
                <w:sz w:val="24"/>
                <w:szCs w:val="48"/>
              </w:rPr>
            </w:pPr>
          </w:p>
        </w:tc>
      </w:tr>
      <w:tr w:rsidR="00600E89" w14:paraId="301C22C8" w14:textId="77777777" w:rsidTr="00600E89">
        <w:trPr>
          <w:trHeight w:val="150"/>
        </w:trPr>
        <w:tc>
          <w:tcPr>
            <w:tcW w:w="9578" w:type="dxa"/>
            <w:gridSpan w:val="14"/>
            <w:shd w:val="clear" w:color="auto" w:fill="000000" w:themeFill="text1"/>
          </w:tcPr>
          <w:p w14:paraId="15B3DC6E" w14:textId="77777777" w:rsidR="00600E89" w:rsidRPr="00600E89" w:rsidRDefault="00600E89" w:rsidP="00DE4A8B">
            <w:pPr>
              <w:jc w:val="center"/>
              <w:rPr>
                <w:color w:val="FFFFFF" w:themeColor="background1"/>
                <w:sz w:val="24"/>
                <w:szCs w:val="48"/>
              </w:rPr>
            </w:pPr>
            <w:r w:rsidRPr="00600E89">
              <w:rPr>
                <w:color w:val="FFFFFF" w:themeColor="background1"/>
                <w:sz w:val="24"/>
                <w:szCs w:val="48"/>
              </w:rPr>
              <w:t>EMERGENCY POWER</w:t>
            </w:r>
          </w:p>
        </w:tc>
      </w:tr>
      <w:tr w:rsidR="00600E89" w14:paraId="58CD3886" w14:textId="77777777" w:rsidTr="00600E89">
        <w:trPr>
          <w:trHeight w:val="150"/>
        </w:trPr>
        <w:tc>
          <w:tcPr>
            <w:tcW w:w="2393" w:type="dxa"/>
            <w:gridSpan w:val="4"/>
            <w:shd w:val="clear" w:color="auto" w:fill="auto"/>
          </w:tcPr>
          <w:p w14:paraId="426F1CB0" w14:textId="77777777" w:rsidR="00600E89" w:rsidRDefault="00600E89" w:rsidP="00DE4A8B">
            <w:pPr>
              <w:jc w:val="center"/>
              <w:rPr>
                <w:sz w:val="24"/>
                <w:szCs w:val="48"/>
              </w:rPr>
            </w:pPr>
            <w:r>
              <w:rPr>
                <w:sz w:val="24"/>
                <w:szCs w:val="48"/>
              </w:rPr>
              <w:t>BATTERY-PACKS</w:t>
            </w:r>
          </w:p>
        </w:tc>
        <w:tc>
          <w:tcPr>
            <w:tcW w:w="2395" w:type="dxa"/>
            <w:gridSpan w:val="4"/>
            <w:shd w:val="clear" w:color="auto" w:fill="auto"/>
          </w:tcPr>
          <w:p w14:paraId="3BAC5119" w14:textId="77777777" w:rsidR="00600E89" w:rsidRDefault="00600E89" w:rsidP="00DE4A8B">
            <w:pPr>
              <w:jc w:val="center"/>
              <w:rPr>
                <w:sz w:val="24"/>
                <w:szCs w:val="48"/>
              </w:rPr>
            </w:pPr>
          </w:p>
        </w:tc>
        <w:tc>
          <w:tcPr>
            <w:tcW w:w="2394" w:type="dxa"/>
            <w:gridSpan w:val="3"/>
            <w:shd w:val="clear" w:color="auto" w:fill="auto"/>
          </w:tcPr>
          <w:p w14:paraId="5CAFF8A8" w14:textId="77777777" w:rsidR="00600E89" w:rsidRDefault="00600E89" w:rsidP="00DE4A8B">
            <w:pPr>
              <w:jc w:val="center"/>
              <w:rPr>
                <w:sz w:val="24"/>
                <w:szCs w:val="48"/>
              </w:rPr>
            </w:pPr>
            <w:r>
              <w:rPr>
                <w:sz w:val="24"/>
                <w:szCs w:val="48"/>
              </w:rPr>
              <w:t>GENERATOR</w:t>
            </w:r>
          </w:p>
        </w:tc>
        <w:tc>
          <w:tcPr>
            <w:tcW w:w="2396" w:type="dxa"/>
            <w:gridSpan w:val="3"/>
            <w:shd w:val="clear" w:color="auto" w:fill="auto"/>
          </w:tcPr>
          <w:p w14:paraId="65E3374B" w14:textId="77777777" w:rsidR="00600E89" w:rsidRDefault="00600E89" w:rsidP="00DE4A8B">
            <w:pPr>
              <w:jc w:val="center"/>
              <w:rPr>
                <w:sz w:val="24"/>
                <w:szCs w:val="48"/>
              </w:rPr>
            </w:pPr>
          </w:p>
        </w:tc>
      </w:tr>
      <w:tr w:rsidR="00E435A2" w14:paraId="225DEE61" w14:textId="77777777" w:rsidTr="00600E89">
        <w:trPr>
          <w:trHeight w:val="150"/>
        </w:trPr>
        <w:tc>
          <w:tcPr>
            <w:tcW w:w="2393" w:type="dxa"/>
            <w:gridSpan w:val="4"/>
            <w:shd w:val="clear" w:color="auto" w:fill="auto"/>
          </w:tcPr>
          <w:p w14:paraId="53FE4552" w14:textId="77777777" w:rsidR="00E435A2" w:rsidRDefault="00E435A2" w:rsidP="00DE4A8B">
            <w:pPr>
              <w:jc w:val="center"/>
              <w:rPr>
                <w:sz w:val="24"/>
                <w:szCs w:val="48"/>
              </w:rPr>
            </w:pPr>
            <w:r>
              <w:rPr>
                <w:sz w:val="24"/>
                <w:szCs w:val="48"/>
              </w:rPr>
              <w:t>FACP</w:t>
            </w:r>
          </w:p>
        </w:tc>
        <w:tc>
          <w:tcPr>
            <w:tcW w:w="2395" w:type="dxa"/>
            <w:gridSpan w:val="4"/>
            <w:shd w:val="clear" w:color="auto" w:fill="auto"/>
          </w:tcPr>
          <w:p w14:paraId="5CB6300E" w14:textId="77777777" w:rsidR="00E435A2" w:rsidRDefault="00E435A2" w:rsidP="00DE4A8B">
            <w:pPr>
              <w:jc w:val="center"/>
              <w:rPr>
                <w:sz w:val="24"/>
                <w:szCs w:val="48"/>
              </w:rPr>
            </w:pPr>
          </w:p>
        </w:tc>
        <w:tc>
          <w:tcPr>
            <w:tcW w:w="2394" w:type="dxa"/>
            <w:gridSpan w:val="3"/>
            <w:shd w:val="clear" w:color="auto" w:fill="auto"/>
          </w:tcPr>
          <w:p w14:paraId="545E7E0C" w14:textId="77777777" w:rsidR="00E435A2" w:rsidRDefault="00E435A2" w:rsidP="00DE4A8B">
            <w:pPr>
              <w:jc w:val="center"/>
              <w:rPr>
                <w:sz w:val="24"/>
                <w:szCs w:val="48"/>
              </w:rPr>
            </w:pPr>
            <w:r>
              <w:rPr>
                <w:sz w:val="24"/>
                <w:szCs w:val="48"/>
              </w:rPr>
              <w:t>FUEL</w:t>
            </w:r>
          </w:p>
        </w:tc>
        <w:tc>
          <w:tcPr>
            <w:tcW w:w="2396" w:type="dxa"/>
            <w:gridSpan w:val="3"/>
            <w:shd w:val="clear" w:color="auto" w:fill="auto"/>
          </w:tcPr>
          <w:p w14:paraId="481680F4" w14:textId="77777777" w:rsidR="00E435A2" w:rsidRDefault="00E435A2" w:rsidP="00DE4A8B">
            <w:pPr>
              <w:jc w:val="center"/>
              <w:rPr>
                <w:sz w:val="24"/>
                <w:szCs w:val="48"/>
              </w:rPr>
            </w:pPr>
          </w:p>
        </w:tc>
      </w:tr>
      <w:tr w:rsidR="00600E89" w14:paraId="66C0F8C3" w14:textId="77777777" w:rsidTr="00600E89">
        <w:trPr>
          <w:trHeight w:val="150"/>
        </w:trPr>
        <w:tc>
          <w:tcPr>
            <w:tcW w:w="9578" w:type="dxa"/>
            <w:gridSpan w:val="14"/>
            <w:shd w:val="clear" w:color="auto" w:fill="000000" w:themeFill="text1"/>
          </w:tcPr>
          <w:p w14:paraId="088EBBA2" w14:textId="77777777" w:rsidR="00600E89" w:rsidRDefault="00600E89" w:rsidP="00DE4A8B">
            <w:pPr>
              <w:jc w:val="center"/>
              <w:rPr>
                <w:sz w:val="24"/>
                <w:szCs w:val="48"/>
              </w:rPr>
            </w:pPr>
            <w:r>
              <w:rPr>
                <w:sz w:val="24"/>
                <w:szCs w:val="48"/>
              </w:rPr>
              <w:t>ELEVATORS</w:t>
            </w:r>
          </w:p>
        </w:tc>
      </w:tr>
      <w:tr w:rsidR="00600E89" w14:paraId="65E3F94D" w14:textId="77777777" w:rsidTr="00F41460">
        <w:trPr>
          <w:trHeight w:val="150"/>
        </w:trPr>
        <w:tc>
          <w:tcPr>
            <w:tcW w:w="9578" w:type="dxa"/>
            <w:gridSpan w:val="14"/>
            <w:shd w:val="clear" w:color="auto" w:fill="auto"/>
          </w:tcPr>
          <w:p w14:paraId="1414328D" w14:textId="77777777" w:rsidR="00600E89" w:rsidRDefault="00600E89" w:rsidP="00DE4A8B">
            <w:pPr>
              <w:jc w:val="center"/>
              <w:rPr>
                <w:sz w:val="24"/>
                <w:szCs w:val="48"/>
              </w:rPr>
            </w:pPr>
          </w:p>
        </w:tc>
      </w:tr>
      <w:tr w:rsidR="00600E89" w14:paraId="2BA0E64A" w14:textId="77777777" w:rsidTr="00600E89">
        <w:trPr>
          <w:trHeight w:val="150"/>
        </w:trPr>
        <w:tc>
          <w:tcPr>
            <w:tcW w:w="9578" w:type="dxa"/>
            <w:gridSpan w:val="14"/>
            <w:shd w:val="clear" w:color="auto" w:fill="000000" w:themeFill="text1"/>
          </w:tcPr>
          <w:p w14:paraId="75DFF402" w14:textId="77777777" w:rsidR="00600E89" w:rsidRDefault="00600E89" w:rsidP="00DE4A8B">
            <w:pPr>
              <w:jc w:val="center"/>
              <w:rPr>
                <w:sz w:val="24"/>
                <w:szCs w:val="48"/>
              </w:rPr>
            </w:pPr>
            <w:r>
              <w:rPr>
                <w:sz w:val="24"/>
                <w:szCs w:val="48"/>
              </w:rPr>
              <w:t>EMERGENCY SHUT-OFFS</w:t>
            </w:r>
          </w:p>
        </w:tc>
      </w:tr>
      <w:tr w:rsidR="00600E89" w14:paraId="7FF583FE" w14:textId="77777777" w:rsidTr="00600E89">
        <w:trPr>
          <w:trHeight w:val="150"/>
        </w:trPr>
        <w:tc>
          <w:tcPr>
            <w:tcW w:w="2393" w:type="dxa"/>
            <w:gridSpan w:val="4"/>
            <w:shd w:val="clear" w:color="auto" w:fill="auto"/>
          </w:tcPr>
          <w:p w14:paraId="56AF7E92" w14:textId="77777777" w:rsidR="00600E89" w:rsidRDefault="00600E89" w:rsidP="00DE4A8B">
            <w:pPr>
              <w:jc w:val="center"/>
              <w:rPr>
                <w:sz w:val="24"/>
                <w:szCs w:val="48"/>
              </w:rPr>
            </w:pPr>
            <w:r>
              <w:rPr>
                <w:sz w:val="24"/>
                <w:szCs w:val="48"/>
              </w:rPr>
              <w:t>ELECTRICAL</w:t>
            </w:r>
          </w:p>
        </w:tc>
        <w:tc>
          <w:tcPr>
            <w:tcW w:w="2395" w:type="dxa"/>
            <w:gridSpan w:val="4"/>
            <w:shd w:val="clear" w:color="auto" w:fill="auto"/>
          </w:tcPr>
          <w:p w14:paraId="25979124" w14:textId="77777777" w:rsidR="00600E89" w:rsidRDefault="00600E89" w:rsidP="00DE4A8B">
            <w:pPr>
              <w:jc w:val="center"/>
              <w:rPr>
                <w:sz w:val="24"/>
                <w:szCs w:val="48"/>
              </w:rPr>
            </w:pPr>
          </w:p>
        </w:tc>
        <w:tc>
          <w:tcPr>
            <w:tcW w:w="2394" w:type="dxa"/>
            <w:gridSpan w:val="3"/>
            <w:shd w:val="clear" w:color="auto" w:fill="auto"/>
          </w:tcPr>
          <w:p w14:paraId="42A7CD59" w14:textId="77777777" w:rsidR="00600E89" w:rsidRDefault="00600E89" w:rsidP="00DE4A8B">
            <w:pPr>
              <w:jc w:val="center"/>
              <w:rPr>
                <w:sz w:val="24"/>
                <w:szCs w:val="48"/>
              </w:rPr>
            </w:pPr>
            <w:r>
              <w:rPr>
                <w:sz w:val="24"/>
                <w:szCs w:val="48"/>
              </w:rPr>
              <w:t>GAS</w:t>
            </w:r>
          </w:p>
        </w:tc>
        <w:tc>
          <w:tcPr>
            <w:tcW w:w="2396" w:type="dxa"/>
            <w:gridSpan w:val="3"/>
            <w:shd w:val="clear" w:color="auto" w:fill="auto"/>
          </w:tcPr>
          <w:p w14:paraId="3A7D9CCF" w14:textId="77777777" w:rsidR="00600E89" w:rsidRDefault="00600E89" w:rsidP="00DE4A8B">
            <w:pPr>
              <w:jc w:val="center"/>
              <w:rPr>
                <w:sz w:val="24"/>
                <w:szCs w:val="48"/>
              </w:rPr>
            </w:pPr>
          </w:p>
        </w:tc>
      </w:tr>
      <w:tr w:rsidR="00600E89" w14:paraId="05E03802" w14:textId="77777777" w:rsidTr="00600E89">
        <w:trPr>
          <w:trHeight w:val="150"/>
        </w:trPr>
        <w:tc>
          <w:tcPr>
            <w:tcW w:w="9578" w:type="dxa"/>
            <w:gridSpan w:val="14"/>
            <w:shd w:val="clear" w:color="auto" w:fill="000000" w:themeFill="text1"/>
          </w:tcPr>
          <w:p w14:paraId="08D59C77" w14:textId="77777777" w:rsidR="00600E89" w:rsidRDefault="00600E89" w:rsidP="00DE4A8B">
            <w:pPr>
              <w:jc w:val="center"/>
              <w:rPr>
                <w:sz w:val="24"/>
                <w:szCs w:val="48"/>
              </w:rPr>
            </w:pPr>
            <w:r>
              <w:rPr>
                <w:sz w:val="24"/>
                <w:szCs w:val="48"/>
              </w:rPr>
              <w:t>EXITS</w:t>
            </w:r>
          </w:p>
        </w:tc>
      </w:tr>
      <w:tr w:rsidR="00600E89" w14:paraId="2E3B2C75" w14:textId="77777777" w:rsidTr="00600E89">
        <w:trPr>
          <w:trHeight w:val="150"/>
        </w:trPr>
        <w:tc>
          <w:tcPr>
            <w:tcW w:w="2393" w:type="dxa"/>
            <w:gridSpan w:val="4"/>
            <w:shd w:val="clear" w:color="auto" w:fill="auto"/>
          </w:tcPr>
          <w:p w14:paraId="05D14FBD" w14:textId="77777777" w:rsidR="00600E89" w:rsidRDefault="00600E89" w:rsidP="00DE4A8B">
            <w:pPr>
              <w:jc w:val="center"/>
              <w:rPr>
                <w:sz w:val="24"/>
                <w:szCs w:val="48"/>
              </w:rPr>
            </w:pPr>
            <w:r>
              <w:rPr>
                <w:sz w:val="24"/>
                <w:szCs w:val="48"/>
              </w:rPr>
              <w:t>EXTERIOR EXITS</w:t>
            </w:r>
          </w:p>
        </w:tc>
        <w:tc>
          <w:tcPr>
            <w:tcW w:w="2395" w:type="dxa"/>
            <w:gridSpan w:val="4"/>
            <w:shd w:val="clear" w:color="auto" w:fill="auto"/>
          </w:tcPr>
          <w:p w14:paraId="49ECC32D" w14:textId="77777777" w:rsidR="00600E89" w:rsidRDefault="00600E89" w:rsidP="00DE4A8B">
            <w:pPr>
              <w:jc w:val="center"/>
              <w:rPr>
                <w:sz w:val="24"/>
                <w:szCs w:val="48"/>
              </w:rPr>
            </w:pPr>
          </w:p>
        </w:tc>
        <w:tc>
          <w:tcPr>
            <w:tcW w:w="3258" w:type="dxa"/>
            <w:gridSpan w:val="5"/>
            <w:shd w:val="clear" w:color="auto" w:fill="auto"/>
          </w:tcPr>
          <w:p w14:paraId="1B08740F" w14:textId="77777777" w:rsidR="00600E89" w:rsidRDefault="00600E89" w:rsidP="00DE4A8B">
            <w:pPr>
              <w:jc w:val="center"/>
              <w:rPr>
                <w:sz w:val="24"/>
                <w:szCs w:val="48"/>
              </w:rPr>
            </w:pPr>
            <w:r>
              <w:rPr>
                <w:sz w:val="24"/>
                <w:szCs w:val="48"/>
              </w:rPr>
              <w:t>MAGLOCKS</w:t>
            </w:r>
          </w:p>
        </w:tc>
        <w:tc>
          <w:tcPr>
            <w:tcW w:w="1532" w:type="dxa"/>
            <w:shd w:val="clear" w:color="auto" w:fill="auto"/>
          </w:tcPr>
          <w:p w14:paraId="2E592DB4" w14:textId="77777777" w:rsidR="00600E89" w:rsidRDefault="00600E89" w:rsidP="00DE4A8B">
            <w:pPr>
              <w:jc w:val="center"/>
              <w:rPr>
                <w:sz w:val="24"/>
                <w:szCs w:val="48"/>
              </w:rPr>
            </w:pPr>
          </w:p>
        </w:tc>
      </w:tr>
      <w:tr w:rsidR="00600E89" w14:paraId="02EC0459" w14:textId="77777777" w:rsidTr="00600E89">
        <w:trPr>
          <w:trHeight w:val="150"/>
        </w:trPr>
        <w:tc>
          <w:tcPr>
            <w:tcW w:w="2393" w:type="dxa"/>
            <w:gridSpan w:val="4"/>
            <w:shd w:val="clear" w:color="auto" w:fill="auto"/>
          </w:tcPr>
          <w:p w14:paraId="2F2544B8" w14:textId="77777777" w:rsidR="00600E89" w:rsidRDefault="00600E89" w:rsidP="00DE4A8B">
            <w:pPr>
              <w:jc w:val="center"/>
              <w:rPr>
                <w:sz w:val="24"/>
                <w:szCs w:val="48"/>
              </w:rPr>
            </w:pPr>
            <w:r>
              <w:rPr>
                <w:sz w:val="24"/>
                <w:szCs w:val="48"/>
              </w:rPr>
              <w:t>STAIRWELLS</w:t>
            </w:r>
          </w:p>
        </w:tc>
        <w:tc>
          <w:tcPr>
            <w:tcW w:w="2395" w:type="dxa"/>
            <w:gridSpan w:val="4"/>
            <w:shd w:val="clear" w:color="auto" w:fill="auto"/>
          </w:tcPr>
          <w:p w14:paraId="43CA13DF" w14:textId="77777777" w:rsidR="00600E89" w:rsidRDefault="00600E89" w:rsidP="00DE4A8B">
            <w:pPr>
              <w:jc w:val="center"/>
              <w:rPr>
                <w:sz w:val="24"/>
                <w:szCs w:val="48"/>
              </w:rPr>
            </w:pPr>
          </w:p>
        </w:tc>
        <w:tc>
          <w:tcPr>
            <w:tcW w:w="3258" w:type="dxa"/>
            <w:gridSpan w:val="5"/>
            <w:shd w:val="clear" w:color="auto" w:fill="auto"/>
          </w:tcPr>
          <w:p w14:paraId="3A69215D" w14:textId="77777777" w:rsidR="00600E89" w:rsidRDefault="00600E89" w:rsidP="00DE4A8B">
            <w:pPr>
              <w:jc w:val="center"/>
              <w:rPr>
                <w:sz w:val="24"/>
                <w:szCs w:val="48"/>
              </w:rPr>
            </w:pPr>
            <w:r>
              <w:rPr>
                <w:sz w:val="24"/>
                <w:szCs w:val="48"/>
              </w:rPr>
              <w:t>DOOR HOLD OPEN DEVICES</w:t>
            </w:r>
          </w:p>
        </w:tc>
        <w:tc>
          <w:tcPr>
            <w:tcW w:w="1532" w:type="dxa"/>
            <w:shd w:val="clear" w:color="auto" w:fill="auto"/>
          </w:tcPr>
          <w:p w14:paraId="6E31ADF8" w14:textId="77777777" w:rsidR="00600E89" w:rsidRDefault="00600E89" w:rsidP="00DE4A8B">
            <w:pPr>
              <w:jc w:val="center"/>
              <w:rPr>
                <w:sz w:val="24"/>
                <w:szCs w:val="48"/>
              </w:rPr>
            </w:pPr>
          </w:p>
        </w:tc>
      </w:tr>
    </w:tbl>
    <w:p w14:paraId="336F8A8C" w14:textId="77777777" w:rsidR="00700522" w:rsidRDefault="00700522" w:rsidP="00FE63EC">
      <w:pPr>
        <w:spacing w:after="0" w:line="240" w:lineRule="auto"/>
        <w:rPr>
          <w:sz w:val="48"/>
          <w:szCs w:val="48"/>
        </w:rPr>
      </w:pPr>
    </w:p>
    <w:p w14:paraId="5922E9E3" w14:textId="77777777" w:rsidR="00700522" w:rsidRDefault="00700522">
      <w:pPr>
        <w:rPr>
          <w:sz w:val="48"/>
          <w:szCs w:val="48"/>
        </w:rPr>
      </w:pPr>
      <w:r>
        <w:rPr>
          <w:sz w:val="48"/>
          <w:szCs w:val="48"/>
        </w:rPr>
        <w:br w:type="page"/>
      </w:r>
    </w:p>
    <w:tbl>
      <w:tblPr>
        <w:tblStyle w:val="TableGrid"/>
        <w:tblW w:w="0" w:type="auto"/>
        <w:tblLook w:val="04A0" w:firstRow="1" w:lastRow="0" w:firstColumn="1" w:lastColumn="0" w:noHBand="0" w:noVBand="1"/>
      </w:tblPr>
      <w:tblGrid>
        <w:gridCol w:w="9350"/>
      </w:tblGrid>
      <w:tr w:rsidR="00AC63DA" w14:paraId="0B61236A" w14:textId="77777777" w:rsidTr="00AC63DA">
        <w:tc>
          <w:tcPr>
            <w:tcW w:w="9576" w:type="dxa"/>
          </w:tcPr>
          <w:p w14:paraId="2B738FD2" w14:textId="77777777" w:rsidR="00AC63DA" w:rsidRDefault="00AC63DA" w:rsidP="003644E0">
            <w:pPr>
              <w:jc w:val="center"/>
              <w:rPr>
                <w:sz w:val="48"/>
                <w:szCs w:val="48"/>
              </w:rPr>
            </w:pPr>
            <w:r>
              <w:rPr>
                <w:sz w:val="48"/>
                <w:szCs w:val="48"/>
              </w:rPr>
              <w:lastRenderedPageBreak/>
              <w:t>Audit of Building Resources</w:t>
            </w:r>
          </w:p>
        </w:tc>
      </w:tr>
    </w:tbl>
    <w:p w14:paraId="28984EDC" w14:textId="77777777" w:rsidR="00AC63DA" w:rsidRPr="00AC63DA" w:rsidRDefault="00AC63DA" w:rsidP="00FE63EC">
      <w:pPr>
        <w:spacing w:after="0" w:line="240" w:lineRule="auto"/>
      </w:pPr>
    </w:p>
    <w:p w14:paraId="76160DFC" w14:textId="77777777" w:rsidR="00700522" w:rsidRPr="005A344E" w:rsidRDefault="00700522" w:rsidP="00FE63EC">
      <w:pPr>
        <w:spacing w:after="0" w:line="240" w:lineRule="auto"/>
        <w:rPr>
          <w:sz w:val="40"/>
          <w:szCs w:val="48"/>
        </w:rPr>
      </w:pPr>
      <w:r w:rsidRPr="005A344E">
        <w:rPr>
          <w:sz w:val="40"/>
          <w:szCs w:val="48"/>
        </w:rPr>
        <w:t>General Building Information</w:t>
      </w:r>
    </w:p>
    <w:p w14:paraId="47236200" w14:textId="77777777" w:rsidR="00700522" w:rsidRDefault="005A344E" w:rsidP="00FE63EC">
      <w:pPr>
        <w:spacing w:after="0" w:line="240" w:lineRule="auto"/>
        <w:rPr>
          <w:sz w:val="24"/>
          <w:szCs w:val="24"/>
        </w:rPr>
      </w:pPr>
      <w:r w:rsidRPr="005A344E">
        <w:rPr>
          <w:sz w:val="24"/>
          <w:szCs w:val="24"/>
        </w:rPr>
        <w:t xml:space="preserve">This </w:t>
      </w:r>
      <w:r w:rsidRPr="005A344E">
        <w:rPr>
          <w:sz w:val="24"/>
          <w:szCs w:val="24"/>
          <w:highlight w:val="yellow"/>
        </w:rPr>
        <w:t>single-story box-store strip plaza building</w:t>
      </w:r>
      <w:r w:rsidRPr="005A344E">
        <w:rPr>
          <w:sz w:val="24"/>
          <w:szCs w:val="24"/>
        </w:rPr>
        <w:t xml:space="preserve"> is occupied</w:t>
      </w:r>
      <w:r>
        <w:rPr>
          <w:sz w:val="24"/>
          <w:szCs w:val="24"/>
        </w:rPr>
        <w:t xml:space="preserve"> by </w:t>
      </w:r>
      <w:r w:rsidRPr="002E4079">
        <w:rPr>
          <w:sz w:val="24"/>
          <w:szCs w:val="24"/>
          <w:highlight w:val="yellow"/>
        </w:rPr>
        <w:t>multiple tenants</w:t>
      </w:r>
      <w:r>
        <w:rPr>
          <w:sz w:val="24"/>
          <w:szCs w:val="24"/>
        </w:rPr>
        <w:t xml:space="preserve">.  This Fire Safety Plan has been prepared for </w:t>
      </w:r>
      <w:r w:rsidR="002E4079" w:rsidRPr="002E4079">
        <w:rPr>
          <w:sz w:val="24"/>
          <w:szCs w:val="24"/>
          <w:highlight w:val="yellow"/>
        </w:rPr>
        <w:t>XXXXXX</w:t>
      </w:r>
      <w:r w:rsidR="002E4079">
        <w:rPr>
          <w:sz w:val="24"/>
          <w:szCs w:val="24"/>
        </w:rPr>
        <w:t xml:space="preserve"> </w:t>
      </w:r>
      <w:r>
        <w:rPr>
          <w:sz w:val="24"/>
          <w:szCs w:val="24"/>
        </w:rPr>
        <w:t xml:space="preserve">only and does not contain information regarding the </w:t>
      </w:r>
      <w:r w:rsidR="00244071">
        <w:rPr>
          <w:sz w:val="24"/>
          <w:szCs w:val="24"/>
        </w:rPr>
        <w:t>other tenants</w:t>
      </w:r>
      <w:r>
        <w:rPr>
          <w:sz w:val="24"/>
          <w:szCs w:val="24"/>
        </w:rPr>
        <w:t xml:space="preserve">. </w:t>
      </w:r>
    </w:p>
    <w:p w14:paraId="337371BE" w14:textId="77777777" w:rsidR="005A344E" w:rsidRDefault="005A344E" w:rsidP="00FE63EC">
      <w:pPr>
        <w:spacing w:after="0" w:line="240" w:lineRule="auto"/>
        <w:rPr>
          <w:sz w:val="24"/>
          <w:szCs w:val="24"/>
        </w:rPr>
      </w:pPr>
    </w:p>
    <w:p w14:paraId="6EDF5465" w14:textId="77777777" w:rsidR="005A344E" w:rsidRDefault="002E4079" w:rsidP="00FE63EC">
      <w:pPr>
        <w:spacing w:after="0" w:line="240" w:lineRule="auto"/>
        <w:rPr>
          <w:sz w:val="24"/>
          <w:szCs w:val="24"/>
        </w:rPr>
      </w:pPr>
      <w:r w:rsidRPr="002E4079">
        <w:rPr>
          <w:sz w:val="24"/>
          <w:szCs w:val="24"/>
          <w:highlight w:val="yellow"/>
        </w:rPr>
        <w:t>XXXXX</w:t>
      </w:r>
      <w:r w:rsidR="005A344E">
        <w:rPr>
          <w:sz w:val="24"/>
          <w:szCs w:val="24"/>
        </w:rPr>
        <w:t xml:space="preserve"> is a &lt;</w:t>
      </w:r>
      <w:r w:rsidR="005A344E" w:rsidRPr="005A344E">
        <w:rPr>
          <w:sz w:val="24"/>
          <w:szCs w:val="24"/>
          <w:highlight w:val="yellow"/>
        </w:rPr>
        <w:t>XXXXXX</w:t>
      </w:r>
      <w:r w:rsidR="005A344E">
        <w:rPr>
          <w:sz w:val="24"/>
          <w:szCs w:val="24"/>
        </w:rPr>
        <w:t>&gt; ft</w:t>
      </w:r>
      <w:r w:rsidR="005A344E">
        <w:rPr>
          <w:sz w:val="24"/>
          <w:szCs w:val="24"/>
          <w:vertAlign w:val="superscript"/>
        </w:rPr>
        <w:t>2</w:t>
      </w:r>
      <w:r w:rsidR="005A344E">
        <w:rPr>
          <w:sz w:val="24"/>
          <w:szCs w:val="24"/>
        </w:rPr>
        <w:t xml:space="preserve"> (</w:t>
      </w:r>
      <w:r w:rsidR="005A344E" w:rsidRPr="005A344E">
        <w:rPr>
          <w:sz w:val="24"/>
          <w:szCs w:val="24"/>
          <w:highlight w:val="yellow"/>
        </w:rPr>
        <w:t>XXXX</w:t>
      </w:r>
      <w:r w:rsidR="005A344E">
        <w:rPr>
          <w:sz w:val="24"/>
          <w:szCs w:val="24"/>
        </w:rPr>
        <w:t xml:space="preserve"> m</w:t>
      </w:r>
      <w:r w:rsidR="005A344E">
        <w:rPr>
          <w:sz w:val="24"/>
          <w:szCs w:val="24"/>
          <w:vertAlign w:val="superscript"/>
        </w:rPr>
        <w:t>2</w:t>
      </w:r>
      <w:r w:rsidR="005A344E">
        <w:rPr>
          <w:sz w:val="24"/>
          <w:szCs w:val="24"/>
        </w:rPr>
        <w:t xml:space="preserve">) </w:t>
      </w:r>
      <w:r w:rsidR="005A344E" w:rsidRPr="002E4079">
        <w:rPr>
          <w:sz w:val="24"/>
          <w:szCs w:val="24"/>
          <w:highlight w:val="yellow"/>
        </w:rPr>
        <w:t>retail store selling clothing and safety gear</w:t>
      </w:r>
      <w:r w:rsidR="005A344E">
        <w:rPr>
          <w:sz w:val="24"/>
          <w:szCs w:val="24"/>
        </w:rPr>
        <w:t>.</w:t>
      </w:r>
    </w:p>
    <w:p w14:paraId="08B5A6BF" w14:textId="77777777" w:rsidR="005A344E" w:rsidRDefault="005A344E" w:rsidP="00FE63EC">
      <w:pPr>
        <w:spacing w:after="0" w:line="240" w:lineRule="auto"/>
        <w:rPr>
          <w:sz w:val="24"/>
          <w:szCs w:val="24"/>
        </w:rPr>
      </w:pPr>
    </w:p>
    <w:p w14:paraId="3BCAB133" w14:textId="77777777" w:rsidR="005A344E" w:rsidRDefault="005A344E" w:rsidP="00FE63EC">
      <w:pPr>
        <w:spacing w:after="0" w:line="240" w:lineRule="auto"/>
        <w:rPr>
          <w:sz w:val="24"/>
          <w:szCs w:val="24"/>
        </w:rPr>
      </w:pPr>
      <w:r>
        <w:rPr>
          <w:sz w:val="24"/>
          <w:szCs w:val="24"/>
        </w:rPr>
        <w:t xml:space="preserve">The store is constructed of </w:t>
      </w:r>
      <w:r w:rsidRPr="005A344E">
        <w:rPr>
          <w:sz w:val="24"/>
          <w:szCs w:val="24"/>
          <w:highlight w:val="yellow"/>
        </w:rPr>
        <w:t>non-combustible materials including concrete floors, drywall partitions and a stucco exterior.</w:t>
      </w:r>
    </w:p>
    <w:p w14:paraId="69FCB3C3" w14:textId="77777777" w:rsidR="005A344E" w:rsidRDefault="005A344E" w:rsidP="00FE63EC">
      <w:pPr>
        <w:spacing w:after="0" w:line="240" w:lineRule="auto"/>
        <w:rPr>
          <w:sz w:val="24"/>
          <w:szCs w:val="24"/>
        </w:rPr>
      </w:pPr>
    </w:p>
    <w:p w14:paraId="1E892F8F" w14:textId="77777777" w:rsidR="005A344E" w:rsidRDefault="005A344E" w:rsidP="00FE63EC">
      <w:pPr>
        <w:spacing w:after="0" w:line="240" w:lineRule="auto"/>
        <w:rPr>
          <w:sz w:val="40"/>
          <w:szCs w:val="40"/>
        </w:rPr>
      </w:pPr>
      <w:r>
        <w:rPr>
          <w:sz w:val="40"/>
          <w:szCs w:val="40"/>
        </w:rPr>
        <w:t>General Floor Information</w:t>
      </w:r>
    </w:p>
    <w:p w14:paraId="0FF2541F" w14:textId="77777777" w:rsidR="005A344E" w:rsidRDefault="005A344E" w:rsidP="00FE63EC">
      <w:pPr>
        <w:spacing w:after="0" w:line="240" w:lineRule="auto"/>
        <w:rPr>
          <w:sz w:val="24"/>
          <w:szCs w:val="40"/>
        </w:rPr>
      </w:pPr>
      <w:r w:rsidRPr="00244071">
        <w:rPr>
          <w:sz w:val="24"/>
          <w:szCs w:val="40"/>
          <w:highlight w:val="yellow"/>
        </w:rPr>
        <w:t>The ground floor consists of retail sales area, change rooms, customer service desk, electrical room, janitor’s closet, cash office, staff room, stock room, manager’s office, receiving area and washrooms.</w:t>
      </w:r>
    </w:p>
    <w:p w14:paraId="5E91F490" w14:textId="77777777" w:rsidR="005A344E" w:rsidRDefault="005A344E" w:rsidP="00FE63EC">
      <w:pPr>
        <w:spacing w:after="0" w:line="240" w:lineRule="auto"/>
        <w:rPr>
          <w:sz w:val="24"/>
          <w:szCs w:val="40"/>
        </w:rPr>
      </w:pPr>
    </w:p>
    <w:p w14:paraId="20602735" w14:textId="77777777" w:rsidR="005A344E" w:rsidRDefault="005A344E" w:rsidP="00FE63EC">
      <w:pPr>
        <w:spacing w:after="0" w:line="240" w:lineRule="auto"/>
        <w:rPr>
          <w:sz w:val="24"/>
          <w:szCs w:val="40"/>
        </w:rPr>
      </w:pPr>
      <w:r>
        <w:rPr>
          <w:sz w:val="24"/>
          <w:szCs w:val="40"/>
        </w:rPr>
        <w:t xml:space="preserve">The roof level is accessed </w:t>
      </w:r>
      <w:r w:rsidRPr="005A344E">
        <w:rPr>
          <w:sz w:val="24"/>
          <w:szCs w:val="40"/>
          <w:highlight w:val="yellow"/>
        </w:rPr>
        <w:t>XXXXXXXXXXX</w:t>
      </w:r>
    </w:p>
    <w:p w14:paraId="23CCEF80" w14:textId="77777777" w:rsidR="005A344E" w:rsidRDefault="005A344E" w:rsidP="00FE63EC">
      <w:pPr>
        <w:spacing w:after="0" w:line="240" w:lineRule="auto"/>
        <w:rPr>
          <w:sz w:val="24"/>
          <w:szCs w:val="40"/>
        </w:rPr>
      </w:pPr>
    </w:p>
    <w:p w14:paraId="080CD3C6" w14:textId="77777777" w:rsidR="005A344E" w:rsidRDefault="005A344E" w:rsidP="00FE63EC">
      <w:pPr>
        <w:spacing w:after="0" w:line="240" w:lineRule="auto"/>
        <w:rPr>
          <w:sz w:val="40"/>
          <w:szCs w:val="40"/>
        </w:rPr>
      </w:pPr>
      <w:r>
        <w:rPr>
          <w:sz w:val="40"/>
          <w:szCs w:val="40"/>
        </w:rPr>
        <w:t>Hours of Operation</w:t>
      </w:r>
    </w:p>
    <w:p w14:paraId="6F251756" w14:textId="77777777" w:rsidR="005A344E" w:rsidRDefault="005A344E" w:rsidP="00FE63EC">
      <w:pPr>
        <w:spacing w:after="0" w:line="240" w:lineRule="auto"/>
        <w:rPr>
          <w:sz w:val="24"/>
          <w:szCs w:val="24"/>
        </w:rPr>
      </w:pPr>
      <w:r>
        <w:rPr>
          <w:sz w:val="24"/>
          <w:szCs w:val="24"/>
        </w:rPr>
        <w:t>The store is accessible to the general public as follows:</w:t>
      </w:r>
    </w:p>
    <w:p w14:paraId="7CFD3839" w14:textId="77777777" w:rsidR="005A344E" w:rsidRDefault="005A344E" w:rsidP="00FE63EC">
      <w:pPr>
        <w:spacing w:after="0" w:line="240" w:lineRule="auto"/>
        <w:rPr>
          <w:sz w:val="24"/>
          <w:szCs w:val="24"/>
        </w:rPr>
      </w:pPr>
    </w:p>
    <w:p w14:paraId="1962D7D3" w14:textId="77777777" w:rsidR="005A344E" w:rsidRDefault="005A344E" w:rsidP="005A344E">
      <w:pPr>
        <w:pStyle w:val="ListParagraph"/>
        <w:numPr>
          <w:ilvl w:val="0"/>
          <w:numId w:val="1"/>
        </w:numPr>
        <w:spacing w:after="0" w:line="240" w:lineRule="auto"/>
        <w:rPr>
          <w:sz w:val="24"/>
          <w:szCs w:val="24"/>
        </w:rPr>
      </w:pPr>
      <w:r>
        <w:rPr>
          <w:sz w:val="24"/>
          <w:szCs w:val="24"/>
        </w:rPr>
        <w:t xml:space="preserve">Monday to Friday – </w:t>
      </w:r>
      <w:r w:rsidRPr="005A344E">
        <w:rPr>
          <w:sz w:val="24"/>
          <w:szCs w:val="24"/>
          <w:highlight w:val="yellow"/>
        </w:rPr>
        <w:t>XXXXXX</w:t>
      </w:r>
    </w:p>
    <w:p w14:paraId="7FFE6987" w14:textId="77777777" w:rsidR="005A344E" w:rsidRDefault="005A344E" w:rsidP="005A344E">
      <w:pPr>
        <w:pStyle w:val="ListParagraph"/>
        <w:numPr>
          <w:ilvl w:val="0"/>
          <w:numId w:val="1"/>
        </w:numPr>
        <w:spacing w:after="0" w:line="240" w:lineRule="auto"/>
        <w:rPr>
          <w:sz w:val="24"/>
          <w:szCs w:val="24"/>
        </w:rPr>
      </w:pPr>
      <w:r>
        <w:rPr>
          <w:sz w:val="24"/>
          <w:szCs w:val="24"/>
        </w:rPr>
        <w:t xml:space="preserve">Saturday – </w:t>
      </w:r>
      <w:r w:rsidRPr="005A344E">
        <w:rPr>
          <w:sz w:val="24"/>
          <w:szCs w:val="24"/>
          <w:highlight w:val="yellow"/>
        </w:rPr>
        <w:t>XXXXXX</w:t>
      </w:r>
    </w:p>
    <w:p w14:paraId="5E2362DE" w14:textId="77777777" w:rsidR="005A344E" w:rsidRDefault="005A344E" w:rsidP="005A344E">
      <w:pPr>
        <w:pStyle w:val="ListParagraph"/>
        <w:numPr>
          <w:ilvl w:val="0"/>
          <w:numId w:val="1"/>
        </w:numPr>
        <w:spacing w:after="0" w:line="240" w:lineRule="auto"/>
        <w:rPr>
          <w:sz w:val="24"/>
          <w:szCs w:val="24"/>
        </w:rPr>
      </w:pPr>
      <w:r>
        <w:rPr>
          <w:sz w:val="24"/>
          <w:szCs w:val="24"/>
        </w:rPr>
        <w:t xml:space="preserve">Sunday – </w:t>
      </w:r>
      <w:r w:rsidRPr="005A344E">
        <w:rPr>
          <w:sz w:val="24"/>
          <w:szCs w:val="24"/>
          <w:highlight w:val="yellow"/>
        </w:rPr>
        <w:t>XXXXXX</w:t>
      </w:r>
    </w:p>
    <w:p w14:paraId="0E94BE2F" w14:textId="77777777" w:rsidR="005A344E" w:rsidRDefault="005A344E" w:rsidP="005A344E">
      <w:pPr>
        <w:spacing w:after="0" w:line="240" w:lineRule="auto"/>
        <w:rPr>
          <w:sz w:val="24"/>
          <w:szCs w:val="24"/>
        </w:rPr>
      </w:pPr>
    </w:p>
    <w:p w14:paraId="7B50DB40" w14:textId="77777777" w:rsidR="003B3B62" w:rsidRDefault="003B3B62" w:rsidP="005A344E">
      <w:pPr>
        <w:spacing w:after="0" w:line="240" w:lineRule="auto"/>
        <w:rPr>
          <w:sz w:val="24"/>
          <w:szCs w:val="24"/>
        </w:rPr>
      </w:pPr>
      <w:r w:rsidRPr="003B3B62">
        <w:rPr>
          <w:sz w:val="24"/>
          <w:szCs w:val="24"/>
        </w:rPr>
        <w:t xml:space="preserve">Hours may vary during seasonal holidays.  Employees occupy the </w:t>
      </w:r>
      <w:r w:rsidRPr="002E4079">
        <w:rPr>
          <w:sz w:val="24"/>
          <w:szCs w:val="24"/>
          <w:highlight w:val="yellow"/>
        </w:rPr>
        <w:t>store a minimum of 30 minutes to one hour prior to and after the times noted above</w:t>
      </w:r>
      <w:r w:rsidRPr="003B3B62">
        <w:rPr>
          <w:sz w:val="24"/>
          <w:szCs w:val="24"/>
        </w:rPr>
        <w:t>.</w:t>
      </w:r>
    </w:p>
    <w:p w14:paraId="67F81FB5" w14:textId="77777777" w:rsidR="003B3B62" w:rsidRDefault="003B3B62" w:rsidP="005A344E">
      <w:pPr>
        <w:spacing w:after="0" w:line="240" w:lineRule="auto"/>
        <w:rPr>
          <w:sz w:val="24"/>
          <w:szCs w:val="24"/>
        </w:rPr>
      </w:pPr>
    </w:p>
    <w:p w14:paraId="34E54D87" w14:textId="77777777" w:rsidR="005A344E" w:rsidRDefault="005A344E" w:rsidP="005A344E">
      <w:pPr>
        <w:spacing w:after="0" w:line="240" w:lineRule="auto"/>
        <w:rPr>
          <w:sz w:val="40"/>
          <w:szCs w:val="40"/>
        </w:rPr>
      </w:pPr>
      <w:r>
        <w:rPr>
          <w:sz w:val="40"/>
          <w:szCs w:val="40"/>
        </w:rPr>
        <w:t>Fire Department Access &amp; Fire Route</w:t>
      </w:r>
    </w:p>
    <w:p w14:paraId="5BDC07A9" w14:textId="77777777" w:rsidR="005A344E" w:rsidRDefault="005A344E" w:rsidP="005A344E">
      <w:pPr>
        <w:spacing w:after="0" w:line="240" w:lineRule="auto"/>
        <w:rPr>
          <w:sz w:val="24"/>
          <w:szCs w:val="24"/>
        </w:rPr>
      </w:pPr>
      <w:r>
        <w:rPr>
          <w:sz w:val="24"/>
          <w:szCs w:val="24"/>
        </w:rPr>
        <w:t xml:space="preserve">The Fire Department can access the store via the main entrance located on the </w:t>
      </w:r>
      <w:r w:rsidRPr="003B3B62">
        <w:rPr>
          <w:sz w:val="24"/>
          <w:szCs w:val="24"/>
          <w:highlight w:val="yellow"/>
        </w:rPr>
        <w:t>&lt;XXX&gt;</w:t>
      </w:r>
      <w:r>
        <w:rPr>
          <w:sz w:val="24"/>
          <w:szCs w:val="24"/>
        </w:rPr>
        <w:t xml:space="preserve"> side of the building which is considered their primary response point.</w:t>
      </w:r>
    </w:p>
    <w:p w14:paraId="231ED382" w14:textId="77777777" w:rsidR="005A344E" w:rsidRDefault="005A344E" w:rsidP="005A344E">
      <w:pPr>
        <w:spacing w:after="0" w:line="240" w:lineRule="auto"/>
        <w:rPr>
          <w:sz w:val="24"/>
          <w:szCs w:val="24"/>
        </w:rPr>
      </w:pPr>
    </w:p>
    <w:p w14:paraId="70A4F864" w14:textId="77777777" w:rsidR="005A344E" w:rsidRDefault="005A344E" w:rsidP="005A344E">
      <w:pPr>
        <w:spacing w:after="0" w:line="240" w:lineRule="auto"/>
        <w:rPr>
          <w:sz w:val="24"/>
          <w:szCs w:val="24"/>
        </w:rPr>
      </w:pPr>
      <w:r>
        <w:rPr>
          <w:sz w:val="24"/>
          <w:szCs w:val="24"/>
        </w:rPr>
        <w:t xml:space="preserve">There is a designated fire route located on the </w:t>
      </w:r>
      <w:r w:rsidRPr="00244071">
        <w:rPr>
          <w:sz w:val="24"/>
          <w:szCs w:val="24"/>
          <w:highlight w:val="yellow"/>
        </w:rPr>
        <w:t>south</w:t>
      </w:r>
      <w:r>
        <w:rPr>
          <w:sz w:val="24"/>
          <w:szCs w:val="24"/>
        </w:rPr>
        <w:t xml:space="preserve"> side of the building and is accessible from &lt;</w:t>
      </w:r>
      <w:r w:rsidRPr="005A344E">
        <w:rPr>
          <w:sz w:val="24"/>
          <w:szCs w:val="24"/>
          <w:highlight w:val="yellow"/>
        </w:rPr>
        <w:t>List Roads</w:t>
      </w:r>
      <w:r>
        <w:rPr>
          <w:sz w:val="24"/>
          <w:szCs w:val="24"/>
        </w:rPr>
        <w:t>&gt;.</w:t>
      </w:r>
    </w:p>
    <w:p w14:paraId="03DA1030" w14:textId="77777777" w:rsidR="005A344E" w:rsidRDefault="005A344E" w:rsidP="005A344E">
      <w:pPr>
        <w:spacing w:after="0" w:line="240" w:lineRule="auto"/>
        <w:rPr>
          <w:sz w:val="24"/>
          <w:szCs w:val="24"/>
        </w:rPr>
      </w:pPr>
    </w:p>
    <w:p w14:paraId="5FABBEA7" w14:textId="77777777" w:rsidR="005A344E" w:rsidRDefault="005A344E" w:rsidP="005A344E">
      <w:pPr>
        <w:spacing w:after="0" w:line="240" w:lineRule="auto"/>
        <w:rPr>
          <w:sz w:val="24"/>
          <w:szCs w:val="24"/>
        </w:rPr>
      </w:pPr>
      <w:r w:rsidRPr="00AC63DA">
        <w:rPr>
          <w:sz w:val="24"/>
          <w:szCs w:val="24"/>
          <w:highlight w:val="yellow"/>
        </w:rPr>
        <w:t>The fire Safety Plan box is located at &lt;</w:t>
      </w:r>
      <w:r w:rsidR="0051482D" w:rsidRPr="00AC63DA">
        <w:rPr>
          <w:sz w:val="24"/>
          <w:szCs w:val="24"/>
          <w:highlight w:val="yellow"/>
        </w:rPr>
        <w:t>list area&gt;.</w:t>
      </w:r>
    </w:p>
    <w:p w14:paraId="5ABDF5DE" w14:textId="77777777" w:rsidR="0051482D" w:rsidRDefault="0051482D">
      <w:pPr>
        <w:rPr>
          <w:sz w:val="24"/>
          <w:szCs w:val="24"/>
        </w:rPr>
      </w:pPr>
      <w:r>
        <w:rPr>
          <w:sz w:val="24"/>
          <w:szCs w:val="24"/>
        </w:rPr>
        <w:br w:type="page"/>
      </w:r>
    </w:p>
    <w:tbl>
      <w:tblPr>
        <w:tblStyle w:val="TableGrid"/>
        <w:tblW w:w="0" w:type="auto"/>
        <w:tblLook w:val="04A0" w:firstRow="1" w:lastRow="0" w:firstColumn="1" w:lastColumn="0" w:noHBand="0" w:noVBand="1"/>
      </w:tblPr>
      <w:tblGrid>
        <w:gridCol w:w="9350"/>
      </w:tblGrid>
      <w:tr w:rsidR="00AC63DA" w14:paraId="1B7D4E88" w14:textId="77777777" w:rsidTr="00AC63DA">
        <w:tc>
          <w:tcPr>
            <w:tcW w:w="9576" w:type="dxa"/>
          </w:tcPr>
          <w:p w14:paraId="448E2063" w14:textId="77777777" w:rsidR="00AC63DA" w:rsidRDefault="00AC63DA" w:rsidP="003644E0">
            <w:pPr>
              <w:jc w:val="center"/>
              <w:rPr>
                <w:sz w:val="48"/>
                <w:szCs w:val="48"/>
              </w:rPr>
            </w:pPr>
            <w:r>
              <w:rPr>
                <w:sz w:val="48"/>
                <w:szCs w:val="48"/>
              </w:rPr>
              <w:lastRenderedPageBreak/>
              <w:t>Audit of Building Resources</w:t>
            </w:r>
          </w:p>
        </w:tc>
      </w:tr>
    </w:tbl>
    <w:p w14:paraId="313A85B5" w14:textId="77777777" w:rsidR="00244071" w:rsidRPr="00244071" w:rsidRDefault="00244071" w:rsidP="00244071">
      <w:pPr>
        <w:rPr>
          <w:sz w:val="24"/>
          <w:szCs w:val="24"/>
        </w:rPr>
      </w:pPr>
      <w:r w:rsidRPr="00244071">
        <w:rPr>
          <w:sz w:val="40"/>
          <w:szCs w:val="40"/>
        </w:rPr>
        <w:t>Designated Assembly Area</w:t>
      </w:r>
      <w:r w:rsidRPr="00244071">
        <w:rPr>
          <w:sz w:val="24"/>
          <w:szCs w:val="24"/>
        </w:rPr>
        <w:t xml:space="preserve"> </w:t>
      </w:r>
    </w:p>
    <w:p w14:paraId="2D28437A" w14:textId="77777777" w:rsidR="00244071" w:rsidRDefault="00244071" w:rsidP="00244071">
      <w:pPr>
        <w:rPr>
          <w:sz w:val="24"/>
          <w:szCs w:val="24"/>
        </w:rPr>
      </w:pPr>
      <w:r w:rsidRPr="00244071">
        <w:rPr>
          <w:sz w:val="24"/>
          <w:szCs w:val="24"/>
        </w:rPr>
        <w:t xml:space="preserve">Employees evacuating the store must attend the designated assembly area located at </w:t>
      </w:r>
      <w:r w:rsidRPr="00244071">
        <w:rPr>
          <w:sz w:val="24"/>
          <w:szCs w:val="24"/>
          <w:highlight w:val="yellow"/>
        </w:rPr>
        <w:t>&lt;location&gt;</w:t>
      </w:r>
      <w:r>
        <w:rPr>
          <w:sz w:val="24"/>
          <w:szCs w:val="24"/>
        </w:rPr>
        <w:t xml:space="preserve"> </w:t>
      </w:r>
      <w:r w:rsidRPr="00244071">
        <w:rPr>
          <w:sz w:val="24"/>
          <w:szCs w:val="24"/>
        </w:rPr>
        <w:t xml:space="preserve">a minimum of 150 m (500 feet) away from the building.  Fire Department access to the building must remain clear.   </w:t>
      </w:r>
    </w:p>
    <w:p w14:paraId="7CB1672C" w14:textId="77777777" w:rsidR="00244071" w:rsidRPr="00244071" w:rsidRDefault="00244071" w:rsidP="00244071">
      <w:pPr>
        <w:rPr>
          <w:sz w:val="40"/>
          <w:szCs w:val="40"/>
        </w:rPr>
      </w:pPr>
      <w:r w:rsidRPr="00244071">
        <w:rPr>
          <w:sz w:val="40"/>
          <w:szCs w:val="40"/>
        </w:rPr>
        <w:t xml:space="preserve">Fire Alarm System </w:t>
      </w:r>
    </w:p>
    <w:p w14:paraId="3CD00A9B" w14:textId="77777777" w:rsidR="00244071" w:rsidRPr="00244071" w:rsidRDefault="00244071" w:rsidP="00244071">
      <w:pPr>
        <w:rPr>
          <w:sz w:val="24"/>
          <w:szCs w:val="24"/>
        </w:rPr>
      </w:pPr>
      <w:r w:rsidRPr="00244071">
        <w:rPr>
          <w:sz w:val="24"/>
          <w:szCs w:val="24"/>
        </w:rPr>
        <w:t xml:space="preserve">The building is equipped with a </w:t>
      </w:r>
      <w:r w:rsidRPr="00244071">
        <w:rPr>
          <w:sz w:val="24"/>
          <w:szCs w:val="24"/>
          <w:highlight w:val="yellow"/>
        </w:rPr>
        <w:t>&lt;Make and Stage</w:t>
      </w:r>
      <w:r w:rsidR="00C1586C" w:rsidRPr="00244071">
        <w:rPr>
          <w:sz w:val="24"/>
          <w:szCs w:val="24"/>
          <w:highlight w:val="yellow"/>
        </w:rPr>
        <w:t>&gt;</w:t>
      </w:r>
      <w:r w:rsidR="00C1586C">
        <w:rPr>
          <w:sz w:val="24"/>
          <w:szCs w:val="24"/>
        </w:rPr>
        <w:t xml:space="preserve"> </w:t>
      </w:r>
      <w:r w:rsidR="00C1586C" w:rsidRPr="00244071">
        <w:rPr>
          <w:sz w:val="24"/>
          <w:szCs w:val="24"/>
        </w:rPr>
        <w:t>fire</w:t>
      </w:r>
      <w:r w:rsidRPr="00244071">
        <w:rPr>
          <w:sz w:val="24"/>
          <w:szCs w:val="24"/>
        </w:rPr>
        <w:t xml:space="preserve"> alarm system. The system is monitored by a central monitoring station. </w:t>
      </w:r>
    </w:p>
    <w:p w14:paraId="1433AD75" w14:textId="77777777" w:rsidR="00244071" w:rsidRPr="00244071" w:rsidRDefault="00244071" w:rsidP="00244071">
      <w:pPr>
        <w:rPr>
          <w:sz w:val="24"/>
          <w:szCs w:val="24"/>
        </w:rPr>
      </w:pPr>
      <w:r w:rsidRPr="00244071">
        <w:rPr>
          <w:sz w:val="24"/>
          <w:szCs w:val="24"/>
        </w:rPr>
        <w:t xml:space="preserve">The fire alarm control panel (FACP) is </w:t>
      </w:r>
      <w:r w:rsidR="00286A57" w:rsidRPr="00286A57">
        <w:rPr>
          <w:sz w:val="24"/>
          <w:szCs w:val="24"/>
          <w:highlight w:val="yellow"/>
        </w:rPr>
        <w:t>&lt;location</w:t>
      </w:r>
      <w:r w:rsidR="00286A57">
        <w:rPr>
          <w:sz w:val="24"/>
          <w:szCs w:val="24"/>
        </w:rPr>
        <w:t>&gt;</w:t>
      </w:r>
      <w:r w:rsidRPr="00244071">
        <w:rPr>
          <w:sz w:val="24"/>
          <w:szCs w:val="24"/>
        </w:rPr>
        <w:t xml:space="preserve">.  The annunciator panel is located </w:t>
      </w:r>
      <w:r w:rsidR="00286A57" w:rsidRPr="00286A57">
        <w:rPr>
          <w:sz w:val="24"/>
          <w:szCs w:val="24"/>
          <w:highlight w:val="yellow"/>
        </w:rPr>
        <w:t>&lt;Location</w:t>
      </w:r>
      <w:r w:rsidR="00286A57">
        <w:rPr>
          <w:sz w:val="24"/>
          <w:szCs w:val="24"/>
        </w:rPr>
        <w:t>&gt;</w:t>
      </w:r>
      <w:r w:rsidRPr="00244071">
        <w:rPr>
          <w:sz w:val="24"/>
          <w:szCs w:val="24"/>
        </w:rPr>
        <w:t xml:space="preserve">. </w:t>
      </w:r>
    </w:p>
    <w:p w14:paraId="1D92307B" w14:textId="77777777" w:rsidR="00286A57" w:rsidRDefault="00244071" w:rsidP="00244071">
      <w:pPr>
        <w:rPr>
          <w:sz w:val="24"/>
          <w:szCs w:val="24"/>
        </w:rPr>
      </w:pPr>
      <w:r w:rsidRPr="00244071">
        <w:rPr>
          <w:sz w:val="24"/>
          <w:szCs w:val="24"/>
        </w:rPr>
        <w:t xml:space="preserve">Upon activation of an initiating device (i.e. manual pull station, smoke detector, etc.) the fire alarm system will automatically sound a general (evacuation) alarm signal throughout the store.    </w:t>
      </w:r>
    </w:p>
    <w:p w14:paraId="0C5AA365" w14:textId="77777777" w:rsidR="00286A57" w:rsidRPr="00286A57" w:rsidRDefault="00244071" w:rsidP="00244071">
      <w:pPr>
        <w:rPr>
          <w:sz w:val="24"/>
          <w:szCs w:val="24"/>
          <w:highlight w:val="yellow"/>
        </w:rPr>
      </w:pPr>
      <w:r w:rsidRPr="00286A57">
        <w:rPr>
          <w:sz w:val="24"/>
          <w:szCs w:val="24"/>
          <w:highlight w:val="yellow"/>
        </w:rPr>
        <w:t xml:space="preserve">The fire alarm system is activated manually (m) or automatically (a) by the following devices: </w:t>
      </w:r>
    </w:p>
    <w:p w14:paraId="0C3B22D3" w14:textId="77777777" w:rsidR="00286A57" w:rsidRPr="00286A57" w:rsidRDefault="00244071" w:rsidP="00290B67">
      <w:pPr>
        <w:pStyle w:val="ListParagraph"/>
        <w:numPr>
          <w:ilvl w:val="0"/>
          <w:numId w:val="11"/>
        </w:numPr>
        <w:rPr>
          <w:sz w:val="24"/>
          <w:szCs w:val="24"/>
          <w:highlight w:val="yellow"/>
        </w:rPr>
      </w:pPr>
      <w:r w:rsidRPr="00286A57">
        <w:rPr>
          <w:sz w:val="24"/>
          <w:szCs w:val="24"/>
          <w:highlight w:val="yellow"/>
        </w:rPr>
        <w:t xml:space="preserve">Smoke detectors (a), </w:t>
      </w:r>
    </w:p>
    <w:p w14:paraId="53B3B6EB" w14:textId="77777777" w:rsidR="00286A57" w:rsidRPr="00286A57" w:rsidRDefault="00244071" w:rsidP="00290B67">
      <w:pPr>
        <w:pStyle w:val="ListParagraph"/>
        <w:numPr>
          <w:ilvl w:val="0"/>
          <w:numId w:val="11"/>
        </w:numPr>
        <w:rPr>
          <w:sz w:val="24"/>
          <w:szCs w:val="24"/>
          <w:highlight w:val="yellow"/>
        </w:rPr>
      </w:pPr>
      <w:r w:rsidRPr="00286A57">
        <w:rPr>
          <w:sz w:val="24"/>
          <w:szCs w:val="24"/>
          <w:highlight w:val="yellow"/>
        </w:rPr>
        <w:t xml:space="preserve">Manual pull stations (m), </w:t>
      </w:r>
    </w:p>
    <w:p w14:paraId="307D2D0A" w14:textId="77777777" w:rsidR="00244071" w:rsidRPr="00286A57" w:rsidRDefault="00244071" w:rsidP="00290B67">
      <w:pPr>
        <w:pStyle w:val="ListParagraph"/>
        <w:numPr>
          <w:ilvl w:val="0"/>
          <w:numId w:val="11"/>
        </w:numPr>
        <w:rPr>
          <w:sz w:val="24"/>
          <w:szCs w:val="24"/>
          <w:highlight w:val="yellow"/>
        </w:rPr>
      </w:pPr>
      <w:r w:rsidRPr="00286A57">
        <w:rPr>
          <w:sz w:val="24"/>
          <w:szCs w:val="24"/>
          <w:highlight w:val="yellow"/>
        </w:rPr>
        <w:t xml:space="preserve">Sprinkler systems (a). </w:t>
      </w:r>
    </w:p>
    <w:p w14:paraId="4D35A00A" w14:textId="77777777" w:rsidR="00286A57" w:rsidRPr="00286A57" w:rsidRDefault="00244071" w:rsidP="00244071">
      <w:pPr>
        <w:rPr>
          <w:sz w:val="24"/>
          <w:szCs w:val="24"/>
          <w:highlight w:val="yellow"/>
        </w:rPr>
      </w:pPr>
      <w:r w:rsidRPr="00286A57">
        <w:rPr>
          <w:sz w:val="24"/>
          <w:szCs w:val="24"/>
          <w:highlight w:val="yellow"/>
        </w:rPr>
        <w:t xml:space="preserve">The following functions will occur upon activation of the fire alarm system: </w:t>
      </w:r>
    </w:p>
    <w:p w14:paraId="1D497D72" w14:textId="77777777" w:rsidR="00286A57" w:rsidRPr="00286A57" w:rsidRDefault="00244071" w:rsidP="00290B67">
      <w:pPr>
        <w:pStyle w:val="ListParagraph"/>
        <w:numPr>
          <w:ilvl w:val="0"/>
          <w:numId w:val="12"/>
        </w:numPr>
        <w:rPr>
          <w:sz w:val="24"/>
          <w:szCs w:val="24"/>
          <w:highlight w:val="yellow"/>
        </w:rPr>
      </w:pPr>
      <w:r w:rsidRPr="00286A57">
        <w:rPr>
          <w:sz w:val="24"/>
          <w:szCs w:val="24"/>
          <w:highlight w:val="yellow"/>
        </w:rPr>
        <w:t xml:space="preserve">The fire alarm signal sounds as previously noted, </w:t>
      </w:r>
    </w:p>
    <w:p w14:paraId="275E41C7" w14:textId="77777777" w:rsidR="00286A57" w:rsidRPr="00286A57" w:rsidRDefault="00244071" w:rsidP="00290B67">
      <w:pPr>
        <w:pStyle w:val="ListParagraph"/>
        <w:numPr>
          <w:ilvl w:val="0"/>
          <w:numId w:val="12"/>
        </w:numPr>
        <w:rPr>
          <w:sz w:val="24"/>
          <w:szCs w:val="24"/>
          <w:highlight w:val="yellow"/>
        </w:rPr>
      </w:pPr>
      <w:r w:rsidRPr="00286A57">
        <w:rPr>
          <w:sz w:val="24"/>
          <w:szCs w:val="24"/>
          <w:highlight w:val="yellow"/>
        </w:rPr>
        <w:t xml:space="preserve">A signal is sent to the fire alarm monitoring company, </w:t>
      </w:r>
    </w:p>
    <w:p w14:paraId="660E2E15" w14:textId="77777777" w:rsidR="00244071" w:rsidRPr="00286A57" w:rsidRDefault="00244071" w:rsidP="00290B67">
      <w:pPr>
        <w:pStyle w:val="ListParagraph"/>
        <w:numPr>
          <w:ilvl w:val="0"/>
          <w:numId w:val="12"/>
        </w:numPr>
        <w:rPr>
          <w:sz w:val="24"/>
          <w:szCs w:val="24"/>
          <w:highlight w:val="yellow"/>
        </w:rPr>
      </w:pPr>
      <w:r w:rsidRPr="00286A57">
        <w:rPr>
          <w:sz w:val="24"/>
          <w:szCs w:val="24"/>
          <w:highlight w:val="yellow"/>
        </w:rPr>
        <w:t xml:space="preserve">Heating, ventilation &amp; air conditioning (HVAC) systems shut down. </w:t>
      </w:r>
    </w:p>
    <w:p w14:paraId="490ABDB6" w14:textId="77777777" w:rsidR="00244071" w:rsidRPr="00244071" w:rsidRDefault="00244071" w:rsidP="00244071">
      <w:pPr>
        <w:rPr>
          <w:sz w:val="24"/>
          <w:szCs w:val="24"/>
        </w:rPr>
      </w:pPr>
      <w:r w:rsidRPr="00244071">
        <w:rPr>
          <w:sz w:val="24"/>
          <w:szCs w:val="24"/>
        </w:rPr>
        <w:t xml:space="preserve">Emergency power is supplied to the fire alarm system using battery back-up in the fire alarm control panel.  The batteries will provide sufficient power during an emergency power failure to operate in supervisory mode for 24 hours and to sound the fire alarm signals.  </w:t>
      </w:r>
    </w:p>
    <w:p w14:paraId="3C1CC00A" w14:textId="77777777" w:rsidR="00736E16" w:rsidRPr="00736E16" w:rsidRDefault="00736E16" w:rsidP="00244071">
      <w:pPr>
        <w:rPr>
          <w:sz w:val="40"/>
          <w:szCs w:val="40"/>
        </w:rPr>
      </w:pPr>
      <w:r w:rsidRPr="00736E16">
        <w:rPr>
          <w:sz w:val="40"/>
          <w:szCs w:val="40"/>
        </w:rPr>
        <w:t>Sprinkler System</w:t>
      </w:r>
    </w:p>
    <w:p w14:paraId="36002011" w14:textId="77777777" w:rsidR="00736E16" w:rsidRDefault="00244071" w:rsidP="00244071">
      <w:pPr>
        <w:rPr>
          <w:sz w:val="24"/>
          <w:szCs w:val="24"/>
        </w:rPr>
      </w:pPr>
      <w:r w:rsidRPr="00736E16">
        <w:rPr>
          <w:sz w:val="24"/>
          <w:szCs w:val="24"/>
          <w:highlight w:val="yellow"/>
        </w:rPr>
        <w:t>The store is sprinklered using an automatic wet-pipe sprinkler system</w:t>
      </w:r>
      <w:r w:rsidRPr="00244071">
        <w:rPr>
          <w:sz w:val="24"/>
          <w:szCs w:val="24"/>
        </w:rPr>
        <w:t xml:space="preserve">.    </w:t>
      </w:r>
    </w:p>
    <w:p w14:paraId="3DDAFD40" w14:textId="77777777" w:rsidR="00736E16" w:rsidRDefault="00244071" w:rsidP="00244071">
      <w:pPr>
        <w:rPr>
          <w:sz w:val="24"/>
          <w:szCs w:val="24"/>
        </w:rPr>
      </w:pPr>
      <w:r w:rsidRPr="00244071">
        <w:rPr>
          <w:sz w:val="24"/>
          <w:szCs w:val="24"/>
        </w:rPr>
        <w:t xml:space="preserve">All sprinkler system actuation devices (including alarm pressure and water flow switches and control valve) are </w:t>
      </w:r>
      <w:r w:rsidRPr="003B3B62">
        <w:rPr>
          <w:sz w:val="24"/>
          <w:szCs w:val="24"/>
          <w:highlight w:val="yellow"/>
        </w:rPr>
        <w:t>connected to the fire alarm system.</w:t>
      </w:r>
      <w:r w:rsidRPr="00244071">
        <w:rPr>
          <w:sz w:val="24"/>
          <w:szCs w:val="24"/>
        </w:rPr>
        <w:t xml:space="preserve">    </w:t>
      </w:r>
    </w:p>
    <w:p w14:paraId="15324842" w14:textId="77777777" w:rsidR="00244071" w:rsidRPr="00244071" w:rsidRDefault="00244071" w:rsidP="00244071">
      <w:pPr>
        <w:rPr>
          <w:sz w:val="24"/>
          <w:szCs w:val="24"/>
        </w:rPr>
      </w:pPr>
      <w:r w:rsidRPr="00244071">
        <w:rPr>
          <w:sz w:val="24"/>
          <w:szCs w:val="24"/>
        </w:rPr>
        <w:t xml:space="preserve">The main shut off valve for the store is located </w:t>
      </w:r>
      <w:r w:rsidR="00736E16" w:rsidRPr="00736E16">
        <w:rPr>
          <w:sz w:val="24"/>
          <w:szCs w:val="24"/>
          <w:highlight w:val="yellow"/>
        </w:rPr>
        <w:t>&lt;Location&gt;</w:t>
      </w:r>
      <w:r w:rsidRPr="00244071">
        <w:rPr>
          <w:sz w:val="24"/>
          <w:szCs w:val="24"/>
        </w:rPr>
        <w:t xml:space="preserve">. </w:t>
      </w:r>
    </w:p>
    <w:tbl>
      <w:tblPr>
        <w:tblStyle w:val="TableGrid"/>
        <w:tblW w:w="0" w:type="auto"/>
        <w:tblLook w:val="04A0" w:firstRow="1" w:lastRow="0" w:firstColumn="1" w:lastColumn="0" w:noHBand="0" w:noVBand="1"/>
      </w:tblPr>
      <w:tblGrid>
        <w:gridCol w:w="9350"/>
      </w:tblGrid>
      <w:tr w:rsidR="003644E0" w14:paraId="4B92D1F4" w14:textId="77777777" w:rsidTr="003644E0">
        <w:tc>
          <w:tcPr>
            <w:tcW w:w="9576" w:type="dxa"/>
          </w:tcPr>
          <w:p w14:paraId="450AD4CF" w14:textId="77777777" w:rsidR="003644E0" w:rsidRDefault="003644E0" w:rsidP="003644E0">
            <w:pPr>
              <w:jc w:val="center"/>
              <w:rPr>
                <w:sz w:val="40"/>
                <w:szCs w:val="40"/>
              </w:rPr>
            </w:pPr>
            <w:r>
              <w:rPr>
                <w:sz w:val="40"/>
                <w:szCs w:val="40"/>
              </w:rPr>
              <w:lastRenderedPageBreak/>
              <w:t>AUDIT OF BUILDING RESOURCES</w:t>
            </w:r>
          </w:p>
        </w:tc>
      </w:tr>
    </w:tbl>
    <w:p w14:paraId="5A8D65CA" w14:textId="77777777" w:rsidR="00244071" w:rsidRPr="00736E16" w:rsidRDefault="00736E16" w:rsidP="00244071">
      <w:pPr>
        <w:rPr>
          <w:sz w:val="40"/>
          <w:szCs w:val="40"/>
        </w:rPr>
      </w:pPr>
      <w:r w:rsidRPr="00736E16">
        <w:rPr>
          <w:sz w:val="40"/>
          <w:szCs w:val="40"/>
        </w:rPr>
        <w:t xml:space="preserve">Standpipe System </w:t>
      </w:r>
    </w:p>
    <w:p w14:paraId="7D86E2A7" w14:textId="77777777" w:rsidR="00244071" w:rsidRPr="00244071" w:rsidRDefault="00244071" w:rsidP="00244071">
      <w:pPr>
        <w:rPr>
          <w:sz w:val="24"/>
          <w:szCs w:val="24"/>
        </w:rPr>
      </w:pPr>
      <w:r w:rsidRPr="00D875B5">
        <w:rPr>
          <w:sz w:val="24"/>
          <w:szCs w:val="24"/>
          <w:highlight w:val="yellow"/>
        </w:rPr>
        <w:t>This store is not equipped with a standpipe system.</w:t>
      </w:r>
      <w:r w:rsidRPr="00244071">
        <w:rPr>
          <w:sz w:val="24"/>
          <w:szCs w:val="24"/>
        </w:rPr>
        <w:t xml:space="preserve"> </w:t>
      </w:r>
    </w:p>
    <w:p w14:paraId="3AB20C91" w14:textId="77777777" w:rsidR="00244071" w:rsidRPr="001B40FB" w:rsidRDefault="001B40FB" w:rsidP="00244071">
      <w:pPr>
        <w:rPr>
          <w:sz w:val="40"/>
          <w:szCs w:val="40"/>
        </w:rPr>
      </w:pPr>
      <w:r w:rsidRPr="001B40FB">
        <w:rPr>
          <w:sz w:val="40"/>
          <w:szCs w:val="40"/>
        </w:rPr>
        <w:t xml:space="preserve">Fire Department Connection </w:t>
      </w:r>
    </w:p>
    <w:p w14:paraId="5B98DFBB" w14:textId="77777777" w:rsidR="001B40FB" w:rsidRDefault="00244071" w:rsidP="00244071">
      <w:pPr>
        <w:rPr>
          <w:rFonts w:ascii="Calibri" w:hAnsi="Calibri" w:cs="Calibri"/>
          <w:sz w:val="24"/>
          <w:szCs w:val="24"/>
        </w:rPr>
      </w:pPr>
      <w:r w:rsidRPr="00244071">
        <w:rPr>
          <w:sz w:val="24"/>
          <w:szCs w:val="24"/>
        </w:rPr>
        <w:t xml:space="preserve">The sprinkler Fire Department (Siamese) connection is located at the </w:t>
      </w:r>
      <w:r w:rsidR="001B40FB" w:rsidRPr="001B40FB">
        <w:rPr>
          <w:sz w:val="24"/>
          <w:szCs w:val="24"/>
          <w:highlight w:val="yellow"/>
        </w:rPr>
        <w:t>&lt;Location&gt;</w:t>
      </w:r>
      <w:r w:rsidRPr="00244071">
        <w:rPr>
          <w:sz w:val="24"/>
          <w:szCs w:val="24"/>
        </w:rPr>
        <w:t xml:space="preserve"> corner of </w:t>
      </w:r>
      <w:r w:rsidR="002E4079" w:rsidRPr="002E4079">
        <w:rPr>
          <w:sz w:val="24"/>
          <w:szCs w:val="24"/>
          <w:highlight w:val="yellow"/>
        </w:rPr>
        <w:t>XXXX</w:t>
      </w:r>
      <w:r w:rsidRPr="00244071">
        <w:rPr>
          <w:rFonts w:ascii="Calibri" w:hAnsi="Calibri" w:cs="Calibri"/>
          <w:sz w:val="24"/>
          <w:szCs w:val="24"/>
        </w:rPr>
        <w:t xml:space="preserve">.   </w:t>
      </w:r>
    </w:p>
    <w:p w14:paraId="12CBE699" w14:textId="77777777" w:rsidR="001B40FB" w:rsidRPr="001B40FB" w:rsidRDefault="001B40FB" w:rsidP="00244071">
      <w:pPr>
        <w:rPr>
          <w:sz w:val="40"/>
          <w:szCs w:val="40"/>
        </w:rPr>
      </w:pPr>
      <w:r w:rsidRPr="001B40FB">
        <w:rPr>
          <w:sz w:val="40"/>
          <w:szCs w:val="40"/>
        </w:rPr>
        <w:t xml:space="preserve">Fire Hydrants  </w:t>
      </w:r>
    </w:p>
    <w:p w14:paraId="335A3102" w14:textId="77777777" w:rsidR="001B40FB" w:rsidRDefault="00244071" w:rsidP="00244071">
      <w:pPr>
        <w:rPr>
          <w:rFonts w:ascii="Calibri" w:hAnsi="Calibri" w:cs="Calibri"/>
          <w:sz w:val="24"/>
          <w:szCs w:val="24"/>
        </w:rPr>
      </w:pPr>
      <w:r w:rsidRPr="001B40FB">
        <w:rPr>
          <w:rFonts w:ascii="Calibri" w:hAnsi="Calibri" w:cs="Calibri"/>
          <w:sz w:val="24"/>
          <w:szCs w:val="24"/>
          <w:highlight w:val="yellow"/>
        </w:rPr>
        <w:t xml:space="preserve">One (1) </w:t>
      </w:r>
      <w:r w:rsidRPr="00D875B5">
        <w:rPr>
          <w:rFonts w:ascii="Calibri" w:hAnsi="Calibri" w:cs="Calibri"/>
          <w:sz w:val="24"/>
          <w:szCs w:val="24"/>
          <w:highlight w:val="yellow"/>
        </w:rPr>
        <w:t>private fire hydrant is located along the fire route opposite to the store.</w:t>
      </w:r>
      <w:r w:rsidRPr="00244071">
        <w:rPr>
          <w:rFonts w:ascii="Calibri" w:hAnsi="Calibri" w:cs="Calibri"/>
          <w:sz w:val="24"/>
          <w:szCs w:val="24"/>
        </w:rPr>
        <w:t xml:space="preserve">  </w:t>
      </w:r>
    </w:p>
    <w:p w14:paraId="2616E0C3" w14:textId="77777777" w:rsidR="001B40FB" w:rsidRDefault="00244071" w:rsidP="00244071">
      <w:pPr>
        <w:rPr>
          <w:sz w:val="24"/>
          <w:szCs w:val="24"/>
        </w:rPr>
      </w:pPr>
      <w:r w:rsidRPr="001B40FB">
        <w:rPr>
          <w:rFonts w:ascii="Calibri" w:hAnsi="Calibri" w:cs="Calibri"/>
          <w:sz w:val="24"/>
          <w:szCs w:val="24"/>
          <w:highlight w:val="yellow"/>
        </w:rPr>
        <w:t xml:space="preserve">There are two (2) </w:t>
      </w:r>
      <w:r w:rsidRPr="00D875B5">
        <w:rPr>
          <w:rFonts w:ascii="Calibri" w:hAnsi="Calibri" w:cs="Calibri"/>
          <w:sz w:val="24"/>
          <w:szCs w:val="24"/>
          <w:highlight w:val="yellow"/>
        </w:rPr>
        <w:t>municipal fire hydrant</w:t>
      </w:r>
      <w:r w:rsidRPr="00D875B5">
        <w:rPr>
          <w:sz w:val="24"/>
          <w:szCs w:val="24"/>
          <w:highlight w:val="yellow"/>
        </w:rPr>
        <w:t>s; located on the south side of Regent Avenue West.</w:t>
      </w:r>
      <w:r w:rsidRPr="00244071">
        <w:rPr>
          <w:sz w:val="24"/>
          <w:szCs w:val="24"/>
        </w:rPr>
        <w:t xml:space="preserve">   </w:t>
      </w:r>
    </w:p>
    <w:p w14:paraId="56B953CF" w14:textId="77777777" w:rsidR="001B40FB" w:rsidRPr="001B40FB" w:rsidRDefault="001B40FB" w:rsidP="00244071">
      <w:pPr>
        <w:rPr>
          <w:sz w:val="40"/>
          <w:szCs w:val="40"/>
        </w:rPr>
      </w:pPr>
      <w:r w:rsidRPr="001B40FB">
        <w:rPr>
          <w:sz w:val="40"/>
          <w:szCs w:val="40"/>
        </w:rPr>
        <w:t xml:space="preserve">Fire Extinguishers  </w:t>
      </w:r>
    </w:p>
    <w:p w14:paraId="1ED1042B" w14:textId="77777777" w:rsidR="001B40FB" w:rsidRDefault="00244071" w:rsidP="00244071">
      <w:pPr>
        <w:rPr>
          <w:sz w:val="24"/>
          <w:szCs w:val="24"/>
        </w:rPr>
      </w:pPr>
      <w:r w:rsidRPr="00C1586C">
        <w:rPr>
          <w:sz w:val="24"/>
          <w:szCs w:val="24"/>
          <w:highlight w:val="yellow"/>
        </w:rPr>
        <w:t>10lb ABC dry chemical</w:t>
      </w:r>
      <w:r w:rsidRPr="00244071">
        <w:rPr>
          <w:sz w:val="24"/>
          <w:szCs w:val="24"/>
        </w:rPr>
        <w:t xml:space="preserve"> fire extinguishers are located throughout the store.    </w:t>
      </w:r>
    </w:p>
    <w:p w14:paraId="5399A289" w14:textId="77777777" w:rsidR="001B40FB" w:rsidRDefault="001B40FB" w:rsidP="00244071">
      <w:pPr>
        <w:rPr>
          <w:sz w:val="24"/>
          <w:szCs w:val="24"/>
        </w:rPr>
      </w:pPr>
      <w:r w:rsidRPr="001B40FB">
        <w:rPr>
          <w:sz w:val="40"/>
          <w:szCs w:val="40"/>
        </w:rPr>
        <w:t>Exits</w:t>
      </w:r>
      <w:r w:rsidR="00244071" w:rsidRPr="00244071">
        <w:rPr>
          <w:sz w:val="24"/>
          <w:szCs w:val="24"/>
        </w:rPr>
        <w:t xml:space="preserve">  </w:t>
      </w:r>
    </w:p>
    <w:p w14:paraId="47FD5575" w14:textId="77777777" w:rsidR="001B40FB" w:rsidRDefault="00244071" w:rsidP="00244071">
      <w:pPr>
        <w:rPr>
          <w:sz w:val="24"/>
          <w:szCs w:val="24"/>
        </w:rPr>
      </w:pPr>
      <w:r w:rsidRPr="00244071">
        <w:rPr>
          <w:sz w:val="24"/>
          <w:szCs w:val="24"/>
        </w:rPr>
        <w:t xml:space="preserve">There are </w:t>
      </w:r>
      <w:r w:rsidR="00D875B5" w:rsidRPr="00D875B5">
        <w:rPr>
          <w:sz w:val="24"/>
          <w:szCs w:val="24"/>
          <w:highlight w:val="yellow"/>
        </w:rPr>
        <w:t>three (</w:t>
      </w:r>
      <w:r w:rsidRPr="00D875B5">
        <w:rPr>
          <w:sz w:val="24"/>
          <w:szCs w:val="24"/>
          <w:highlight w:val="yellow"/>
        </w:rPr>
        <w:t>3</w:t>
      </w:r>
      <w:r w:rsidR="00D875B5" w:rsidRPr="00D875B5">
        <w:rPr>
          <w:sz w:val="24"/>
          <w:szCs w:val="24"/>
          <w:highlight w:val="yellow"/>
        </w:rPr>
        <w:t>)</w:t>
      </w:r>
      <w:r w:rsidRPr="00244071">
        <w:rPr>
          <w:sz w:val="24"/>
          <w:szCs w:val="24"/>
        </w:rPr>
        <w:t xml:space="preserve"> exterior exits located as follows:  </w:t>
      </w:r>
    </w:p>
    <w:p w14:paraId="5CC454BA" w14:textId="77777777" w:rsidR="001B40FB" w:rsidRPr="00D875B5" w:rsidRDefault="00244071" w:rsidP="001B40FB">
      <w:pPr>
        <w:pStyle w:val="NoSpacing"/>
        <w:rPr>
          <w:highlight w:val="yellow"/>
        </w:rPr>
      </w:pPr>
      <w:r w:rsidRPr="00D875B5">
        <w:rPr>
          <w:highlight w:val="yellow"/>
        </w:rPr>
        <w:t>Exit No. 1</w:t>
      </w:r>
      <w:r w:rsidR="001B40FB" w:rsidRPr="00D875B5">
        <w:rPr>
          <w:highlight w:val="yellow"/>
        </w:rPr>
        <w:t xml:space="preserve"> -</w:t>
      </w:r>
      <w:r w:rsidRPr="00D875B5">
        <w:rPr>
          <w:highlight w:val="yellow"/>
        </w:rPr>
        <w:t xml:space="preserve"> Main entrance located on the west side of the store. </w:t>
      </w:r>
    </w:p>
    <w:p w14:paraId="72F33AA2" w14:textId="77777777" w:rsidR="001B40FB" w:rsidRPr="00D875B5" w:rsidRDefault="00244071" w:rsidP="001B40FB">
      <w:pPr>
        <w:pStyle w:val="NoSpacing"/>
        <w:rPr>
          <w:highlight w:val="yellow"/>
        </w:rPr>
      </w:pPr>
      <w:r w:rsidRPr="00D875B5">
        <w:rPr>
          <w:highlight w:val="yellow"/>
        </w:rPr>
        <w:t xml:space="preserve">Exit No. 2 </w:t>
      </w:r>
      <w:r w:rsidR="001B40FB" w:rsidRPr="00D875B5">
        <w:rPr>
          <w:highlight w:val="yellow"/>
        </w:rPr>
        <w:t>-</w:t>
      </w:r>
      <w:r w:rsidRPr="00D875B5">
        <w:rPr>
          <w:highlight w:val="yellow"/>
        </w:rPr>
        <w:t xml:space="preserve"> Exit from the retail area located at the northeast corner of the store. </w:t>
      </w:r>
    </w:p>
    <w:p w14:paraId="781D5B99" w14:textId="77777777" w:rsidR="001B40FB" w:rsidRDefault="00244071" w:rsidP="001B40FB">
      <w:pPr>
        <w:pStyle w:val="NoSpacing"/>
      </w:pPr>
      <w:r w:rsidRPr="00D875B5">
        <w:rPr>
          <w:highlight w:val="yellow"/>
        </w:rPr>
        <w:t xml:space="preserve">Exit No. 3 </w:t>
      </w:r>
      <w:r w:rsidR="001B40FB" w:rsidRPr="00D875B5">
        <w:rPr>
          <w:highlight w:val="yellow"/>
        </w:rPr>
        <w:t>-</w:t>
      </w:r>
      <w:r w:rsidRPr="00D875B5">
        <w:rPr>
          <w:highlight w:val="yellow"/>
        </w:rPr>
        <w:t xml:space="preserve"> Exit from the stockroom located on the south side of the store.</w:t>
      </w:r>
      <w:r w:rsidRPr="00244071">
        <w:t xml:space="preserve"> </w:t>
      </w:r>
    </w:p>
    <w:p w14:paraId="194FFB70" w14:textId="77777777" w:rsidR="001B40FB" w:rsidRDefault="00244071" w:rsidP="00C1586C">
      <w:pPr>
        <w:pStyle w:val="NoSpacing"/>
        <w:rPr>
          <w:rFonts w:ascii="Calibri" w:hAnsi="Calibri" w:cs="Calibri"/>
          <w:sz w:val="24"/>
          <w:szCs w:val="24"/>
        </w:rPr>
      </w:pPr>
      <w:r w:rsidRPr="00244071">
        <w:t xml:space="preserve"> </w:t>
      </w:r>
    </w:p>
    <w:p w14:paraId="2C6DBF18" w14:textId="77777777" w:rsidR="001B40FB" w:rsidRPr="001B40FB" w:rsidRDefault="001B40FB" w:rsidP="00244071">
      <w:pPr>
        <w:rPr>
          <w:sz w:val="40"/>
          <w:szCs w:val="40"/>
        </w:rPr>
      </w:pPr>
      <w:r w:rsidRPr="001B40FB">
        <w:rPr>
          <w:sz w:val="40"/>
          <w:szCs w:val="40"/>
        </w:rPr>
        <w:t xml:space="preserve">Elevators  </w:t>
      </w:r>
    </w:p>
    <w:p w14:paraId="0948D988" w14:textId="77777777" w:rsidR="001B40FB" w:rsidRDefault="00244071" w:rsidP="00244071">
      <w:pPr>
        <w:rPr>
          <w:rFonts w:ascii="Calibri" w:hAnsi="Calibri" w:cs="Calibri"/>
          <w:sz w:val="24"/>
          <w:szCs w:val="24"/>
        </w:rPr>
      </w:pPr>
      <w:r w:rsidRPr="00244071">
        <w:rPr>
          <w:rFonts w:ascii="Calibri" w:hAnsi="Calibri" w:cs="Calibri"/>
          <w:sz w:val="24"/>
          <w:szCs w:val="24"/>
        </w:rPr>
        <w:t xml:space="preserve">This store is not equipped with elevators.   </w:t>
      </w:r>
    </w:p>
    <w:p w14:paraId="4ACDF9C4" w14:textId="77777777" w:rsidR="001B40FB" w:rsidRDefault="001B40FB" w:rsidP="00244071">
      <w:pPr>
        <w:rPr>
          <w:sz w:val="24"/>
          <w:szCs w:val="24"/>
        </w:rPr>
      </w:pPr>
      <w:r w:rsidRPr="00D875B5">
        <w:rPr>
          <w:sz w:val="40"/>
          <w:szCs w:val="40"/>
          <w:highlight w:val="yellow"/>
        </w:rPr>
        <w:t>Emergency Lighting &amp; Exit Signs</w:t>
      </w:r>
      <w:r w:rsidR="00244071" w:rsidRPr="00244071">
        <w:rPr>
          <w:sz w:val="24"/>
          <w:szCs w:val="24"/>
        </w:rPr>
        <w:t xml:space="preserve">  </w:t>
      </w:r>
    </w:p>
    <w:p w14:paraId="5AF3B95B" w14:textId="77777777" w:rsidR="00244071" w:rsidRPr="00244071" w:rsidRDefault="00244071" w:rsidP="00244071">
      <w:pPr>
        <w:rPr>
          <w:sz w:val="24"/>
          <w:szCs w:val="24"/>
        </w:rPr>
      </w:pPr>
      <w:r w:rsidRPr="00D875B5">
        <w:rPr>
          <w:sz w:val="24"/>
          <w:szCs w:val="24"/>
          <w:highlight w:val="yellow"/>
        </w:rPr>
        <w:t>Battery powered spotlight fixtures are located throughout the store.  Exit signs are located at exits from the store and are battery powered.</w:t>
      </w:r>
      <w:r w:rsidRPr="00244071">
        <w:rPr>
          <w:sz w:val="24"/>
          <w:szCs w:val="24"/>
        </w:rPr>
        <w:t xml:space="preserve">   </w:t>
      </w:r>
    </w:p>
    <w:p w14:paraId="531ABA24" w14:textId="77777777" w:rsidR="00C1586C" w:rsidRDefault="00C1586C" w:rsidP="00244071">
      <w:pPr>
        <w:rPr>
          <w:sz w:val="40"/>
          <w:szCs w:val="40"/>
        </w:rPr>
      </w:pPr>
    </w:p>
    <w:tbl>
      <w:tblPr>
        <w:tblStyle w:val="TableGrid"/>
        <w:tblW w:w="0" w:type="auto"/>
        <w:tblLook w:val="04A0" w:firstRow="1" w:lastRow="0" w:firstColumn="1" w:lastColumn="0" w:noHBand="0" w:noVBand="1"/>
      </w:tblPr>
      <w:tblGrid>
        <w:gridCol w:w="9350"/>
      </w:tblGrid>
      <w:tr w:rsidR="003644E0" w14:paraId="65FC886E" w14:textId="77777777" w:rsidTr="003644E0">
        <w:tc>
          <w:tcPr>
            <w:tcW w:w="9576" w:type="dxa"/>
          </w:tcPr>
          <w:p w14:paraId="4363C800" w14:textId="77777777" w:rsidR="003644E0" w:rsidRDefault="003644E0" w:rsidP="003644E0">
            <w:pPr>
              <w:jc w:val="center"/>
              <w:rPr>
                <w:sz w:val="40"/>
                <w:szCs w:val="40"/>
              </w:rPr>
            </w:pPr>
            <w:r>
              <w:rPr>
                <w:sz w:val="40"/>
                <w:szCs w:val="40"/>
              </w:rPr>
              <w:lastRenderedPageBreak/>
              <w:t>AUDIT OF BUILDING RESOURCES</w:t>
            </w:r>
          </w:p>
        </w:tc>
      </w:tr>
    </w:tbl>
    <w:p w14:paraId="240ADB66" w14:textId="77777777" w:rsidR="00C1586C" w:rsidRDefault="00C1586C" w:rsidP="00244071">
      <w:pPr>
        <w:rPr>
          <w:sz w:val="40"/>
          <w:szCs w:val="40"/>
        </w:rPr>
      </w:pPr>
    </w:p>
    <w:p w14:paraId="4F8FA00F" w14:textId="77777777" w:rsidR="00244071" w:rsidRPr="001B40FB" w:rsidRDefault="001B40FB" w:rsidP="00244071">
      <w:pPr>
        <w:rPr>
          <w:sz w:val="40"/>
          <w:szCs w:val="40"/>
        </w:rPr>
      </w:pPr>
      <w:r w:rsidRPr="001B40FB">
        <w:rPr>
          <w:sz w:val="40"/>
          <w:szCs w:val="40"/>
        </w:rPr>
        <w:t xml:space="preserve">Utilities </w:t>
      </w:r>
    </w:p>
    <w:p w14:paraId="53FC4EA4" w14:textId="77777777" w:rsidR="00244071" w:rsidRPr="001B40FB" w:rsidRDefault="00244071" w:rsidP="00244071">
      <w:pPr>
        <w:rPr>
          <w:sz w:val="24"/>
          <w:szCs w:val="24"/>
          <w:u w:val="single"/>
        </w:rPr>
      </w:pPr>
      <w:r w:rsidRPr="001B40FB">
        <w:rPr>
          <w:sz w:val="24"/>
          <w:szCs w:val="24"/>
          <w:u w:val="single"/>
        </w:rPr>
        <w:t xml:space="preserve">Main Water Shut-off Valve </w:t>
      </w:r>
    </w:p>
    <w:p w14:paraId="1161D8B3" w14:textId="77777777" w:rsidR="001B40FB" w:rsidRDefault="00244071" w:rsidP="00244071">
      <w:pPr>
        <w:rPr>
          <w:sz w:val="24"/>
          <w:szCs w:val="24"/>
        </w:rPr>
      </w:pPr>
      <w:r w:rsidRPr="00244071">
        <w:rPr>
          <w:sz w:val="24"/>
          <w:szCs w:val="24"/>
        </w:rPr>
        <w:t xml:space="preserve">The main water shut-off valve is located </w:t>
      </w:r>
      <w:r w:rsidR="001B40FB" w:rsidRPr="001B40FB">
        <w:rPr>
          <w:sz w:val="24"/>
          <w:szCs w:val="24"/>
          <w:highlight w:val="yellow"/>
        </w:rPr>
        <w:t>&lt;Location&gt;</w:t>
      </w:r>
      <w:r w:rsidRPr="00244071">
        <w:rPr>
          <w:sz w:val="24"/>
          <w:szCs w:val="24"/>
        </w:rPr>
        <w:t xml:space="preserve">.  </w:t>
      </w:r>
    </w:p>
    <w:p w14:paraId="71C30CD0" w14:textId="77777777" w:rsidR="00244071" w:rsidRPr="001B40FB" w:rsidRDefault="00244071" w:rsidP="00244071">
      <w:pPr>
        <w:rPr>
          <w:sz w:val="24"/>
          <w:szCs w:val="24"/>
          <w:u w:val="single"/>
        </w:rPr>
      </w:pPr>
      <w:r w:rsidRPr="001B40FB">
        <w:rPr>
          <w:sz w:val="24"/>
          <w:szCs w:val="24"/>
          <w:u w:val="single"/>
        </w:rPr>
        <w:t xml:space="preserve">Main Gas Shut-off Valve </w:t>
      </w:r>
    </w:p>
    <w:p w14:paraId="62CF73D5" w14:textId="77777777" w:rsidR="001B40FB" w:rsidRDefault="00244071" w:rsidP="00244071">
      <w:pPr>
        <w:rPr>
          <w:sz w:val="24"/>
          <w:szCs w:val="24"/>
        </w:rPr>
      </w:pPr>
      <w:r w:rsidRPr="00244071">
        <w:rPr>
          <w:sz w:val="24"/>
          <w:szCs w:val="24"/>
        </w:rPr>
        <w:t xml:space="preserve">The main gas shut-off valve is located on </w:t>
      </w:r>
      <w:r w:rsidR="001B40FB" w:rsidRPr="001B40FB">
        <w:rPr>
          <w:sz w:val="24"/>
          <w:szCs w:val="24"/>
          <w:highlight w:val="yellow"/>
        </w:rPr>
        <w:t>&lt;Location&gt;</w:t>
      </w:r>
      <w:r w:rsidRPr="00244071">
        <w:rPr>
          <w:sz w:val="24"/>
          <w:szCs w:val="24"/>
        </w:rPr>
        <w:t xml:space="preserve">.    </w:t>
      </w:r>
    </w:p>
    <w:p w14:paraId="4B9B9E5A" w14:textId="77777777" w:rsidR="00244071" w:rsidRPr="001B40FB" w:rsidRDefault="00244071" w:rsidP="00244071">
      <w:pPr>
        <w:rPr>
          <w:sz w:val="24"/>
          <w:szCs w:val="24"/>
          <w:u w:val="single"/>
        </w:rPr>
      </w:pPr>
      <w:r w:rsidRPr="001B40FB">
        <w:rPr>
          <w:sz w:val="24"/>
          <w:szCs w:val="24"/>
          <w:u w:val="single"/>
        </w:rPr>
        <w:t xml:space="preserve">Hydro Disconnect Switch </w:t>
      </w:r>
    </w:p>
    <w:p w14:paraId="2C16B2B8" w14:textId="77777777" w:rsidR="001B40FB" w:rsidRDefault="00244071" w:rsidP="00244071">
      <w:pPr>
        <w:rPr>
          <w:sz w:val="24"/>
          <w:szCs w:val="24"/>
        </w:rPr>
      </w:pPr>
      <w:r w:rsidRPr="00244071">
        <w:rPr>
          <w:sz w:val="24"/>
          <w:szCs w:val="24"/>
        </w:rPr>
        <w:t xml:space="preserve">The main hydro disconnect switch is located </w:t>
      </w:r>
      <w:r w:rsidR="001B40FB" w:rsidRPr="001B40FB">
        <w:rPr>
          <w:sz w:val="24"/>
          <w:szCs w:val="24"/>
          <w:highlight w:val="yellow"/>
        </w:rPr>
        <w:t>&lt;Location&gt;</w:t>
      </w:r>
      <w:r w:rsidRPr="00244071">
        <w:rPr>
          <w:sz w:val="24"/>
          <w:szCs w:val="24"/>
        </w:rPr>
        <w:t xml:space="preserve">.   </w:t>
      </w:r>
    </w:p>
    <w:p w14:paraId="7DD31661" w14:textId="77777777" w:rsidR="001B40FB" w:rsidRDefault="001B40FB" w:rsidP="00244071">
      <w:pPr>
        <w:rPr>
          <w:sz w:val="24"/>
          <w:szCs w:val="24"/>
        </w:rPr>
      </w:pPr>
      <w:r w:rsidRPr="001B40FB">
        <w:rPr>
          <w:sz w:val="40"/>
          <w:szCs w:val="40"/>
        </w:rPr>
        <w:t>Building Heating System</w:t>
      </w:r>
      <w:r w:rsidR="00244071" w:rsidRPr="00244071">
        <w:rPr>
          <w:sz w:val="24"/>
          <w:szCs w:val="24"/>
        </w:rPr>
        <w:t xml:space="preserve">  </w:t>
      </w:r>
    </w:p>
    <w:p w14:paraId="260E89C4" w14:textId="77777777" w:rsidR="001B40FB" w:rsidRDefault="00244071" w:rsidP="00244071">
      <w:pPr>
        <w:rPr>
          <w:sz w:val="24"/>
          <w:szCs w:val="24"/>
        </w:rPr>
      </w:pPr>
      <w:r w:rsidRPr="00D875B5">
        <w:rPr>
          <w:sz w:val="24"/>
          <w:szCs w:val="24"/>
          <w:highlight w:val="yellow"/>
        </w:rPr>
        <w:t>The building is heated using roof top HVAC units.</w:t>
      </w:r>
      <w:r w:rsidRPr="00244071">
        <w:rPr>
          <w:sz w:val="24"/>
          <w:szCs w:val="24"/>
        </w:rPr>
        <w:t xml:space="preserve">   </w:t>
      </w:r>
    </w:p>
    <w:p w14:paraId="16C7E7DE" w14:textId="77777777" w:rsidR="001B40FB" w:rsidRDefault="001B40FB" w:rsidP="00244071">
      <w:pPr>
        <w:rPr>
          <w:sz w:val="24"/>
          <w:szCs w:val="24"/>
        </w:rPr>
      </w:pPr>
      <w:r w:rsidRPr="001B40FB">
        <w:rPr>
          <w:sz w:val="40"/>
          <w:szCs w:val="40"/>
        </w:rPr>
        <w:t>Storage Racks</w:t>
      </w:r>
      <w:r w:rsidR="00244071" w:rsidRPr="00244071">
        <w:rPr>
          <w:sz w:val="24"/>
          <w:szCs w:val="24"/>
        </w:rPr>
        <w:t xml:space="preserve">  </w:t>
      </w:r>
    </w:p>
    <w:p w14:paraId="0E16E3F4" w14:textId="77777777" w:rsidR="00244071" w:rsidRPr="00244071" w:rsidRDefault="00244071" w:rsidP="00244071">
      <w:pPr>
        <w:rPr>
          <w:sz w:val="24"/>
          <w:szCs w:val="24"/>
        </w:rPr>
      </w:pPr>
      <w:r w:rsidRPr="00244071">
        <w:rPr>
          <w:sz w:val="24"/>
          <w:szCs w:val="24"/>
        </w:rPr>
        <w:t xml:space="preserve">Storage racks in the store extend to a maximum height of </w:t>
      </w:r>
      <w:r w:rsidRPr="001B40FB">
        <w:rPr>
          <w:sz w:val="24"/>
          <w:szCs w:val="24"/>
          <w:highlight w:val="yellow"/>
        </w:rPr>
        <w:t>10 feet (3.05 m)</w:t>
      </w:r>
      <w:r w:rsidRPr="00244071">
        <w:rPr>
          <w:sz w:val="24"/>
          <w:szCs w:val="24"/>
        </w:rPr>
        <w:t>.</w:t>
      </w:r>
    </w:p>
    <w:p w14:paraId="1F33B2E0" w14:textId="77777777" w:rsidR="00244071" w:rsidRDefault="00244071">
      <w:pPr>
        <w:rPr>
          <w:sz w:val="48"/>
          <w:szCs w:val="40"/>
        </w:rPr>
      </w:pPr>
      <w:r>
        <w:rPr>
          <w:sz w:val="48"/>
          <w:szCs w:val="40"/>
        </w:rPr>
        <w:br w:type="page"/>
      </w:r>
    </w:p>
    <w:tbl>
      <w:tblPr>
        <w:tblStyle w:val="TableGrid"/>
        <w:tblW w:w="0" w:type="auto"/>
        <w:tblLook w:val="04A0" w:firstRow="1" w:lastRow="0" w:firstColumn="1" w:lastColumn="0" w:noHBand="0" w:noVBand="1"/>
      </w:tblPr>
      <w:tblGrid>
        <w:gridCol w:w="9350"/>
      </w:tblGrid>
      <w:tr w:rsidR="00C1586C" w14:paraId="55B81D74" w14:textId="77777777" w:rsidTr="00C1586C">
        <w:tc>
          <w:tcPr>
            <w:tcW w:w="9576" w:type="dxa"/>
          </w:tcPr>
          <w:p w14:paraId="1D620DCC" w14:textId="77777777" w:rsidR="00C1586C" w:rsidRDefault="00C1586C" w:rsidP="003644E0">
            <w:pPr>
              <w:jc w:val="center"/>
              <w:rPr>
                <w:sz w:val="48"/>
                <w:szCs w:val="40"/>
              </w:rPr>
            </w:pPr>
            <w:r>
              <w:rPr>
                <w:sz w:val="48"/>
                <w:szCs w:val="40"/>
              </w:rPr>
              <w:lastRenderedPageBreak/>
              <w:t>Audit of Human Resources</w:t>
            </w:r>
          </w:p>
        </w:tc>
      </w:tr>
    </w:tbl>
    <w:p w14:paraId="134EDCE3" w14:textId="77777777" w:rsidR="00C1586C" w:rsidRDefault="00C1586C" w:rsidP="005A344E">
      <w:pPr>
        <w:spacing w:after="0" w:line="240" w:lineRule="auto"/>
        <w:rPr>
          <w:sz w:val="24"/>
          <w:szCs w:val="24"/>
        </w:rPr>
      </w:pPr>
    </w:p>
    <w:p w14:paraId="537C999A" w14:textId="77777777" w:rsidR="0051482D" w:rsidRDefault="0051482D" w:rsidP="005A344E">
      <w:pPr>
        <w:spacing w:after="0" w:line="240" w:lineRule="auto"/>
        <w:rPr>
          <w:sz w:val="24"/>
          <w:szCs w:val="24"/>
        </w:rPr>
      </w:pPr>
      <w:r>
        <w:rPr>
          <w:sz w:val="24"/>
          <w:szCs w:val="24"/>
        </w:rPr>
        <w:t>This page is to be updated as changes occur and is not required to be resubmitted to the Chief Fire Official.</w:t>
      </w:r>
    </w:p>
    <w:p w14:paraId="6E1D7811" w14:textId="77777777" w:rsidR="0051482D" w:rsidRDefault="0051482D" w:rsidP="005A344E">
      <w:pPr>
        <w:spacing w:after="0" w:line="240" w:lineRule="auto"/>
        <w:rPr>
          <w:sz w:val="24"/>
          <w:szCs w:val="24"/>
        </w:rPr>
      </w:pPr>
    </w:p>
    <w:tbl>
      <w:tblPr>
        <w:tblStyle w:val="TableGrid"/>
        <w:tblW w:w="0" w:type="auto"/>
        <w:tblLook w:val="04A0" w:firstRow="1" w:lastRow="0" w:firstColumn="1" w:lastColumn="0" w:noHBand="0" w:noVBand="1"/>
      </w:tblPr>
      <w:tblGrid>
        <w:gridCol w:w="2358"/>
        <w:gridCol w:w="2326"/>
        <w:gridCol w:w="705"/>
        <w:gridCol w:w="3961"/>
      </w:tblGrid>
      <w:tr w:rsidR="0051482D" w14:paraId="7C307B66" w14:textId="77777777" w:rsidTr="0051482D">
        <w:tc>
          <w:tcPr>
            <w:tcW w:w="9576" w:type="dxa"/>
            <w:gridSpan w:val="4"/>
          </w:tcPr>
          <w:p w14:paraId="7B941D2F" w14:textId="77777777" w:rsidR="0051482D" w:rsidRPr="001B40FB" w:rsidRDefault="0051482D" w:rsidP="005A344E">
            <w:pPr>
              <w:rPr>
                <w:b/>
                <w:sz w:val="24"/>
                <w:szCs w:val="24"/>
              </w:rPr>
            </w:pPr>
            <w:r w:rsidRPr="001B40FB">
              <w:rPr>
                <w:b/>
                <w:sz w:val="24"/>
                <w:szCs w:val="24"/>
              </w:rPr>
              <w:t>BUILDING INFORMATION</w:t>
            </w:r>
          </w:p>
        </w:tc>
      </w:tr>
      <w:tr w:rsidR="0051482D" w14:paraId="66102B42" w14:textId="77777777" w:rsidTr="0051482D">
        <w:tc>
          <w:tcPr>
            <w:tcW w:w="2394" w:type="dxa"/>
          </w:tcPr>
          <w:p w14:paraId="6AFAE479" w14:textId="77777777" w:rsidR="0051482D" w:rsidRDefault="0051482D" w:rsidP="005A344E">
            <w:pPr>
              <w:rPr>
                <w:sz w:val="24"/>
                <w:szCs w:val="24"/>
              </w:rPr>
            </w:pPr>
            <w:r>
              <w:rPr>
                <w:sz w:val="24"/>
                <w:szCs w:val="24"/>
              </w:rPr>
              <w:t>COMPANY</w:t>
            </w:r>
          </w:p>
        </w:tc>
        <w:tc>
          <w:tcPr>
            <w:tcW w:w="2394" w:type="dxa"/>
          </w:tcPr>
          <w:p w14:paraId="361BEFDE" w14:textId="77777777" w:rsidR="0051482D" w:rsidRDefault="0051482D" w:rsidP="005A344E">
            <w:pPr>
              <w:rPr>
                <w:sz w:val="24"/>
                <w:szCs w:val="24"/>
              </w:rPr>
            </w:pPr>
          </w:p>
        </w:tc>
        <w:tc>
          <w:tcPr>
            <w:tcW w:w="707" w:type="dxa"/>
          </w:tcPr>
          <w:p w14:paraId="68CDDF81" w14:textId="77777777" w:rsidR="0051482D" w:rsidRDefault="0051482D" w:rsidP="005A344E">
            <w:pPr>
              <w:rPr>
                <w:sz w:val="24"/>
                <w:szCs w:val="24"/>
              </w:rPr>
            </w:pPr>
            <w:r>
              <w:rPr>
                <w:sz w:val="24"/>
                <w:szCs w:val="24"/>
              </w:rPr>
              <w:t>TEL.</w:t>
            </w:r>
          </w:p>
        </w:tc>
        <w:tc>
          <w:tcPr>
            <w:tcW w:w="4081" w:type="dxa"/>
          </w:tcPr>
          <w:p w14:paraId="3D04391F" w14:textId="77777777" w:rsidR="0051482D" w:rsidRDefault="0051482D" w:rsidP="005A344E">
            <w:pPr>
              <w:rPr>
                <w:sz w:val="24"/>
                <w:szCs w:val="24"/>
              </w:rPr>
            </w:pPr>
          </w:p>
        </w:tc>
      </w:tr>
      <w:tr w:rsidR="0051482D" w14:paraId="652E31DB" w14:textId="77777777" w:rsidTr="0051482D">
        <w:tc>
          <w:tcPr>
            <w:tcW w:w="2394" w:type="dxa"/>
          </w:tcPr>
          <w:p w14:paraId="15586A61" w14:textId="77777777" w:rsidR="0051482D" w:rsidRDefault="0051482D" w:rsidP="005A344E">
            <w:pPr>
              <w:rPr>
                <w:sz w:val="24"/>
                <w:szCs w:val="24"/>
              </w:rPr>
            </w:pPr>
            <w:r>
              <w:rPr>
                <w:sz w:val="24"/>
                <w:szCs w:val="24"/>
              </w:rPr>
              <w:t>ADDRESS</w:t>
            </w:r>
          </w:p>
        </w:tc>
        <w:tc>
          <w:tcPr>
            <w:tcW w:w="2394" w:type="dxa"/>
          </w:tcPr>
          <w:p w14:paraId="7BF5D830" w14:textId="77777777" w:rsidR="0051482D" w:rsidRDefault="0051482D" w:rsidP="005A344E">
            <w:pPr>
              <w:rPr>
                <w:sz w:val="24"/>
                <w:szCs w:val="24"/>
              </w:rPr>
            </w:pPr>
          </w:p>
        </w:tc>
        <w:tc>
          <w:tcPr>
            <w:tcW w:w="707" w:type="dxa"/>
          </w:tcPr>
          <w:p w14:paraId="2173982F" w14:textId="77777777" w:rsidR="0051482D" w:rsidRDefault="0051482D" w:rsidP="005A344E">
            <w:pPr>
              <w:rPr>
                <w:sz w:val="24"/>
                <w:szCs w:val="24"/>
              </w:rPr>
            </w:pPr>
            <w:r>
              <w:rPr>
                <w:sz w:val="24"/>
                <w:szCs w:val="24"/>
              </w:rPr>
              <w:t>FAX.</w:t>
            </w:r>
          </w:p>
        </w:tc>
        <w:tc>
          <w:tcPr>
            <w:tcW w:w="4081" w:type="dxa"/>
          </w:tcPr>
          <w:p w14:paraId="6AA20888" w14:textId="77777777" w:rsidR="0051482D" w:rsidRDefault="0051482D" w:rsidP="005A344E">
            <w:pPr>
              <w:rPr>
                <w:sz w:val="24"/>
                <w:szCs w:val="24"/>
              </w:rPr>
            </w:pPr>
          </w:p>
        </w:tc>
      </w:tr>
    </w:tbl>
    <w:p w14:paraId="383B8057" w14:textId="77777777" w:rsidR="0051482D" w:rsidRDefault="0051482D" w:rsidP="005A344E">
      <w:pPr>
        <w:spacing w:after="0" w:line="240" w:lineRule="auto"/>
        <w:rPr>
          <w:sz w:val="24"/>
          <w:szCs w:val="24"/>
        </w:rPr>
      </w:pPr>
    </w:p>
    <w:tbl>
      <w:tblPr>
        <w:tblStyle w:val="TableGrid"/>
        <w:tblW w:w="0" w:type="auto"/>
        <w:tblLook w:val="04A0" w:firstRow="1" w:lastRow="0" w:firstColumn="1" w:lastColumn="0" w:noHBand="0" w:noVBand="1"/>
      </w:tblPr>
      <w:tblGrid>
        <w:gridCol w:w="2358"/>
        <w:gridCol w:w="2327"/>
        <w:gridCol w:w="2338"/>
        <w:gridCol w:w="2327"/>
      </w:tblGrid>
      <w:tr w:rsidR="0051482D" w14:paraId="5FAB3B5E" w14:textId="77777777" w:rsidTr="0051482D">
        <w:tc>
          <w:tcPr>
            <w:tcW w:w="9576" w:type="dxa"/>
            <w:gridSpan w:val="4"/>
          </w:tcPr>
          <w:p w14:paraId="5DB76504" w14:textId="77777777" w:rsidR="0051482D" w:rsidRPr="001B40FB" w:rsidRDefault="0051482D" w:rsidP="005A344E">
            <w:pPr>
              <w:rPr>
                <w:b/>
                <w:sz w:val="24"/>
                <w:szCs w:val="24"/>
              </w:rPr>
            </w:pPr>
            <w:r w:rsidRPr="001B40FB">
              <w:rPr>
                <w:b/>
                <w:sz w:val="24"/>
                <w:szCs w:val="24"/>
              </w:rPr>
              <w:t>BUILDING OWNER</w:t>
            </w:r>
          </w:p>
        </w:tc>
      </w:tr>
      <w:tr w:rsidR="0051482D" w14:paraId="6E76219F" w14:textId="77777777" w:rsidTr="00F41460">
        <w:tc>
          <w:tcPr>
            <w:tcW w:w="2394" w:type="dxa"/>
          </w:tcPr>
          <w:p w14:paraId="47117B16" w14:textId="77777777" w:rsidR="0051482D" w:rsidRDefault="0051482D" w:rsidP="005A344E">
            <w:pPr>
              <w:rPr>
                <w:sz w:val="24"/>
                <w:szCs w:val="24"/>
              </w:rPr>
            </w:pPr>
            <w:r>
              <w:rPr>
                <w:sz w:val="24"/>
                <w:szCs w:val="24"/>
              </w:rPr>
              <w:t>COMPANY</w:t>
            </w:r>
          </w:p>
        </w:tc>
        <w:tc>
          <w:tcPr>
            <w:tcW w:w="2394" w:type="dxa"/>
          </w:tcPr>
          <w:p w14:paraId="04ABD117" w14:textId="77777777" w:rsidR="0051482D" w:rsidRDefault="0051482D" w:rsidP="005A344E">
            <w:pPr>
              <w:rPr>
                <w:sz w:val="24"/>
                <w:szCs w:val="24"/>
              </w:rPr>
            </w:pPr>
          </w:p>
        </w:tc>
        <w:tc>
          <w:tcPr>
            <w:tcW w:w="2394" w:type="dxa"/>
          </w:tcPr>
          <w:p w14:paraId="4E810784" w14:textId="77777777" w:rsidR="0051482D" w:rsidRDefault="0051482D" w:rsidP="005A344E">
            <w:pPr>
              <w:rPr>
                <w:sz w:val="24"/>
                <w:szCs w:val="24"/>
              </w:rPr>
            </w:pPr>
            <w:r>
              <w:rPr>
                <w:sz w:val="24"/>
                <w:szCs w:val="24"/>
              </w:rPr>
              <w:t>C/O</w:t>
            </w:r>
          </w:p>
        </w:tc>
        <w:tc>
          <w:tcPr>
            <w:tcW w:w="2394" w:type="dxa"/>
          </w:tcPr>
          <w:p w14:paraId="470A3A94" w14:textId="77777777" w:rsidR="0051482D" w:rsidRDefault="0051482D" w:rsidP="005A344E">
            <w:pPr>
              <w:rPr>
                <w:sz w:val="24"/>
                <w:szCs w:val="24"/>
              </w:rPr>
            </w:pPr>
          </w:p>
        </w:tc>
      </w:tr>
    </w:tbl>
    <w:p w14:paraId="44F4B325" w14:textId="77777777" w:rsidR="0051482D" w:rsidRDefault="0051482D" w:rsidP="005A344E">
      <w:pPr>
        <w:spacing w:after="0" w:line="240" w:lineRule="auto"/>
        <w:rPr>
          <w:sz w:val="24"/>
          <w:szCs w:val="24"/>
        </w:rPr>
      </w:pPr>
    </w:p>
    <w:tbl>
      <w:tblPr>
        <w:tblStyle w:val="TableGrid"/>
        <w:tblW w:w="0" w:type="auto"/>
        <w:tblLook w:val="04A0" w:firstRow="1" w:lastRow="0" w:firstColumn="1" w:lastColumn="0" w:noHBand="0" w:noVBand="1"/>
      </w:tblPr>
      <w:tblGrid>
        <w:gridCol w:w="2358"/>
        <w:gridCol w:w="2326"/>
        <w:gridCol w:w="705"/>
        <w:gridCol w:w="3961"/>
      </w:tblGrid>
      <w:tr w:rsidR="0051482D" w14:paraId="02263933" w14:textId="77777777" w:rsidTr="0051482D">
        <w:tc>
          <w:tcPr>
            <w:tcW w:w="9576" w:type="dxa"/>
            <w:gridSpan w:val="4"/>
          </w:tcPr>
          <w:p w14:paraId="7A8958F2" w14:textId="77777777" w:rsidR="0051482D" w:rsidRPr="001B40FB" w:rsidRDefault="0051482D" w:rsidP="005A344E">
            <w:pPr>
              <w:rPr>
                <w:b/>
                <w:sz w:val="24"/>
                <w:szCs w:val="24"/>
              </w:rPr>
            </w:pPr>
            <w:r w:rsidRPr="001B40FB">
              <w:rPr>
                <w:b/>
                <w:sz w:val="24"/>
                <w:szCs w:val="24"/>
              </w:rPr>
              <w:t>PROPERTY MANAGEMENT COMPANY</w:t>
            </w:r>
          </w:p>
        </w:tc>
      </w:tr>
      <w:tr w:rsidR="0051482D" w14:paraId="20286FDD" w14:textId="77777777" w:rsidTr="0051482D">
        <w:tc>
          <w:tcPr>
            <w:tcW w:w="2394" w:type="dxa"/>
          </w:tcPr>
          <w:p w14:paraId="0F6D019E" w14:textId="77777777" w:rsidR="0051482D" w:rsidRDefault="0051482D" w:rsidP="005A344E">
            <w:pPr>
              <w:rPr>
                <w:sz w:val="24"/>
                <w:szCs w:val="24"/>
              </w:rPr>
            </w:pPr>
            <w:r>
              <w:rPr>
                <w:sz w:val="24"/>
                <w:szCs w:val="24"/>
              </w:rPr>
              <w:t>COMPANY</w:t>
            </w:r>
          </w:p>
        </w:tc>
        <w:tc>
          <w:tcPr>
            <w:tcW w:w="2394" w:type="dxa"/>
          </w:tcPr>
          <w:p w14:paraId="63E3C4B1" w14:textId="77777777" w:rsidR="0051482D" w:rsidRDefault="0051482D" w:rsidP="005A344E">
            <w:pPr>
              <w:rPr>
                <w:sz w:val="24"/>
                <w:szCs w:val="24"/>
              </w:rPr>
            </w:pPr>
          </w:p>
        </w:tc>
        <w:tc>
          <w:tcPr>
            <w:tcW w:w="707" w:type="dxa"/>
          </w:tcPr>
          <w:p w14:paraId="33FDB748" w14:textId="77777777" w:rsidR="0051482D" w:rsidRDefault="0051482D" w:rsidP="005A344E">
            <w:pPr>
              <w:rPr>
                <w:sz w:val="24"/>
                <w:szCs w:val="24"/>
              </w:rPr>
            </w:pPr>
            <w:r>
              <w:rPr>
                <w:sz w:val="24"/>
                <w:szCs w:val="24"/>
              </w:rPr>
              <w:t>TEL.</w:t>
            </w:r>
          </w:p>
        </w:tc>
        <w:tc>
          <w:tcPr>
            <w:tcW w:w="4081" w:type="dxa"/>
          </w:tcPr>
          <w:p w14:paraId="276D1E19" w14:textId="77777777" w:rsidR="0051482D" w:rsidRDefault="0051482D" w:rsidP="005A344E">
            <w:pPr>
              <w:rPr>
                <w:sz w:val="24"/>
                <w:szCs w:val="24"/>
              </w:rPr>
            </w:pPr>
          </w:p>
        </w:tc>
      </w:tr>
      <w:tr w:rsidR="0051482D" w14:paraId="382C3D4C" w14:textId="77777777" w:rsidTr="0051482D">
        <w:tc>
          <w:tcPr>
            <w:tcW w:w="2394" w:type="dxa"/>
          </w:tcPr>
          <w:p w14:paraId="4A582F67" w14:textId="77777777" w:rsidR="0051482D" w:rsidRDefault="0051482D" w:rsidP="005A344E">
            <w:pPr>
              <w:rPr>
                <w:sz w:val="24"/>
                <w:szCs w:val="24"/>
              </w:rPr>
            </w:pPr>
            <w:r>
              <w:rPr>
                <w:sz w:val="24"/>
                <w:szCs w:val="24"/>
              </w:rPr>
              <w:t>ADDRESS</w:t>
            </w:r>
          </w:p>
        </w:tc>
        <w:tc>
          <w:tcPr>
            <w:tcW w:w="2394" w:type="dxa"/>
          </w:tcPr>
          <w:p w14:paraId="341F4C26" w14:textId="77777777" w:rsidR="0051482D" w:rsidRDefault="0051482D" w:rsidP="005A344E">
            <w:pPr>
              <w:rPr>
                <w:sz w:val="24"/>
                <w:szCs w:val="24"/>
              </w:rPr>
            </w:pPr>
          </w:p>
        </w:tc>
        <w:tc>
          <w:tcPr>
            <w:tcW w:w="707" w:type="dxa"/>
          </w:tcPr>
          <w:p w14:paraId="2FB91D74" w14:textId="77777777" w:rsidR="0051482D" w:rsidRDefault="0051482D" w:rsidP="005A344E">
            <w:pPr>
              <w:rPr>
                <w:sz w:val="24"/>
                <w:szCs w:val="24"/>
              </w:rPr>
            </w:pPr>
            <w:r>
              <w:rPr>
                <w:sz w:val="24"/>
                <w:szCs w:val="24"/>
              </w:rPr>
              <w:t>FAX.</w:t>
            </w:r>
          </w:p>
        </w:tc>
        <w:tc>
          <w:tcPr>
            <w:tcW w:w="4081" w:type="dxa"/>
          </w:tcPr>
          <w:p w14:paraId="6BABC833" w14:textId="77777777" w:rsidR="0051482D" w:rsidRDefault="0051482D" w:rsidP="005A344E">
            <w:pPr>
              <w:rPr>
                <w:sz w:val="24"/>
                <w:szCs w:val="24"/>
              </w:rPr>
            </w:pPr>
          </w:p>
        </w:tc>
      </w:tr>
    </w:tbl>
    <w:p w14:paraId="14384E53" w14:textId="77777777" w:rsidR="0051482D" w:rsidRDefault="0051482D" w:rsidP="005A344E">
      <w:pPr>
        <w:spacing w:after="0" w:line="240" w:lineRule="auto"/>
        <w:rPr>
          <w:sz w:val="24"/>
          <w:szCs w:val="24"/>
        </w:rPr>
      </w:pPr>
    </w:p>
    <w:tbl>
      <w:tblPr>
        <w:tblStyle w:val="TableGrid"/>
        <w:tblW w:w="0" w:type="auto"/>
        <w:tblLook w:val="04A0" w:firstRow="1" w:lastRow="0" w:firstColumn="1" w:lastColumn="0" w:noHBand="0" w:noVBand="1"/>
      </w:tblPr>
      <w:tblGrid>
        <w:gridCol w:w="2338"/>
        <w:gridCol w:w="2327"/>
        <w:gridCol w:w="2358"/>
        <w:gridCol w:w="2327"/>
      </w:tblGrid>
      <w:tr w:rsidR="0051482D" w14:paraId="53FBB35F" w14:textId="77777777" w:rsidTr="0051482D">
        <w:tc>
          <w:tcPr>
            <w:tcW w:w="9576" w:type="dxa"/>
            <w:gridSpan w:val="4"/>
          </w:tcPr>
          <w:p w14:paraId="4F218517" w14:textId="77777777" w:rsidR="0051482D" w:rsidRPr="00714525" w:rsidRDefault="0051482D" w:rsidP="005A344E">
            <w:pPr>
              <w:rPr>
                <w:b/>
                <w:sz w:val="24"/>
                <w:szCs w:val="24"/>
              </w:rPr>
            </w:pPr>
            <w:r w:rsidRPr="00714525">
              <w:rPr>
                <w:b/>
                <w:sz w:val="24"/>
                <w:szCs w:val="24"/>
              </w:rPr>
              <w:t>PROPERTY MANAGER</w:t>
            </w:r>
          </w:p>
        </w:tc>
      </w:tr>
      <w:tr w:rsidR="0051482D" w14:paraId="133CFA7E" w14:textId="77777777" w:rsidTr="00F41460">
        <w:tc>
          <w:tcPr>
            <w:tcW w:w="2394" w:type="dxa"/>
          </w:tcPr>
          <w:p w14:paraId="7A1D328D" w14:textId="77777777" w:rsidR="0051482D" w:rsidRDefault="0051482D" w:rsidP="005A344E">
            <w:pPr>
              <w:rPr>
                <w:sz w:val="24"/>
                <w:szCs w:val="24"/>
              </w:rPr>
            </w:pPr>
            <w:r>
              <w:rPr>
                <w:sz w:val="24"/>
                <w:szCs w:val="24"/>
              </w:rPr>
              <w:t>TEL.</w:t>
            </w:r>
          </w:p>
        </w:tc>
        <w:tc>
          <w:tcPr>
            <w:tcW w:w="2394" w:type="dxa"/>
          </w:tcPr>
          <w:p w14:paraId="4D2952C4" w14:textId="77777777" w:rsidR="0051482D" w:rsidRDefault="0051482D" w:rsidP="005A344E">
            <w:pPr>
              <w:rPr>
                <w:sz w:val="24"/>
                <w:szCs w:val="24"/>
              </w:rPr>
            </w:pPr>
          </w:p>
        </w:tc>
        <w:tc>
          <w:tcPr>
            <w:tcW w:w="2394" w:type="dxa"/>
          </w:tcPr>
          <w:p w14:paraId="455919AC" w14:textId="77777777" w:rsidR="0051482D" w:rsidRDefault="0051482D" w:rsidP="005A344E">
            <w:pPr>
              <w:rPr>
                <w:sz w:val="24"/>
                <w:szCs w:val="24"/>
              </w:rPr>
            </w:pPr>
            <w:r>
              <w:rPr>
                <w:sz w:val="24"/>
                <w:szCs w:val="24"/>
              </w:rPr>
              <w:t>HOURS</w:t>
            </w:r>
          </w:p>
        </w:tc>
        <w:tc>
          <w:tcPr>
            <w:tcW w:w="2394" w:type="dxa"/>
          </w:tcPr>
          <w:p w14:paraId="063AA79E" w14:textId="77777777" w:rsidR="0051482D" w:rsidRDefault="0051482D" w:rsidP="005A344E">
            <w:pPr>
              <w:rPr>
                <w:sz w:val="24"/>
                <w:szCs w:val="24"/>
              </w:rPr>
            </w:pPr>
          </w:p>
        </w:tc>
      </w:tr>
      <w:tr w:rsidR="0051482D" w14:paraId="572BD116" w14:textId="77777777" w:rsidTr="0051482D">
        <w:tc>
          <w:tcPr>
            <w:tcW w:w="2394" w:type="dxa"/>
            <w:shd w:val="clear" w:color="auto" w:fill="000000" w:themeFill="text1"/>
          </w:tcPr>
          <w:p w14:paraId="2562800D" w14:textId="77777777" w:rsidR="0051482D" w:rsidRDefault="0051482D" w:rsidP="005A344E">
            <w:pPr>
              <w:rPr>
                <w:sz w:val="24"/>
                <w:szCs w:val="24"/>
              </w:rPr>
            </w:pPr>
          </w:p>
        </w:tc>
        <w:tc>
          <w:tcPr>
            <w:tcW w:w="2394" w:type="dxa"/>
            <w:shd w:val="clear" w:color="auto" w:fill="000000" w:themeFill="text1"/>
          </w:tcPr>
          <w:p w14:paraId="4ED7491D" w14:textId="77777777" w:rsidR="0051482D" w:rsidRDefault="0051482D" w:rsidP="005A344E">
            <w:pPr>
              <w:rPr>
                <w:sz w:val="24"/>
                <w:szCs w:val="24"/>
              </w:rPr>
            </w:pPr>
          </w:p>
        </w:tc>
        <w:tc>
          <w:tcPr>
            <w:tcW w:w="2394" w:type="dxa"/>
          </w:tcPr>
          <w:p w14:paraId="341CC7EF" w14:textId="77777777" w:rsidR="0051482D" w:rsidRDefault="0051482D" w:rsidP="005A344E">
            <w:pPr>
              <w:rPr>
                <w:sz w:val="24"/>
                <w:szCs w:val="24"/>
              </w:rPr>
            </w:pPr>
            <w:r>
              <w:rPr>
                <w:sz w:val="24"/>
                <w:szCs w:val="24"/>
              </w:rPr>
              <w:t>ON SITE/CALL:</w:t>
            </w:r>
          </w:p>
        </w:tc>
        <w:tc>
          <w:tcPr>
            <w:tcW w:w="2394" w:type="dxa"/>
          </w:tcPr>
          <w:p w14:paraId="4F2EF2F7" w14:textId="77777777" w:rsidR="0051482D" w:rsidRDefault="0051482D" w:rsidP="005A344E">
            <w:pPr>
              <w:rPr>
                <w:sz w:val="24"/>
                <w:szCs w:val="24"/>
              </w:rPr>
            </w:pPr>
          </w:p>
        </w:tc>
      </w:tr>
    </w:tbl>
    <w:p w14:paraId="47010D49" w14:textId="77777777" w:rsidR="0051482D" w:rsidRDefault="0051482D" w:rsidP="005A344E">
      <w:pPr>
        <w:spacing w:after="0" w:line="240" w:lineRule="auto"/>
        <w:rPr>
          <w:sz w:val="24"/>
          <w:szCs w:val="24"/>
        </w:rPr>
      </w:pPr>
    </w:p>
    <w:tbl>
      <w:tblPr>
        <w:tblStyle w:val="TableGrid"/>
        <w:tblW w:w="0" w:type="auto"/>
        <w:tblLook w:val="04A0" w:firstRow="1" w:lastRow="0" w:firstColumn="1" w:lastColumn="0" w:noHBand="0" w:noVBand="1"/>
      </w:tblPr>
      <w:tblGrid>
        <w:gridCol w:w="2359"/>
        <w:gridCol w:w="3836"/>
        <w:gridCol w:w="828"/>
        <w:gridCol w:w="2327"/>
      </w:tblGrid>
      <w:tr w:rsidR="0051482D" w14:paraId="3623FB34" w14:textId="77777777" w:rsidTr="0051482D">
        <w:tc>
          <w:tcPr>
            <w:tcW w:w="9576" w:type="dxa"/>
            <w:gridSpan w:val="4"/>
          </w:tcPr>
          <w:p w14:paraId="0E6790A0" w14:textId="77777777" w:rsidR="0051482D" w:rsidRPr="00714525" w:rsidRDefault="0051482D" w:rsidP="005A344E">
            <w:pPr>
              <w:rPr>
                <w:b/>
                <w:sz w:val="24"/>
                <w:szCs w:val="24"/>
              </w:rPr>
            </w:pPr>
            <w:r w:rsidRPr="00714525">
              <w:rPr>
                <w:b/>
                <w:sz w:val="24"/>
                <w:szCs w:val="24"/>
              </w:rPr>
              <w:t>TENANT OWNER</w:t>
            </w:r>
          </w:p>
        </w:tc>
      </w:tr>
      <w:tr w:rsidR="00D875B5" w14:paraId="56CE7791" w14:textId="77777777" w:rsidTr="00D875B5">
        <w:tc>
          <w:tcPr>
            <w:tcW w:w="2394" w:type="dxa"/>
          </w:tcPr>
          <w:p w14:paraId="1D68D2C2" w14:textId="77777777" w:rsidR="00D875B5" w:rsidRDefault="00D875B5" w:rsidP="005A344E">
            <w:pPr>
              <w:rPr>
                <w:sz w:val="24"/>
                <w:szCs w:val="24"/>
              </w:rPr>
            </w:pPr>
            <w:r>
              <w:rPr>
                <w:sz w:val="24"/>
                <w:szCs w:val="24"/>
              </w:rPr>
              <w:t>COMPANY</w:t>
            </w:r>
          </w:p>
        </w:tc>
        <w:tc>
          <w:tcPr>
            <w:tcW w:w="3951" w:type="dxa"/>
          </w:tcPr>
          <w:p w14:paraId="596A2049" w14:textId="77777777" w:rsidR="00D875B5" w:rsidRDefault="00D875B5" w:rsidP="007A6A45">
            <w:pPr>
              <w:rPr>
                <w:sz w:val="24"/>
                <w:szCs w:val="24"/>
              </w:rPr>
            </w:pPr>
          </w:p>
        </w:tc>
        <w:tc>
          <w:tcPr>
            <w:tcW w:w="837" w:type="dxa"/>
          </w:tcPr>
          <w:p w14:paraId="5765791E" w14:textId="77777777" w:rsidR="00D875B5" w:rsidRDefault="00D875B5" w:rsidP="007A6A45">
            <w:pPr>
              <w:rPr>
                <w:sz w:val="24"/>
                <w:szCs w:val="24"/>
              </w:rPr>
            </w:pPr>
            <w:r>
              <w:rPr>
                <w:sz w:val="24"/>
                <w:szCs w:val="24"/>
              </w:rPr>
              <w:t>TEL</w:t>
            </w:r>
          </w:p>
        </w:tc>
        <w:tc>
          <w:tcPr>
            <w:tcW w:w="2394" w:type="dxa"/>
          </w:tcPr>
          <w:p w14:paraId="6AE4639D" w14:textId="77777777" w:rsidR="00D875B5" w:rsidRDefault="00D875B5" w:rsidP="002E4079">
            <w:pPr>
              <w:rPr>
                <w:sz w:val="24"/>
                <w:szCs w:val="24"/>
              </w:rPr>
            </w:pPr>
          </w:p>
        </w:tc>
      </w:tr>
    </w:tbl>
    <w:p w14:paraId="49CDE77E" w14:textId="77777777" w:rsidR="0051482D" w:rsidRDefault="0051482D" w:rsidP="005A344E">
      <w:pPr>
        <w:spacing w:after="0" w:line="240" w:lineRule="auto"/>
        <w:rPr>
          <w:sz w:val="24"/>
          <w:szCs w:val="24"/>
        </w:rPr>
      </w:pPr>
    </w:p>
    <w:tbl>
      <w:tblPr>
        <w:tblStyle w:val="TableGrid"/>
        <w:tblW w:w="0" w:type="auto"/>
        <w:tblLook w:val="04A0" w:firstRow="1" w:lastRow="0" w:firstColumn="1" w:lastColumn="0" w:noHBand="0" w:noVBand="1"/>
      </w:tblPr>
      <w:tblGrid>
        <w:gridCol w:w="2343"/>
        <w:gridCol w:w="2332"/>
        <w:gridCol w:w="2343"/>
        <w:gridCol w:w="2332"/>
      </w:tblGrid>
      <w:tr w:rsidR="0051482D" w14:paraId="7A214C86" w14:textId="77777777" w:rsidTr="0051482D">
        <w:tc>
          <w:tcPr>
            <w:tcW w:w="9576" w:type="dxa"/>
            <w:gridSpan w:val="4"/>
          </w:tcPr>
          <w:p w14:paraId="7B36A33D" w14:textId="77777777" w:rsidR="0051482D" w:rsidRPr="00714525" w:rsidRDefault="0051482D" w:rsidP="00C1586C">
            <w:pPr>
              <w:rPr>
                <w:b/>
                <w:sz w:val="24"/>
                <w:szCs w:val="24"/>
              </w:rPr>
            </w:pPr>
            <w:r w:rsidRPr="00714525">
              <w:rPr>
                <w:b/>
                <w:sz w:val="24"/>
                <w:szCs w:val="24"/>
              </w:rPr>
              <w:t xml:space="preserve">SENIOR OCCUPATIONAL HEALTH AND SAFETY </w:t>
            </w:r>
            <w:r w:rsidR="00C1586C">
              <w:rPr>
                <w:b/>
                <w:sz w:val="24"/>
                <w:szCs w:val="24"/>
              </w:rPr>
              <w:t>CONSULTANT</w:t>
            </w:r>
          </w:p>
        </w:tc>
      </w:tr>
      <w:tr w:rsidR="0051482D" w14:paraId="2E613E33" w14:textId="77777777" w:rsidTr="00F41460">
        <w:tc>
          <w:tcPr>
            <w:tcW w:w="2394" w:type="dxa"/>
          </w:tcPr>
          <w:p w14:paraId="6A81AA23" w14:textId="77777777" w:rsidR="0051482D" w:rsidRDefault="0051482D" w:rsidP="005A344E">
            <w:pPr>
              <w:rPr>
                <w:sz w:val="24"/>
                <w:szCs w:val="24"/>
              </w:rPr>
            </w:pPr>
            <w:r>
              <w:rPr>
                <w:sz w:val="24"/>
                <w:szCs w:val="24"/>
              </w:rPr>
              <w:t>TEL</w:t>
            </w:r>
          </w:p>
        </w:tc>
        <w:tc>
          <w:tcPr>
            <w:tcW w:w="2394" w:type="dxa"/>
          </w:tcPr>
          <w:p w14:paraId="0B68EB7E" w14:textId="77777777" w:rsidR="0051482D" w:rsidRDefault="0051482D" w:rsidP="005A344E">
            <w:pPr>
              <w:rPr>
                <w:sz w:val="24"/>
                <w:szCs w:val="24"/>
              </w:rPr>
            </w:pPr>
          </w:p>
        </w:tc>
        <w:tc>
          <w:tcPr>
            <w:tcW w:w="2394" w:type="dxa"/>
          </w:tcPr>
          <w:p w14:paraId="531EEE07" w14:textId="77777777" w:rsidR="0051482D" w:rsidRDefault="0051482D" w:rsidP="005A344E">
            <w:pPr>
              <w:rPr>
                <w:sz w:val="24"/>
                <w:szCs w:val="24"/>
              </w:rPr>
            </w:pPr>
            <w:r>
              <w:rPr>
                <w:sz w:val="24"/>
                <w:szCs w:val="24"/>
              </w:rPr>
              <w:t>FAX</w:t>
            </w:r>
          </w:p>
        </w:tc>
        <w:tc>
          <w:tcPr>
            <w:tcW w:w="2394" w:type="dxa"/>
          </w:tcPr>
          <w:p w14:paraId="649E77A7" w14:textId="77777777" w:rsidR="0051482D" w:rsidRDefault="0051482D" w:rsidP="005A344E">
            <w:pPr>
              <w:rPr>
                <w:sz w:val="24"/>
                <w:szCs w:val="24"/>
              </w:rPr>
            </w:pPr>
          </w:p>
        </w:tc>
      </w:tr>
    </w:tbl>
    <w:p w14:paraId="639C0005" w14:textId="77777777" w:rsidR="0051482D" w:rsidRDefault="0051482D" w:rsidP="005A344E">
      <w:pPr>
        <w:spacing w:after="0" w:line="240" w:lineRule="auto"/>
        <w:rPr>
          <w:sz w:val="24"/>
          <w:szCs w:val="24"/>
        </w:rPr>
      </w:pPr>
    </w:p>
    <w:tbl>
      <w:tblPr>
        <w:tblStyle w:val="TableGrid"/>
        <w:tblW w:w="0" w:type="auto"/>
        <w:tblLook w:val="04A0" w:firstRow="1" w:lastRow="0" w:firstColumn="1" w:lastColumn="0" w:noHBand="0" w:noVBand="1"/>
      </w:tblPr>
      <w:tblGrid>
        <w:gridCol w:w="2348"/>
        <w:gridCol w:w="2331"/>
        <w:gridCol w:w="2340"/>
        <w:gridCol w:w="2331"/>
      </w:tblGrid>
      <w:tr w:rsidR="0051482D" w14:paraId="56BB6305" w14:textId="77777777" w:rsidTr="0051482D">
        <w:tc>
          <w:tcPr>
            <w:tcW w:w="9576" w:type="dxa"/>
            <w:gridSpan w:val="4"/>
          </w:tcPr>
          <w:p w14:paraId="72B9A352" w14:textId="77777777" w:rsidR="0051482D" w:rsidRPr="00714525" w:rsidRDefault="0051482D" w:rsidP="005A344E">
            <w:pPr>
              <w:rPr>
                <w:b/>
                <w:sz w:val="24"/>
                <w:szCs w:val="24"/>
              </w:rPr>
            </w:pPr>
            <w:r w:rsidRPr="00714525">
              <w:rPr>
                <w:b/>
                <w:sz w:val="24"/>
                <w:szCs w:val="24"/>
              </w:rPr>
              <w:t>SPRINKLER MONITORING COMPANY</w:t>
            </w:r>
          </w:p>
        </w:tc>
      </w:tr>
      <w:tr w:rsidR="0051482D" w14:paraId="49B608BA" w14:textId="77777777" w:rsidTr="00F41460">
        <w:tc>
          <w:tcPr>
            <w:tcW w:w="2394" w:type="dxa"/>
          </w:tcPr>
          <w:p w14:paraId="6DD295C0" w14:textId="77777777" w:rsidR="0051482D" w:rsidRDefault="0051482D" w:rsidP="005A344E">
            <w:pPr>
              <w:rPr>
                <w:sz w:val="24"/>
                <w:szCs w:val="24"/>
              </w:rPr>
            </w:pPr>
            <w:r>
              <w:rPr>
                <w:sz w:val="24"/>
                <w:szCs w:val="24"/>
              </w:rPr>
              <w:t>NAME</w:t>
            </w:r>
          </w:p>
        </w:tc>
        <w:tc>
          <w:tcPr>
            <w:tcW w:w="2394" w:type="dxa"/>
          </w:tcPr>
          <w:p w14:paraId="42C7C5E9" w14:textId="77777777" w:rsidR="0051482D" w:rsidRDefault="0051482D" w:rsidP="005A344E">
            <w:pPr>
              <w:rPr>
                <w:sz w:val="24"/>
                <w:szCs w:val="24"/>
              </w:rPr>
            </w:pPr>
          </w:p>
        </w:tc>
        <w:tc>
          <w:tcPr>
            <w:tcW w:w="2394" w:type="dxa"/>
          </w:tcPr>
          <w:p w14:paraId="05004980" w14:textId="77777777" w:rsidR="0051482D" w:rsidRDefault="0051482D" w:rsidP="005A344E">
            <w:pPr>
              <w:rPr>
                <w:sz w:val="24"/>
                <w:szCs w:val="24"/>
              </w:rPr>
            </w:pPr>
            <w:r>
              <w:rPr>
                <w:sz w:val="24"/>
                <w:szCs w:val="24"/>
              </w:rPr>
              <w:t>TEL</w:t>
            </w:r>
          </w:p>
        </w:tc>
        <w:tc>
          <w:tcPr>
            <w:tcW w:w="2394" w:type="dxa"/>
          </w:tcPr>
          <w:p w14:paraId="77105C68" w14:textId="77777777" w:rsidR="0051482D" w:rsidRDefault="0051482D" w:rsidP="005A344E">
            <w:pPr>
              <w:rPr>
                <w:sz w:val="24"/>
                <w:szCs w:val="24"/>
              </w:rPr>
            </w:pPr>
          </w:p>
        </w:tc>
      </w:tr>
    </w:tbl>
    <w:p w14:paraId="6779A6A7" w14:textId="77777777" w:rsidR="0051482D" w:rsidRDefault="0051482D" w:rsidP="005A344E">
      <w:pPr>
        <w:spacing w:after="0" w:line="240" w:lineRule="auto"/>
        <w:rPr>
          <w:sz w:val="24"/>
          <w:szCs w:val="24"/>
        </w:rPr>
      </w:pPr>
    </w:p>
    <w:tbl>
      <w:tblPr>
        <w:tblStyle w:val="TableGrid"/>
        <w:tblW w:w="0" w:type="auto"/>
        <w:tblLook w:val="04A0" w:firstRow="1" w:lastRow="0" w:firstColumn="1" w:lastColumn="0" w:noHBand="0" w:noVBand="1"/>
      </w:tblPr>
      <w:tblGrid>
        <w:gridCol w:w="2348"/>
        <w:gridCol w:w="2331"/>
        <w:gridCol w:w="2340"/>
        <w:gridCol w:w="2331"/>
      </w:tblGrid>
      <w:tr w:rsidR="00714525" w:rsidRPr="00714525" w14:paraId="0216C1AA" w14:textId="77777777" w:rsidTr="006C1D56">
        <w:tc>
          <w:tcPr>
            <w:tcW w:w="9576" w:type="dxa"/>
            <w:gridSpan w:val="4"/>
          </w:tcPr>
          <w:p w14:paraId="40FB41C4" w14:textId="77777777" w:rsidR="00714525" w:rsidRPr="00714525" w:rsidRDefault="00714525" w:rsidP="006C1D56">
            <w:pPr>
              <w:rPr>
                <w:b/>
                <w:sz w:val="24"/>
                <w:szCs w:val="24"/>
              </w:rPr>
            </w:pPr>
            <w:r>
              <w:rPr>
                <w:b/>
                <w:sz w:val="24"/>
                <w:szCs w:val="24"/>
              </w:rPr>
              <w:t>FIRE ALARM</w:t>
            </w:r>
            <w:r w:rsidRPr="00714525">
              <w:rPr>
                <w:b/>
                <w:sz w:val="24"/>
                <w:szCs w:val="24"/>
              </w:rPr>
              <w:t xml:space="preserve"> MONITORING COMPANY</w:t>
            </w:r>
          </w:p>
        </w:tc>
      </w:tr>
      <w:tr w:rsidR="00714525" w14:paraId="29F41712" w14:textId="77777777" w:rsidTr="006C1D56">
        <w:tc>
          <w:tcPr>
            <w:tcW w:w="2394" w:type="dxa"/>
          </w:tcPr>
          <w:p w14:paraId="3E1058D8" w14:textId="77777777" w:rsidR="00714525" w:rsidRDefault="00714525" w:rsidP="006C1D56">
            <w:pPr>
              <w:rPr>
                <w:sz w:val="24"/>
                <w:szCs w:val="24"/>
              </w:rPr>
            </w:pPr>
            <w:r>
              <w:rPr>
                <w:sz w:val="24"/>
                <w:szCs w:val="24"/>
              </w:rPr>
              <w:t>NAME</w:t>
            </w:r>
          </w:p>
        </w:tc>
        <w:tc>
          <w:tcPr>
            <w:tcW w:w="2394" w:type="dxa"/>
          </w:tcPr>
          <w:p w14:paraId="142D3841" w14:textId="77777777" w:rsidR="00714525" w:rsidRDefault="00714525" w:rsidP="006C1D56">
            <w:pPr>
              <w:rPr>
                <w:sz w:val="24"/>
                <w:szCs w:val="24"/>
              </w:rPr>
            </w:pPr>
          </w:p>
        </w:tc>
        <w:tc>
          <w:tcPr>
            <w:tcW w:w="2394" w:type="dxa"/>
          </w:tcPr>
          <w:p w14:paraId="25D3E1AB" w14:textId="77777777" w:rsidR="00714525" w:rsidRDefault="00714525" w:rsidP="006C1D56">
            <w:pPr>
              <w:rPr>
                <w:sz w:val="24"/>
                <w:szCs w:val="24"/>
              </w:rPr>
            </w:pPr>
            <w:r>
              <w:rPr>
                <w:sz w:val="24"/>
                <w:szCs w:val="24"/>
              </w:rPr>
              <w:t>TEL</w:t>
            </w:r>
          </w:p>
        </w:tc>
        <w:tc>
          <w:tcPr>
            <w:tcW w:w="2394" w:type="dxa"/>
          </w:tcPr>
          <w:p w14:paraId="4C851E9C" w14:textId="77777777" w:rsidR="00714525" w:rsidRDefault="00714525" w:rsidP="006C1D56">
            <w:pPr>
              <w:rPr>
                <w:sz w:val="24"/>
                <w:szCs w:val="24"/>
              </w:rPr>
            </w:pPr>
          </w:p>
        </w:tc>
      </w:tr>
    </w:tbl>
    <w:p w14:paraId="1425E38F" w14:textId="77777777" w:rsidR="00714525" w:rsidRDefault="00714525" w:rsidP="005A344E">
      <w:pPr>
        <w:spacing w:after="0" w:line="240" w:lineRule="auto"/>
        <w:rPr>
          <w:sz w:val="24"/>
          <w:szCs w:val="24"/>
        </w:rPr>
      </w:pPr>
    </w:p>
    <w:tbl>
      <w:tblPr>
        <w:tblStyle w:val="TableGrid"/>
        <w:tblW w:w="0" w:type="auto"/>
        <w:tblLook w:val="04A0" w:firstRow="1" w:lastRow="0" w:firstColumn="1" w:lastColumn="0" w:noHBand="0" w:noVBand="1"/>
      </w:tblPr>
      <w:tblGrid>
        <w:gridCol w:w="2897"/>
        <w:gridCol w:w="1936"/>
        <w:gridCol w:w="4517"/>
      </w:tblGrid>
      <w:tr w:rsidR="0051482D" w14:paraId="31C1BC9D" w14:textId="77777777" w:rsidTr="0051482D">
        <w:tc>
          <w:tcPr>
            <w:tcW w:w="9576" w:type="dxa"/>
            <w:gridSpan w:val="3"/>
          </w:tcPr>
          <w:p w14:paraId="0C97AC82" w14:textId="77777777" w:rsidR="0051482D" w:rsidRPr="00714525" w:rsidRDefault="0051482D" w:rsidP="005A344E">
            <w:pPr>
              <w:rPr>
                <w:b/>
                <w:sz w:val="24"/>
                <w:szCs w:val="24"/>
              </w:rPr>
            </w:pPr>
            <w:r w:rsidRPr="00714525">
              <w:rPr>
                <w:b/>
                <w:sz w:val="24"/>
                <w:szCs w:val="24"/>
              </w:rPr>
              <w:t>ON SITE PERSONNEL</w:t>
            </w:r>
          </w:p>
        </w:tc>
      </w:tr>
      <w:tr w:rsidR="00714525" w14:paraId="6BC828D7" w14:textId="77777777" w:rsidTr="006C1D56">
        <w:trPr>
          <w:trHeight w:val="450"/>
        </w:trPr>
        <w:tc>
          <w:tcPr>
            <w:tcW w:w="2943" w:type="dxa"/>
          </w:tcPr>
          <w:p w14:paraId="706D8E27" w14:textId="77777777" w:rsidR="00714525" w:rsidRDefault="00714525" w:rsidP="00DD5441">
            <w:pPr>
              <w:rPr>
                <w:sz w:val="24"/>
                <w:szCs w:val="24"/>
              </w:rPr>
            </w:pPr>
            <w:r>
              <w:rPr>
                <w:sz w:val="24"/>
                <w:szCs w:val="24"/>
              </w:rPr>
              <w:t>STORE GENERAL MANAGER</w:t>
            </w:r>
          </w:p>
        </w:tc>
        <w:tc>
          <w:tcPr>
            <w:tcW w:w="1985" w:type="dxa"/>
          </w:tcPr>
          <w:p w14:paraId="35F35412" w14:textId="77777777" w:rsidR="00714525" w:rsidRDefault="00C1586C" w:rsidP="00C1586C">
            <w:pPr>
              <w:jc w:val="center"/>
              <w:rPr>
                <w:sz w:val="24"/>
                <w:szCs w:val="24"/>
              </w:rPr>
            </w:pPr>
            <w:r>
              <w:rPr>
                <w:sz w:val="24"/>
                <w:szCs w:val="24"/>
              </w:rPr>
              <w:t>1</w:t>
            </w:r>
          </w:p>
        </w:tc>
        <w:tc>
          <w:tcPr>
            <w:tcW w:w="4648" w:type="dxa"/>
            <w:vMerge w:val="restart"/>
          </w:tcPr>
          <w:p w14:paraId="52ED1193" w14:textId="77777777" w:rsidR="00714525" w:rsidRDefault="00714525" w:rsidP="005A344E">
            <w:pPr>
              <w:rPr>
                <w:sz w:val="24"/>
                <w:szCs w:val="24"/>
              </w:rPr>
            </w:pPr>
          </w:p>
        </w:tc>
      </w:tr>
      <w:tr w:rsidR="00714525" w14:paraId="7276D311" w14:textId="77777777" w:rsidTr="006C1D56">
        <w:trPr>
          <w:trHeight w:val="450"/>
        </w:trPr>
        <w:tc>
          <w:tcPr>
            <w:tcW w:w="2943" w:type="dxa"/>
          </w:tcPr>
          <w:p w14:paraId="78D3A448" w14:textId="77777777" w:rsidR="00714525" w:rsidRDefault="00714525" w:rsidP="005A344E">
            <w:pPr>
              <w:rPr>
                <w:sz w:val="24"/>
                <w:szCs w:val="24"/>
              </w:rPr>
            </w:pPr>
            <w:r>
              <w:rPr>
                <w:sz w:val="24"/>
                <w:szCs w:val="24"/>
              </w:rPr>
              <w:t>SHIFT LEADERS</w:t>
            </w:r>
          </w:p>
        </w:tc>
        <w:tc>
          <w:tcPr>
            <w:tcW w:w="1985" w:type="dxa"/>
          </w:tcPr>
          <w:p w14:paraId="6A5258D0" w14:textId="77777777" w:rsidR="00714525" w:rsidRDefault="00714525" w:rsidP="005A344E">
            <w:pPr>
              <w:rPr>
                <w:sz w:val="24"/>
                <w:szCs w:val="24"/>
              </w:rPr>
            </w:pPr>
          </w:p>
        </w:tc>
        <w:tc>
          <w:tcPr>
            <w:tcW w:w="4648" w:type="dxa"/>
            <w:vMerge/>
          </w:tcPr>
          <w:p w14:paraId="74260ABC" w14:textId="77777777" w:rsidR="00714525" w:rsidRDefault="00714525" w:rsidP="005A344E">
            <w:pPr>
              <w:rPr>
                <w:sz w:val="24"/>
                <w:szCs w:val="24"/>
              </w:rPr>
            </w:pPr>
          </w:p>
        </w:tc>
      </w:tr>
      <w:tr w:rsidR="00714525" w14:paraId="73022098" w14:textId="77777777" w:rsidTr="006C1D56">
        <w:tc>
          <w:tcPr>
            <w:tcW w:w="2943" w:type="dxa"/>
          </w:tcPr>
          <w:p w14:paraId="538C2E48" w14:textId="77777777" w:rsidR="00714525" w:rsidRDefault="00714525" w:rsidP="005A344E">
            <w:pPr>
              <w:rPr>
                <w:sz w:val="24"/>
                <w:szCs w:val="24"/>
              </w:rPr>
            </w:pPr>
            <w:r>
              <w:rPr>
                <w:sz w:val="24"/>
                <w:szCs w:val="24"/>
              </w:rPr>
              <w:t>EMPLOYEES</w:t>
            </w:r>
          </w:p>
        </w:tc>
        <w:tc>
          <w:tcPr>
            <w:tcW w:w="1985" w:type="dxa"/>
          </w:tcPr>
          <w:p w14:paraId="43D86AC8" w14:textId="77777777" w:rsidR="00714525" w:rsidRDefault="00714525" w:rsidP="005A344E">
            <w:pPr>
              <w:rPr>
                <w:sz w:val="24"/>
                <w:szCs w:val="24"/>
              </w:rPr>
            </w:pPr>
          </w:p>
        </w:tc>
        <w:tc>
          <w:tcPr>
            <w:tcW w:w="4648" w:type="dxa"/>
            <w:vMerge/>
          </w:tcPr>
          <w:p w14:paraId="60854057" w14:textId="77777777" w:rsidR="00714525" w:rsidRDefault="00714525" w:rsidP="005A344E">
            <w:pPr>
              <w:rPr>
                <w:sz w:val="24"/>
                <w:szCs w:val="24"/>
              </w:rPr>
            </w:pPr>
          </w:p>
        </w:tc>
      </w:tr>
      <w:tr w:rsidR="00DD5441" w14:paraId="0447D38A" w14:textId="77777777" w:rsidTr="00F41460">
        <w:tc>
          <w:tcPr>
            <w:tcW w:w="9576" w:type="dxa"/>
            <w:gridSpan w:val="3"/>
          </w:tcPr>
          <w:p w14:paraId="33A96300" w14:textId="77777777" w:rsidR="00DD5441" w:rsidRDefault="00714525" w:rsidP="00DD5441">
            <w:pPr>
              <w:jc w:val="both"/>
              <w:rPr>
                <w:sz w:val="24"/>
                <w:szCs w:val="24"/>
              </w:rPr>
            </w:pPr>
            <w:r>
              <w:rPr>
                <w:sz w:val="24"/>
                <w:szCs w:val="24"/>
              </w:rPr>
              <w:t>The</w:t>
            </w:r>
            <w:r w:rsidR="00DD5441">
              <w:rPr>
                <w:sz w:val="24"/>
                <w:szCs w:val="24"/>
              </w:rPr>
              <w:t xml:space="preserve"> average number of staff on site during operating hours is approximately </w:t>
            </w:r>
            <w:r w:rsidR="00DD5441" w:rsidRPr="00DD5441">
              <w:rPr>
                <w:sz w:val="24"/>
                <w:szCs w:val="24"/>
                <w:highlight w:val="yellow"/>
              </w:rPr>
              <w:t>X to X</w:t>
            </w:r>
            <w:r w:rsidR="00DD5441">
              <w:rPr>
                <w:sz w:val="24"/>
                <w:szCs w:val="24"/>
              </w:rPr>
              <w:t xml:space="preserve"> employees including 1 Manager/Shift Leader.</w:t>
            </w:r>
          </w:p>
        </w:tc>
      </w:tr>
    </w:tbl>
    <w:p w14:paraId="528B151F" w14:textId="77777777" w:rsidR="00DD5441" w:rsidRDefault="00DD5441">
      <w:pPr>
        <w:rPr>
          <w:sz w:val="24"/>
          <w:szCs w:val="24"/>
        </w:rPr>
      </w:pPr>
      <w:r>
        <w:rPr>
          <w:sz w:val="24"/>
          <w:szCs w:val="24"/>
        </w:rPr>
        <w:br w:type="page"/>
      </w:r>
    </w:p>
    <w:tbl>
      <w:tblPr>
        <w:tblStyle w:val="TableGrid"/>
        <w:tblW w:w="0" w:type="auto"/>
        <w:tblLook w:val="04A0" w:firstRow="1" w:lastRow="0" w:firstColumn="1" w:lastColumn="0" w:noHBand="0" w:noVBand="1"/>
      </w:tblPr>
      <w:tblGrid>
        <w:gridCol w:w="9350"/>
      </w:tblGrid>
      <w:tr w:rsidR="00C1586C" w14:paraId="32AC8F1A" w14:textId="77777777" w:rsidTr="00C1586C">
        <w:tc>
          <w:tcPr>
            <w:tcW w:w="9576" w:type="dxa"/>
          </w:tcPr>
          <w:p w14:paraId="3CB624BF" w14:textId="77777777" w:rsidR="00C1586C" w:rsidRDefault="00C1586C" w:rsidP="003644E0">
            <w:pPr>
              <w:jc w:val="center"/>
              <w:rPr>
                <w:sz w:val="48"/>
                <w:szCs w:val="48"/>
              </w:rPr>
            </w:pPr>
            <w:r>
              <w:rPr>
                <w:sz w:val="48"/>
                <w:szCs w:val="48"/>
              </w:rPr>
              <w:lastRenderedPageBreak/>
              <w:t>Responsibilities of Supervisory Staff</w:t>
            </w:r>
          </w:p>
        </w:tc>
      </w:tr>
    </w:tbl>
    <w:p w14:paraId="20FA9883" w14:textId="77777777" w:rsidR="00C1586C" w:rsidRPr="00C1586C" w:rsidRDefault="00C1586C" w:rsidP="005A344E">
      <w:pPr>
        <w:spacing w:after="0" w:line="240" w:lineRule="auto"/>
      </w:pPr>
    </w:p>
    <w:p w14:paraId="48B998AE" w14:textId="77777777" w:rsidR="00DD5441" w:rsidRDefault="00DD5441" w:rsidP="005A344E">
      <w:pPr>
        <w:spacing w:after="0" w:line="240" w:lineRule="auto"/>
        <w:rPr>
          <w:sz w:val="40"/>
          <w:szCs w:val="48"/>
        </w:rPr>
      </w:pPr>
      <w:r>
        <w:rPr>
          <w:sz w:val="40"/>
          <w:szCs w:val="48"/>
        </w:rPr>
        <w:t>Building Owner/Tenant</w:t>
      </w:r>
    </w:p>
    <w:p w14:paraId="132322CE" w14:textId="77777777" w:rsidR="00DD5441" w:rsidRDefault="00DD5441" w:rsidP="005A344E">
      <w:pPr>
        <w:spacing w:after="0" w:line="240" w:lineRule="auto"/>
        <w:rPr>
          <w:sz w:val="24"/>
          <w:szCs w:val="24"/>
        </w:rPr>
      </w:pPr>
      <w:r>
        <w:rPr>
          <w:sz w:val="24"/>
          <w:szCs w:val="24"/>
        </w:rPr>
        <w:t xml:space="preserve">The responsibilities of the Building Owner and the Tenant </w:t>
      </w:r>
      <w:r w:rsidR="006235DA">
        <w:rPr>
          <w:sz w:val="24"/>
          <w:szCs w:val="24"/>
        </w:rPr>
        <w:t>(</w:t>
      </w:r>
      <w:r w:rsidR="002E4079" w:rsidRPr="002E4079">
        <w:rPr>
          <w:sz w:val="24"/>
          <w:szCs w:val="24"/>
          <w:highlight w:val="yellow"/>
        </w:rPr>
        <w:t>XXXXX</w:t>
      </w:r>
      <w:r w:rsidR="006235DA">
        <w:rPr>
          <w:sz w:val="24"/>
          <w:szCs w:val="24"/>
        </w:rPr>
        <w:t xml:space="preserve">) </w:t>
      </w:r>
      <w:r>
        <w:rPr>
          <w:sz w:val="24"/>
          <w:szCs w:val="24"/>
        </w:rPr>
        <w:t>are defined in the responsibilities of supervisory staff section.</w:t>
      </w:r>
    </w:p>
    <w:p w14:paraId="45FAF946" w14:textId="77777777" w:rsidR="00DD5441" w:rsidRDefault="00DD5441" w:rsidP="005A344E">
      <w:pPr>
        <w:spacing w:after="0" w:line="240" w:lineRule="auto"/>
        <w:rPr>
          <w:sz w:val="24"/>
          <w:szCs w:val="24"/>
        </w:rPr>
      </w:pPr>
    </w:p>
    <w:p w14:paraId="4839D45C" w14:textId="77777777" w:rsidR="00DD5441" w:rsidRDefault="00DD5441" w:rsidP="005A344E">
      <w:pPr>
        <w:spacing w:after="0" w:line="240" w:lineRule="auto"/>
        <w:rPr>
          <w:sz w:val="36"/>
          <w:szCs w:val="24"/>
        </w:rPr>
      </w:pPr>
      <w:r w:rsidRPr="00DD5441">
        <w:rPr>
          <w:sz w:val="36"/>
          <w:szCs w:val="24"/>
        </w:rPr>
        <w:t>Supervisory Staff</w:t>
      </w:r>
    </w:p>
    <w:p w14:paraId="6D94B6C5" w14:textId="77777777" w:rsidR="00DD5441" w:rsidRDefault="00DD5441" w:rsidP="005A344E">
      <w:pPr>
        <w:spacing w:after="0" w:line="240" w:lineRule="auto"/>
        <w:rPr>
          <w:sz w:val="24"/>
          <w:szCs w:val="24"/>
        </w:rPr>
      </w:pPr>
      <w:r>
        <w:rPr>
          <w:sz w:val="24"/>
          <w:szCs w:val="24"/>
        </w:rPr>
        <w:t xml:space="preserve">The following list of persons/positions (supervisory staff) are responsible for day to day administrative duties (as defined under the Responsibility of Supervisory Staff section) and/or responding to fire emergencies (as defined under the Emergency Procedures- Supervisory Staff section). </w:t>
      </w:r>
      <w:r w:rsidR="006235DA">
        <w:rPr>
          <w:sz w:val="24"/>
          <w:szCs w:val="24"/>
        </w:rPr>
        <w:t xml:space="preserve"> </w:t>
      </w:r>
      <w:r>
        <w:rPr>
          <w:sz w:val="24"/>
          <w:szCs w:val="24"/>
        </w:rPr>
        <w:t>Not all supervisory staff members have day to day administrative duties and/or respond to fire emergencies.</w:t>
      </w:r>
    </w:p>
    <w:p w14:paraId="7D348C3D" w14:textId="77777777" w:rsidR="00DD5441" w:rsidRDefault="00DD5441" w:rsidP="005A344E">
      <w:pPr>
        <w:spacing w:after="0" w:line="240" w:lineRule="auto"/>
        <w:rPr>
          <w:sz w:val="24"/>
          <w:szCs w:val="24"/>
        </w:rPr>
      </w:pPr>
    </w:p>
    <w:p w14:paraId="63F4F6EB" w14:textId="77777777" w:rsidR="00DD5441" w:rsidRDefault="00DD5441" w:rsidP="00290B67">
      <w:pPr>
        <w:pStyle w:val="ListParagraph"/>
        <w:numPr>
          <w:ilvl w:val="0"/>
          <w:numId w:val="2"/>
        </w:numPr>
        <w:spacing w:after="0" w:line="240" w:lineRule="auto"/>
        <w:rPr>
          <w:sz w:val="24"/>
          <w:szCs w:val="24"/>
        </w:rPr>
      </w:pPr>
      <w:r>
        <w:rPr>
          <w:sz w:val="24"/>
          <w:szCs w:val="24"/>
        </w:rPr>
        <w:t xml:space="preserve">Senior Occupational Health and Safety Consultant (acting on behalf of </w:t>
      </w:r>
      <w:r w:rsidR="002E4079" w:rsidRPr="002E4079">
        <w:rPr>
          <w:sz w:val="24"/>
          <w:szCs w:val="24"/>
          <w:highlight w:val="yellow"/>
        </w:rPr>
        <w:t>XXXXX</w:t>
      </w:r>
      <w:r>
        <w:rPr>
          <w:sz w:val="24"/>
          <w:szCs w:val="24"/>
        </w:rPr>
        <w:t>)</w:t>
      </w:r>
    </w:p>
    <w:p w14:paraId="47B191D4" w14:textId="77777777" w:rsidR="00DD5441" w:rsidRDefault="00DD5441" w:rsidP="00290B67">
      <w:pPr>
        <w:pStyle w:val="ListParagraph"/>
        <w:numPr>
          <w:ilvl w:val="0"/>
          <w:numId w:val="2"/>
        </w:numPr>
        <w:spacing w:after="0" w:line="240" w:lineRule="auto"/>
        <w:rPr>
          <w:sz w:val="24"/>
          <w:szCs w:val="24"/>
        </w:rPr>
      </w:pPr>
      <w:r>
        <w:rPr>
          <w:sz w:val="24"/>
          <w:szCs w:val="24"/>
        </w:rPr>
        <w:t>Property Manager (List Company Name)</w:t>
      </w:r>
    </w:p>
    <w:p w14:paraId="0234408B" w14:textId="77777777" w:rsidR="00DD5441" w:rsidRDefault="00DD5441" w:rsidP="00290B67">
      <w:pPr>
        <w:pStyle w:val="ListParagraph"/>
        <w:numPr>
          <w:ilvl w:val="0"/>
          <w:numId w:val="2"/>
        </w:numPr>
        <w:spacing w:after="0" w:line="240" w:lineRule="auto"/>
        <w:rPr>
          <w:sz w:val="24"/>
          <w:szCs w:val="24"/>
        </w:rPr>
      </w:pPr>
      <w:r>
        <w:rPr>
          <w:sz w:val="24"/>
          <w:szCs w:val="24"/>
        </w:rPr>
        <w:t>Store General Manager (</w:t>
      </w:r>
      <w:r w:rsidR="002E4079" w:rsidRPr="002E4079">
        <w:rPr>
          <w:sz w:val="24"/>
          <w:szCs w:val="24"/>
          <w:highlight w:val="yellow"/>
        </w:rPr>
        <w:t>XXXXX</w:t>
      </w:r>
      <w:r>
        <w:rPr>
          <w:sz w:val="24"/>
          <w:szCs w:val="24"/>
        </w:rPr>
        <w:t>)</w:t>
      </w:r>
    </w:p>
    <w:p w14:paraId="299CD5C3" w14:textId="77777777" w:rsidR="00DD5441" w:rsidRDefault="00DD5441" w:rsidP="00290B67">
      <w:pPr>
        <w:pStyle w:val="ListParagraph"/>
        <w:numPr>
          <w:ilvl w:val="0"/>
          <w:numId w:val="2"/>
        </w:numPr>
        <w:spacing w:after="0" w:line="240" w:lineRule="auto"/>
        <w:rPr>
          <w:sz w:val="24"/>
          <w:szCs w:val="24"/>
        </w:rPr>
      </w:pPr>
      <w:r>
        <w:rPr>
          <w:sz w:val="24"/>
          <w:szCs w:val="24"/>
        </w:rPr>
        <w:t xml:space="preserve">Shift Leaders </w:t>
      </w:r>
      <w:r w:rsidRPr="00DD5441">
        <w:rPr>
          <w:sz w:val="24"/>
          <w:szCs w:val="24"/>
        </w:rPr>
        <w:t>(</w:t>
      </w:r>
      <w:r w:rsidR="002E4079" w:rsidRPr="002E4079">
        <w:rPr>
          <w:sz w:val="24"/>
          <w:szCs w:val="24"/>
          <w:highlight w:val="yellow"/>
        </w:rPr>
        <w:t>XXXXX</w:t>
      </w:r>
      <w:r w:rsidRPr="00DD5441">
        <w:rPr>
          <w:sz w:val="24"/>
          <w:szCs w:val="24"/>
        </w:rPr>
        <w:t>)</w:t>
      </w:r>
    </w:p>
    <w:p w14:paraId="00C15557" w14:textId="77777777" w:rsidR="00DD5441" w:rsidRDefault="00DD5441" w:rsidP="00290B67">
      <w:pPr>
        <w:pStyle w:val="ListParagraph"/>
        <w:numPr>
          <w:ilvl w:val="0"/>
          <w:numId w:val="2"/>
        </w:numPr>
        <w:spacing w:after="0" w:line="240" w:lineRule="auto"/>
        <w:rPr>
          <w:sz w:val="24"/>
          <w:szCs w:val="24"/>
        </w:rPr>
      </w:pPr>
      <w:r>
        <w:rPr>
          <w:sz w:val="24"/>
          <w:szCs w:val="24"/>
        </w:rPr>
        <w:t>Employees (</w:t>
      </w:r>
      <w:r w:rsidR="002E4079" w:rsidRPr="002E4079">
        <w:rPr>
          <w:sz w:val="24"/>
          <w:szCs w:val="24"/>
          <w:highlight w:val="yellow"/>
        </w:rPr>
        <w:t>XXXX</w:t>
      </w:r>
      <w:r>
        <w:rPr>
          <w:sz w:val="24"/>
          <w:szCs w:val="24"/>
        </w:rPr>
        <w:t>)</w:t>
      </w:r>
    </w:p>
    <w:p w14:paraId="13F39744" w14:textId="77777777" w:rsidR="006235DA" w:rsidRPr="006235DA" w:rsidRDefault="006235DA" w:rsidP="006235DA">
      <w:pPr>
        <w:pStyle w:val="NormalWeb"/>
        <w:rPr>
          <w:rFonts w:asciiTheme="minorHAnsi" w:eastAsiaTheme="minorHAnsi" w:hAnsiTheme="minorHAnsi" w:cstheme="minorBidi"/>
          <w:lang w:eastAsia="en-US"/>
        </w:rPr>
      </w:pPr>
      <w:r w:rsidRPr="006235DA">
        <w:rPr>
          <w:rFonts w:asciiTheme="minorHAnsi" w:eastAsiaTheme="minorHAnsi" w:hAnsiTheme="minorHAnsi" w:cstheme="minorBidi"/>
          <w:lang w:eastAsia="en-US"/>
        </w:rPr>
        <w:t xml:space="preserve">The National Fire Code defines supervisory staff as, </w:t>
      </w:r>
      <w:r>
        <w:rPr>
          <w:rFonts w:asciiTheme="minorHAnsi" w:eastAsiaTheme="minorHAnsi" w:hAnsiTheme="minorHAnsi" w:cstheme="minorBidi"/>
          <w:lang w:eastAsia="en-US"/>
        </w:rPr>
        <w:t>“</w:t>
      </w:r>
      <w:r w:rsidRPr="006235DA">
        <w:rPr>
          <w:rFonts w:asciiTheme="minorHAnsi" w:eastAsiaTheme="minorHAnsi" w:hAnsiTheme="minorHAnsi" w:cstheme="minorBidi"/>
          <w:lang w:eastAsia="en-US"/>
        </w:rPr>
        <w:t xml:space="preserve">those occupants of a building who have some delegated responsibility for the fire safety of other occupants under the fire safety plan.” </w:t>
      </w:r>
    </w:p>
    <w:p w14:paraId="02FEC913" w14:textId="77777777" w:rsidR="006235DA" w:rsidRPr="006235DA" w:rsidRDefault="006235DA" w:rsidP="006235DA">
      <w:pPr>
        <w:pStyle w:val="NormalWeb"/>
        <w:rPr>
          <w:rFonts w:asciiTheme="minorHAnsi" w:eastAsiaTheme="minorHAnsi" w:hAnsiTheme="minorHAnsi" w:cstheme="minorBidi"/>
          <w:lang w:eastAsia="en-US"/>
        </w:rPr>
      </w:pPr>
      <w:r w:rsidRPr="006235DA">
        <w:rPr>
          <w:rFonts w:asciiTheme="minorHAnsi" w:eastAsiaTheme="minorHAnsi" w:hAnsiTheme="minorHAnsi" w:cstheme="minorBidi"/>
          <w:lang w:eastAsia="en-US"/>
        </w:rPr>
        <w:t xml:space="preserve">Refer to the </w:t>
      </w:r>
      <w:r>
        <w:rPr>
          <w:rFonts w:asciiTheme="minorHAnsi" w:eastAsiaTheme="minorHAnsi" w:hAnsiTheme="minorHAnsi" w:cstheme="minorBidi"/>
          <w:lang w:eastAsia="en-US"/>
        </w:rPr>
        <w:t>“</w:t>
      </w:r>
      <w:r w:rsidRPr="006235DA">
        <w:rPr>
          <w:rFonts w:asciiTheme="minorHAnsi" w:eastAsiaTheme="minorHAnsi" w:hAnsiTheme="minorHAnsi" w:cstheme="minorBidi"/>
          <w:lang w:eastAsia="en-US"/>
        </w:rPr>
        <w:t>Organizational Chart</w:t>
      </w:r>
      <w:r>
        <w:rPr>
          <w:rFonts w:asciiTheme="minorHAnsi" w:eastAsiaTheme="minorHAnsi" w:hAnsiTheme="minorHAnsi" w:cstheme="minorBidi"/>
          <w:lang w:eastAsia="en-US"/>
        </w:rPr>
        <w:t>”</w:t>
      </w:r>
      <w:r w:rsidRPr="006235DA">
        <w:rPr>
          <w:rFonts w:asciiTheme="minorHAnsi" w:eastAsiaTheme="minorHAnsi" w:hAnsiTheme="minorHAnsi" w:cstheme="minorBidi"/>
          <w:lang w:eastAsia="en-US"/>
        </w:rPr>
        <w:t xml:space="preserve">”for structure of supervisory staff during a fire emergency. </w:t>
      </w:r>
    </w:p>
    <w:p w14:paraId="037493D1" w14:textId="77777777" w:rsidR="006235DA" w:rsidRPr="006235DA" w:rsidRDefault="006235DA" w:rsidP="006235DA">
      <w:pPr>
        <w:pStyle w:val="NormalWeb"/>
        <w:rPr>
          <w:rFonts w:asciiTheme="minorHAnsi" w:eastAsiaTheme="minorHAnsi" w:hAnsiTheme="minorHAnsi" w:cstheme="minorBidi"/>
          <w:lang w:eastAsia="en-US"/>
        </w:rPr>
      </w:pPr>
      <w:r w:rsidRPr="006235DA">
        <w:rPr>
          <w:rFonts w:asciiTheme="minorHAnsi" w:eastAsiaTheme="minorHAnsi" w:hAnsiTheme="minorHAnsi" w:cstheme="minorBidi"/>
          <w:lang w:eastAsia="en-US"/>
        </w:rPr>
        <w:t>All Employees (employees) report to the Emergency Coordinator (Manager on Duty) during a fire emergency.</w:t>
      </w:r>
    </w:p>
    <w:p w14:paraId="2A5773B6" w14:textId="77777777" w:rsidR="00DD5441" w:rsidRDefault="00DD5441" w:rsidP="00DD5441">
      <w:pPr>
        <w:spacing w:after="0" w:line="240" w:lineRule="auto"/>
        <w:rPr>
          <w:sz w:val="40"/>
          <w:szCs w:val="40"/>
        </w:rPr>
      </w:pPr>
      <w:r>
        <w:rPr>
          <w:sz w:val="40"/>
          <w:szCs w:val="40"/>
        </w:rPr>
        <w:t>Emergency Coordinator (Store General Manager/Shift Leader on Duty)</w:t>
      </w:r>
    </w:p>
    <w:p w14:paraId="77FED779" w14:textId="77777777" w:rsidR="00DD5441" w:rsidRDefault="007A6A45">
      <w:pPr>
        <w:rPr>
          <w:sz w:val="24"/>
          <w:szCs w:val="24"/>
        </w:rPr>
      </w:pPr>
      <w:r w:rsidRPr="007A6A45">
        <w:rPr>
          <w:sz w:val="24"/>
          <w:szCs w:val="24"/>
        </w:rPr>
        <w:t xml:space="preserve">The Emergency Coordinator is the person designated as the main contact who will meet with the municipal Fire Department to provide access to the store and provide information regarding the status of the evacuation.  In addition, this person will oversee the evacuation of employees and the general public, restrict access to the store and reset the fire alarm system. </w:t>
      </w:r>
      <w:r w:rsidR="00DD5441">
        <w:rPr>
          <w:sz w:val="24"/>
          <w:szCs w:val="24"/>
        </w:rPr>
        <w:br w:type="page"/>
      </w:r>
    </w:p>
    <w:tbl>
      <w:tblPr>
        <w:tblStyle w:val="TableGrid"/>
        <w:tblW w:w="0" w:type="auto"/>
        <w:tblLook w:val="04A0" w:firstRow="1" w:lastRow="0" w:firstColumn="1" w:lastColumn="0" w:noHBand="0" w:noVBand="1"/>
      </w:tblPr>
      <w:tblGrid>
        <w:gridCol w:w="9350"/>
      </w:tblGrid>
      <w:tr w:rsidR="00C1586C" w14:paraId="55B0E8B6" w14:textId="77777777" w:rsidTr="00C1586C">
        <w:trPr>
          <w:trHeight w:val="557"/>
        </w:trPr>
        <w:tc>
          <w:tcPr>
            <w:tcW w:w="9576" w:type="dxa"/>
          </w:tcPr>
          <w:p w14:paraId="069D2569" w14:textId="77777777" w:rsidR="00C1586C" w:rsidRPr="005B7907" w:rsidRDefault="00C1586C" w:rsidP="00467773">
            <w:pPr>
              <w:jc w:val="center"/>
              <w:rPr>
                <w:sz w:val="44"/>
                <w:szCs w:val="44"/>
              </w:rPr>
            </w:pPr>
            <w:r w:rsidRPr="005B7907">
              <w:rPr>
                <w:sz w:val="44"/>
                <w:szCs w:val="44"/>
              </w:rPr>
              <w:lastRenderedPageBreak/>
              <w:t>RESPONSIBILITIES OF SUPERVISORY STAFF</w:t>
            </w:r>
          </w:p>
        </w:tc>
      </w:tr>
    </w:tbl>
    <w:p w14:paraId="7EDC7776" w14:textId="77777777" w:rsidR="00C1586C" w:rsidRDefault="00C1586C" w:rsidP="00DD5441">
      <w:pPr>
        <w:spacing w:after="0" w:line="240" w:lineRule="auto"/>
        <w:rPr>
          <w:sz w:val="40"/>
          <w:szCs w:val="40"/>
        </w:rPr>
      </w:pPr>
    </w:p>
    <w:p w14:paraId="6ADFF8E7" w14:textId="77777777" w:rsidR="00DD5441" w:rsidRDefault="00C1586C" w:rsidP="00DD5441">
      <w:pPr>
        <w:spacing w:after="0" w:line="240" w:lineRule="auto"/>
        <w:rPr>
          <w:sz w:val="40"/>
          <w:szCs w:val="40"/>
        </w:rPr>
      </w:pPr>
      <w:r>
        <w:rPr>
          <w:sz w:val="40"/>
          <w:szCs w:val="40"/>
        </w:rPr>
        <w:t>Organizational Chart – During a Fire Emergency</w:t>
      </w:r>
    </w:p>
    <w:p w14:paraId="2D5CACAE" w14:textId="0C7316E9" w:rsidR="00262002" w:rsidRPr="00DD5441" w:rsidRDefault="00AE408E" w:rsidP="00262002">
      <w:pPr>
        <w:spacing w:after="0" w:line="240" w:lineRule="auto"/>
        <w:rPr>
          <w:sz w:val="40"/>
          <w:szCs w:val="40"/>
        </w:rPr>
      </w:pPr>
      <w:r>
        <w:rPr>
          <w:noProof/>
          <w:sz w:val="40"/>
          <w:szCs w:val="40"/>
        </w:rPr>
        <mc:AlternateContent>
          <mc:Choice Requires="wps">
            <w:drawing>
              <wp:anchor distT="0" distB="0" distL="114300" distR="114300" simplePos="0" relativeHeight="251669504" behindDoc="0" locked="0" layoutInCell="1" allowOverlap="1" wp14:anchorId="7F54C19B" wp14:editId="0AC3968B">
                <wp:simplePos x="0" y="0"/>
                <wp:positionH relativeFrom="column">
                  <wp:posOffset>1657350</wp:posOffset>
                </wp:positionH>
                <wp:positionV relativeFrom="paragraph">
                  <wp:posOffset>113030</wp:posOffset>
                </wp:positionV>
                <wp:extent cx="476250" cy="533400"/>
                <wp:effectExtent l="19050" t="23495" r="9525" b="5080"/>
                <wp:wrapNone/>
                <wp:docPr id="9"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476250" cy="533400"/>
                        </a:xfrm>
                        <a:prstGeom prst="upArrow">
                          <a:avLst>
                            <a:gd name="adj1" fmla="val 50000"/>
                            <a:gd name="adj2" fmla="val 28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89A76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19" o:spid="_x0000_s1026" type="#_x0000_t68" style="position:absolute;margin-left:130.5pt;margin-top:8.9pt;width:37.5pt;height:42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">
                <v:textbox style="layout-flow:vertical-ideographic"/>
              </v:shape>
            </w:pict>
          </mc:Fallback>
        </mc:AlternateContent>
      </w:r>
      <w:r>
        <w:rPr>
          <w:noProof/>
          <w:sz w:val="40"/>
          <w:szCs w:val="40"/>
        </w:rPr>
        <mc:AlternateContent>
          <mc:Choice Requires="wps">
            <w:drawing>
              <wp:anchor distT="0" distB="0" distL="114300" distR="114300" simplePos="0" relativeHeight="251670528" behindDoc="0" locked="0" layoutInCell="1" allowOverlap="1" wp14:anchorId="71945B54" wp14:editId="1F922804">
                <wp:simplePos x="0" y="0"/>
                <wp:positionH relativeFrom="column">
                  <wp:posOffset>3743325</wp:posOffset>
                </wp:positionH>
                <wp:positionV relativeFrom="paragraph">
                  <wp:posOffset>141605</wp:posOffset>
                </wp:positionV>
                <wp:extent cx="476250" cy="533400"/>
                <wp:effectExtent l="9525" t="23495" r="19050" b="5080"/>
                <wp:wrapNone/>
                <wp:docPr id="8"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76250" cy="533400"/>
                        </a:xfrm>
                        <a:prstGeom prst="upArrow">
                          <a:avLst>
                            <a:gd name="adj1" fmla="val 50000"/>
                            <a:gd name="adj2" fmla="val 28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1250A8" id="AutoShape 20" o:spid="_x0000_s1026" type="#_x0000_t68" style="position:absolute;margin-left:294.75pt;margin-top:11.15pt;width:37.5pt;height:42pt;rotation:9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">
                <v:textbox style="layout-flow:vertical-ideographic"/>
              </v:shape>
            </w:pict>
          </mc:Fallback>
        </mc:AlternateContent>
      </w:r>
      <w:r>
        <w:rPr>
          <w:noProof/>
          <w:sz w:val="40"/>
          <w:szCs w:val="40"/>
        </w:rPr>
        <mc:AlternateContent>
          <mc:Choice Requires="wps">
            <w:drawing>
              <wp:anchor distT="0" distB="0" distL="114300" distR="114300" simplePos="0" relativeHeight="251671552" behindDoc="0" locked="0" layoutInCell="1" allowOverlap="1" wp14:anchorId="6380A7D0" wp14:editId="23FF8B9B">
                <wp:simplePos x="0" y="0"/>
                <wp:positionH relativeFrom="column">
                  <wp:posOffset>2657475</wp:posOffset>
                </wp:positionH>
                <wp:positionV relativeFrom="paragraph">
                  <wp:posOffset>760730</wp:posOffset>
                </wp:positionV>
                <wp:extent cx="476250" cy="533400"/>
                <wp:effectExtent l="28575" t="13970" r="28575" b="5080"/>
                <wp:wrapNone/>
                <wp:docPr id="7" name="AutoShap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0" cy="533400"/>
                        </a:xfrm>
                        <a:prstGeom prst="upArrow">
                          <a:avLst>
                            <a:gd name="adj1" fmla="val 50000"/>
                            <a:gd name="adj2" fmla="val 28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47DF07" id="AutoShape 21" o:spid="_x0000_s1026" type="#_x0000_t68" style="position:absolute;margin-left:209.25pt;margin-top:59.9pt;width:37.5pt;height:4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">
                <v:textbox style="layout-flow:vertical-ideographic"/>
              </v:shape>
            </w:pict>
          </mc:Fallback>
        </mc:AlternateContent>
      </w:r>
      <w:r>
        <w:rPr>
          <w:noProof/>
          <w:sz w:val="40"/>
          <w:szCs w:val="40"/>
        </w:rPr>
        <mc:AlternateContent>
          <mc:Choice Requires="wps">
            <w:drawing>
              <wp:anchor distT="0" distB="0" distL="114300" distR="114300" simplePos="0" relativeHeight="251668480" behindDoc="0" locked="0" layoutInCell="1" allowOverlap="1" wp14:anchorId="59B2D1F8" wp14:editId="254CC1B4">
                <wp:simplePos x="0" y="0"/>
                <wp:positionH relativeFrom="column">
                  <wp:posOffset>2657475</wp:posOffset>
                </wp:positionH>
                <wp:positionV relativeFrom="paragraph">
                  <wp:posOffset>1951355</wp:posOffset>
                </wp:positionV>
                <wp:extent cx="476250" cy="533400"/>
                <wp:effectExtent l="28575" t="13970" r="28575" b="5080"/>
                <wp:wrapNone/>
                <wp:docPr id="6" name="Auto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0" cy="533400"/>
                        </a:xfrm>
                        <a:prstGeom prst="upArrow">
                          <a:avLst>
                            <a:gd name="adj1" fmla="val 50000"/>
                            <a:gd name="adj2" fmla="val 28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755AC8" id="AutoShape 18" o:spid="_x0000_s1026" type="#_x0000_t68" style="position:absolute;margin-left:209.25pt;margin-top:153.65pt;width:37.5pt;height:4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">
                <v:textbox style="layout-flow:vertical-ideographic"/>
              </v:shape>
            </w:pict>
          </mc:Fallback>
        </mc:AlternateContent>
      </w:r>
      <w:r>
        <w:rPr>
          <w:noProof/>
          <w:sz w:val="40"/>
          <w:szCs w:val="40"/>
        </w:rPr>
        <mc:AlternateContent>
          <mc:Choice Requires="wps">
            <w:drawing>
              <wp:anchor distT="0" distB="0" distL="114300" distR="114300" simplePos="0" relativeHeight="251666432" behindDoc="0" locked="0" layoutInCell="1" allowOverlap="1" wp14:anchorId="3C2DF727" wp14:editId="14FECC2A">
                <wp:simplePos x="0" y="0"/>
                <wp:positionH relativeFrom="column">
                  <wp:posOffset>2247900</wp:posOffset>
                </wp:positionH>
                <wp:positionV relativeFrom="paragraph">
                  <wp:posOffset>2627630</wp:posOffset>
                </wp:positionV>
                <wp:extent cx="1371600" cy="466725"/>
                <wp:effectExtent l="9525" t="13970" r="9525" b="5080"/>
                <wp:wrapNone/>
                <wp:docPr id="5"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466725"/>
                        </a:xfrm>
                        <a:prstGeom prst="rect">
                          <a:avLst/>
                        </a:prstGeom>
                        <a:solidFill>
                          <a:srgbClr val="FFFFFF"/>
                        </a:solidFill>
                        <a:ln w="9525">
                          <a:solidFill>
                            <a:srgbClr val="000000"/>
                          </a:solidFill>
                          <a:miter lim="800000"/>
                          <a:headEnd/>
                          <a:tailEnd/>
                        </a:ln>
                      </wps:spPr>
                      <wps:txbx>
                        <w:txbxContent>
                          <w:p w14:paraId="44EA57F6" w14:textId="77777777" w:rsidR="002E4079" w:rsidRDefault="002E4079" w:rsidP="00262002">
                            <w:pPr>
                              <w:jc w:val="center"/>
                            </w:pPr>
                            <w:r>
                              <w:t>CUSTOMERS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2DF727" id="Text Box 16" o:spid="_x0000_s1028" type="#_x0000_t202" style="position:absolute;margin-left:177pt;margin-top:206.9pt;width:108pt;height:36.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">
                <v:textbox>
                  <w:txbxContent>
                    <w:p w14:paraId="44EA57F6" w14:textId="77777777" w:rsidR="002E4079" w:rsidRDefault="002E4079" w:rsidP="00262002">
                      <w:pPr>
                        <w:jc w:val="center"/>
                      </w:pPr>
                      <w:r>
                        <w:t>CUSTOMERS</w:t>
                      </w:r>
                    </w:p>
                  </w:txbxContent>
                </v:textbox>
              </v:shape>
            </w:pict>
          </mc:Fallback>
        </mc:AlternateContent>
      </w:r>
      <w:r>
        <w:rPr>
          <w:noProof/>
          <w:sz w:val="40"/>
          <w:szCs w:val="40"/>
        </w:rPr>
        <mc:AlternateContent>
          <mc:Choice Requires="wps">
            <w:drawing>
              <wp:anchor distT="0" distB="0" distL="114300" distR="114300" simplePos="0" relativeHeight="251667456" behindDoc="0" locked="0" layoutInCell="1" allowOverlap="1" wp14:anchorId="4A6F67C3" wp14:editId="107717EF">
                <wp:simplePos x="0" y="0"/>
                <wp:positionH relativeFrom="column">
                  <wp:posOffset>2247900</wp:posOffset>
                </wp:positionH>
                <wp:positionV relativeFrom="paragraph">
                  <wp:posOffset>1417955</wp:posOffset>
                </wp:positionV>
                <wp:extent cx="1371600" cy="400050"/>
                <wp:effectExtent l="9525" t="13970" r="9525" b="5080"/>
                <wp:wrapNone/>
                <wp:docPr id="4"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400050"/>
                        </a:xfrm>
                        <a:prstGeom prst="rect">
                          <a:avLst/>
                        </a:prstGeom>
                        <a:solidFill>
                          <a:srgbClr val="FFFFFF"/>
                        </a:solidFill>
                        <a:ln w="9525">
                          <a:solidFill>
                            <a:srgbClr val="000000"/>
                          </a:solidFill>
                          <a:miter lim="800000"/>
                          <a:headEnd/>
                          <a:tailEnd/>
                        </a:ln>
                      </wps:spPr>
                      <wps:txbx>
                        <w:txbxContent>
                          <w:p w14:paraId="658A584A" w14:textId="77777777" w:rsidR="002E4079" w:rsidRDefault="002E4079" w:rsidP="00262002">
                            <w:pPr>
                              <w:jc w:val="center"/>
                            </w:pPr>
                            <w:r>
                              <w:t>EMPLOYEES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6F67C3" id="Text Box 17" o:spid="_x0000_s1029" type="#_x0000_t202" style="position:absolute;margin-left:177pt;margin-top:111.65pt;width:108pt;height:3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">
                <v:textbox>
                  <w:txbxContent>
                    <w:p w14:paraId="658A584A" w14:textId="77777777" w:rsidR="002E4079" w:rsidRDefault="002E4079" w:rsidP="00262002">
                      <w:pPr>
                        <w:jc w:val="center"/>
                      </w:pPr>
                      <w:r>
                        <w:t>EMPLOYEES</w:t>
                      </w:r>
                    </w:p>
                  </w:txbxContent>
                </v:textbox>
              </v:shape>
            </w:pict>
          </mc:Fallback>
        </mc:AlternateContent>
      </w:r>
      <w:r>
        <w:rPr>
          <w:noProof/>
          <w:sz w:val="40"/>
          <w:szCs w:val="40"/>
        </w:rPr>
        <mc:AlternateContent>
          <mc:Choice Requires="wps">
            <w:drawing>
              <wp:anchor distT="0" distB="0" distL="114300" distR="114300" simplePos="0" relativeHeight="251664384" behindDoc="0" locked="0" layoutInCell="1" allowOverlap="1" wp14:anchorId="2EEC8074" wp14:editId="2963D73D">
                <wp:simplePos x="0" y="0"/>
                <wp:positionH relativeFrom="column">
                  <wp:posOffset>2247900</wp:posOffset>
                </wp:positionH>
                <wp:positionV relativeFrom="paragraph">
                  <wp:posOffset>141605</wp:posOffset>
                </wp:positionV>
                <wp:extent cx="1419225" cy="552450"/>
                <wp:effectExtent l="9525" t="13970" r="9525" b="5080"/>
                <wp:wrapNone/>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9225" cy="552450"/>
                        </a:xfrm>
                        <a:prstGeom prst="rect">
                          <a:avLst/>
                        </a:prstGeom>
                        <a:solidFill>
                          <a:srgbClr val="FFFFFF"/>
                        </a:solidFill>
                        <a:ln w="9525">
                          <a:solidFill>
                            <a:srgbClr val="000000"/>
                          </a:solidFill>
                          <a:miter lim="800000"/>
                          <a:headEnd/>
                          <a:tailEnd/>
                        </a:ln>
                      </wps:spPr>
                      <wps:txbx>
                        <w:txbxContent>
                          <w:p w14:paraId="05904D31" w14:textId="77777777" w:rsidR="002E4079" w:rsidRDefault="002E4079" w:rsidP="00262002">
                            <w:pPr>
                              <w:jc w:val="center"/>
                            </w:pPr>
                            <w:r>
                              <w:t>EMERGENCY COORDINATOR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EC8074" id="Text Box 14" o:spid="_x0000_s1030" type="#_x0000_t202" style="position:absolute;margin-left:177pt;margin-top:11.15pt;width:111.75pt;height:4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">
                <v:textbox>
                  <w:txbxContent>
                    <w:p w14:paraId="05904D31" w14:textId="77777777" w:rsidR="002E4079" w:rsidRDefault="002E4079" w:rsidP="00262002">
                      <w:pPr>
                        <w:jc w:val="center"/>
                      </w:pPr>
                      <w:r>
                        <w:t>EMERGENCY COORDINATOR</w:t>
                      </w:r>
                    </w:p>
                  </w:txbxContent>
                </v:textbox>
              </v:shape>
            </w:pict>
          </mc:Fallback>
        </mc:AlternateContent>
      </w:r>
      <w:r>
        <w:rPr>
          <w:noProof/>
          <w:sz w:val="40"/>
          <w:szCs w:val="40"/>
        </w:rPr>
        <mc:AlternateContent>
          <mc:Choice Requires="wps">
            <w:drawing>
              <wp:anchor distT="0" distB="0" distL="114300" distR="114300" simplePos="0" relativeHeight="251665408" behindDoc="0" locked="0" layoutInCell="1" allowOverlap="1" wp14:anchorId="4208A919" wp14:editId="2C22FAEF">
                <wp:simplePos x="0" y="0"/>
                <wp:positionH relativeFrom="column">
                  <wp:posOffset>4295775</wp:posOffset>
                </wp:positionH>
                <wp:positionV relativeFrom="paragraph">
                  <wp:posOffset>236855</wp:posOffset>
                </wp:positionV>
                <wp:extent cx="1419225" cy="371475"/>
                <wp:effectExtent l="9525" t="13970" r="9525" b="5080"/>
                <wp:wrapNone/>
                <wp:docPr id="2"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9225" cy="371475"/>
                        </a:xfrm>
                        <a:prstGeom prst="rect">
                          <a:avLst/>
                        </a:prstGeom>
                        <a:solidFill>
                          <a:srgbClr val="FFFFFF"/>
                        </a:solidFill>
                        <a:ln w="9525">
                          <a:solidFill>
                            <a:srgbClr val="000000"/>
                          </a:solidFill>
                          <a:miter lim="800000"/>
                          <a:headEnd/>
                          <a:tailEnd/>
                        </a:ln>
                      </wps:spPr>
                      <wps:txbx>
                        <w:txbxContent>
                          <w:p w14:paraId="46A81823" w14:textId="77777777" w:rsidR="002E4079" w:rsidRDefault="002E4079" w:rsidP="00262002">
                            <w:pPr>
                              <w:jc w:val="center"/>
                            </w:pPr>
                            <w:r>
                              <w:t>FIRE DEPARTMENT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08A919" id="Text Box 15" o:spid="_x0000_s1031" type="#_x0000_t202" style="position:absolute;margin-left:338.25pt;margin-top:18.65pt;width:111.75pt;height:29.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">
                <v:textbox>
                  <w:txbxContent>
                    <w:p w14:paraId="46A81823" w14:textId="77777777" w:rsidR="002E4079" w:rsidRDefault="002E4079" w:rsidP="00262002">
                      <w:pPr>
                        <w:jc w:val="center"/>
                      </w:pPr>
                      <w:r>
                        <w:t>FIRE DEPARTMENT</w:t>
                      </w:r>
                    </w:p>
                  </w:txbxContent>
                </v:textbox>
              </v:shape>
            </w:pict>
          </mc:Fallback>
        </mc:AlternateContent>
      </w:r>
      <w:r>
        <w:rPr>
          <w:noProof/>
          <w:sz w:val="40"/>
          <w:szCs w:val="40"/>
        </w:rPr>
        <mc:AlternateContent>
          <mc:Choice Requires="wps">
            <w:drawing>
              <wp:anchor distT="0" distB="0" distL="114300" distR="114300" simplePos="0" relativeHeight="251663360" behindDoc="0" locked="0" layoutInCell="1" allowOverlap="1" wp14:anchorId="614BFE72" wp14:editId="657C93DC">
                <wp:simplePos x="0" y="0"/>
                <wp:positionH relativeFrom="column">
                  <wp:posOffset>142875</wp:posOffset>
                </wp:positionH>
                <wp:positionV relativeFrom="paragraph">
                  <wp:posOffset>141605</wp:posOffset>
                </wp:positionV>
                <wp:extent cx="1419225" cy="619125"/>
                <wp:effectExtent l="9525" t="13970" r="9525" b="5080"/>
                <wp:wrapNone/>
                <wp:docPr id="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9225" cy="619125"/>
                        </a:xfrm>
                        <a:prstGeom prst="rect">
                          <a:avLst/>
                        </a:prstGeom>
                        <a:solidFill>
                          <a:srgbClr val="FFFFFF"/>
                        </a:solidFill>
                        <a:ln w="9525">
                          <a:solidFill>
                            <a:srgbClr val="000000"/>
                          </a:solidFill>
                          <a:miter lim="800000"/>
                          <a:headEnd/>
                          <a:tailEnd/>
                        </a:ln>
                      </wps:spPr>
                      <wps:txbx>
                        <w:txbxContent>
                          <w:p w14:paraId="19A1C429" w14:textId="77777777" w:rsidR="002E4079" w:rsidRDefault="002E4079" w:rsidP="00262002">
                            <w:pPr>
                              <w:spacing w:after="0" w:line="240" w:lineRule="auto"/>
                            </w:pPr>
                            <w:r>
                              <w:t>DISTRICT MANAGER/</w:t>
                            </w:r>
                          </w:p>
                          <w:p w14:paraId="6DEF191B" w14:textId="77777777" w:rsidR="002E4079" w:rsidRDefault="002E4079" w:rsidP="00262002">
                            <w:pPr>
                              <w:spacing w:after="0" w:line="240" w:lineRule="auto"/>
                              <w:jc w:val="center"/>
                            </w:pPr>
                            <w:r>
                              <w:t>BUILDING OWNER/</w:t>
                            </w:r>
                          </w:p>
                          <w:p w14:paraId="08A31434" w14:textId="77777777" w:rsidR="002E4079" w:rsidRDefault="002E4079" w:rsidP="00262002">
                            <w:pPr>
                              <w:spacing w:after="0" w:line="240" w:lineRule="auto"/>
                            </w:pPr>
                            <w:r>
                              <w:t>HEAD 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4BFE72" id="Text Box 13" o:spid="_x0000_s1032" type="#_x0000_t202" style="position:absolute;margin-left:11.25pt;margin-top:11.15pt;width:111.75pt;height:48.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">
                <v:textbox>
                  <w:txbxContent>
                    <w:p w14:paraId="19A1C429" w14:textId="77777777" w:rsidR="002E4079" w:rsidRDefault="002E4079" w:rsidP="00262002">
                      <w:pPr>
                        <w:spacing w:after="0" w:line="240" w:lineRule="auto"/>
                      </w:pPr>
                      <w:r>
                        <w:t>DISTRICT MANAGER/</w:t>
                      </w:r>
                    </w:p>
                    <w:p w14:paraId="6DEF191B" w14:textId="77777777" w:rsidR="002E4079" w:rsidRDefault="002E4079" w:rsidP="00262002">
                      <w:pPr>
                        <w:spacing w:after="0" w:line="240" w:lineRule="auto"/>
                        <w:jc w:val="center"/>
                      </w:pPr>
                      <w:r>
                        <w:t>BUILDING OWNER/</w:t>
                      </w:r>
                    </w:p>
                    <w:p w14:paraId="08A31434" w14:textId="77777777" w:rsidR="002E4079" w:rsidRDefault="002E4079" w:rsidP="00262002">
                      <w:pPr>
                        <w:spacing w:after="0" w:line="240" w:lineRule="auto"/>
                      </w:pPr>
                      <w:r>
                        <w:t>HEAD OFFICE</w:t>
                      </w:r>
                    </w:p>
                  </w:txbxContent>
                </v:textbox>
              </v:shape>
            </w:pict>
          </mc:Fallback>
        </mc:AlternateContent>
      </w:r>
    </w:p>
    <w:p w14:paraId="5759654D" w14:textId="77777777" w:rsidR="00F2608F" w:rsidRDefault="00262002">
      <w:pPr>
        <w:rPr>
          <w:sz w:val="40"/>
          <w:szCs w:val="40"/>
        </w:rPr>
      </w:pPr>
      <w:r>
        <w:rPr>
          <w:sz w:val="40"/>
          <w:szCs w:val="40"/>
        </w:rPr>
        <w:br w:type="page"/>
      </w:r>
    </w:p>
    <w:tbl>
      <w:tblPr>
        <w:tblStyle w:val="TableGrid"/>
        <w:tblW w:w="0" w:type="auto"/>
        <w:tblLook w:val="04A0" w:firstRow="1" w:lastRow="0" w:firstColumn="1" w:lastColumn="0" w:noHBand="0" w:noVBand="1"/>
      </w:tblPr>
      <w:tblGrid>
        <w:gridCol w:w="9350"/>
      </w:tblGrid>
      <w:tr w:rsidR="00F2608F" w14:paraId="0588F28D" w14:textId="77777777" w:rsidTr="00F2608F">
        <w:tc>
          <w:tcPr>
            <w:tcW w:w="9576" w:type="dxa"/>
          </w:tcPr>
          <w:p w14:paraId="1B902FDD" w14:textId="77777777" w:rsidR="00F2608F" w:rsidRDefault="00F2608F" w:rsidP="00F2608F">
            <w:pPr>
              <w:jc w:val="center"/>
              <w:rPr>
                <w:sz w:val="40"/>
                <w:szCs w:val="40"/>
              </w:rPr>
            </w:pPr>
            <w:r>
              <w:rPr>
                <w:sz w:val="40"/>
                <w:szCs w:val="40"/>
              </w:rPr>
              <w:lastRenderedPageBreak/>
              <w:t>RESPONSIBILITIES OF SUPERVISORY STAFF</w:t>
            </w:r>
          </w:p>
        </w:tc>
      </w:tr>
    </w:tbl>
    <w:p w14:paraId="71CDC6B7" w14:textId="77777777" w:rsidR="005E29D5" w:rsidRDefault="005E29D5">
      <w:pPr>
        <w:rPr>
          <w:sz w:val="40"/>
          <w:szCs w:val="40"/>
        </w:rPr>
      </w:pPr>
      <w:r>
        <w:rPr>
          <w:sz w:val="40"/>
          <w:szCs w:val="40"/>
        </w:rPr>
        <w:t>Training</w:t>
      </w:r>
    </w:p>
    <w:p w14:paraId="7E4D3CDC" w14:textId="77777777" w:rsidR="005E29D5" w:rsidRDefault="006C1D56">
      <w:pPr>
        <w:rPr>
          <w:sz w:val="24"/>
          <w:szCs w:val="24"/>
        </w:rPr>
      </w:pPr>
      <w:r>
        <w:rPr>
          <w:sz w:val="24"/>
          <w:szCs w:val="24"/>
        </w:rPr>
        <w:t>Training is an integral part of</w:t>
      </w:r>
      <w:r w:rsidR="005E29D5">
        <w:rPr>
          <w:sz w:val="24"/>
          <w:szCs w:val="24"/>
        </w:rPr>
        <w:t xml:space="preserve"> fire safety planning.  It informs supervisory staff of procedures to be taken during a fire emergency and daily requirements of supervisory staff.</w:t>
      </w:r>
    </w:p>
    <w:p w14:paraId="7424B0CA" w14:textId="77777777" w:rsidR="005E29D5" w:rsidRDefault="005E29D5">
      <w:pPr>
        <w:rPr>
          <w:sz w:val="24"/>
          <w:szCs w:val="24"/>
        </w:rPr>
      </w:pPr>
      <w:r>
        <w:rPr>
          <w:sz w:val="24"/>
          <w:szCs w:val="24"/>
        </w:rPr>
        <w:t xml:space="preserve">All </w:t>
      </w:r>
      <w:r w:rsidRPr="006C1D56">
        <w:rPr>
          <w:b/>
          <w:sz w:val="24"/>
          <w:szCs w:val="24"/>
        </w:rPr>
        <w:t>employees</w:t>
      </w:r>
      <w:r w:rsidR="006C1D56">
        <w:rPr>
          <w:sz w:val="24"/>
          <w:szCs w:val="24"/>
        </w:rPr>
        <w:t xml:space="preserve"> should receive</w:t>
      </w:r>
      <w:r>
        <w:rPr>
          <w:sz w:val="24"/>
          <w:szCs w:val="24"/>
        </w:rPr>
        <w:t xml:space="preserve"> the following training: </w:t>
      </w:r>
    </w:p>
    <w:p w14:paraId="3E9F32BD" w14:textId="77777777" w:rsidR="005E29D5" w:rsidRDefault="005E29D5" w:rsidP="00290B67">
      <w:pPr>
        <w:pStyle w:val="ListParagraph"/>
        <w:numPr>
          <w:ilvl w:val="0"/>
          <w:numId w:val="3"/>
        </w:numPr>
        <w:rPr>
          <w:sz w:val="24"/>
          <w:szCs w:val="24"/>
        </w:rPr>
      </w:pPr>
      <w:r>
        <w:rPr>
          <w:sz w:val="24"/>
          <w:szCs w:val="24"/>
        </w:rPr>
        <w:t>Location of exits from stores</w:t>
      </w:r>
      <w:r w:rsidR="006C1D56">
        <w:rPr>
          <w:sz w:val="24"/>
          <w:szCs w:val="24"/>
        </w:rPr>
        <w:t>.</w:t>
      </w:r>
    </w:p>
    <w:p w14:paraId="7C6A5226" w14:textId="77777777" w:rsidR="005E29D5" w:rsidRDefault="006C1D56" w:rsidP="00290B67">
      <w:pPr>
        <w:pStyle w:val="ListParagraph"/>
        <w:numPr>
          <w:ilvl w:val="0"/>
          <w:numId w:val="3"/>
        </w:numPr>
        <w:rPr>
          <w:sz w:val="24"/>
          <w:szCs w:val="24"/>
        </w:rPr>
      </w:pPr>
      <w:r>
        <w:rPr>
          <w:sz w:val="24"/>
          <w:szCs w:val="24"/>
        </w:rPr>
        <w:t>Sound of the fire alarm signal.</w:t>
      </w:r>
    </w:p>
    <w:p w14:paraId="15DE85AD" w14:textId="77777777" w:rsidR="005E29D5" w:rsidRDefault="005E29D5" w:rsidP="00290B67">
      <w:pPr>
        <w:pStyle w:val="ListParagraph"/>
        <w:numPr>
          <w:ilvl w:val="0"/>
          <w:numId w:val="3"/>
        </w:numPr>
        <w:rPr>
          <w:sz w:val="24"/>
          <w:szCs w:val="24"/>
        </w:rPr>
      </w:pPr>
      <w:r>
        <w:rPr>
          <w:sz w:val="24"/>
          <w:szCs w:val="24"/>
        </w:rPr>
        <w:t>Procedures for evacuating the building during a fire emergency</w:t>
      </w:r>
      <w:r w:rsidR="006C1D56">
        <w:rPr>
          <w:sz w:val="24"/>
          <w:szCs w:val="24"/>
        </w:rPr>
        <w:t>.</w:t>
      </w:r>
    </w:p>
    <w:p w14:paraId="14BAF9B8" w14:textId="77777777" w:rsidR="005E29D5" w:rsidRDefault="005E29D5" w:rsidP="00290B67">
      <w:pPr>
        <w:pStyle w:val="ListParagraph"/>
        <w:numPr>
          <w:ilvl w:val="0"/>
          <w:numId w:val="3"/>
        </w:numPr>
        <w:rPr>
          <w:sz w:val="24"/>
          <w:szCs w:val="24"/>
        </w:rPr>
      </w:pPr>
      <w:r>
        <w:rPr>
          <w:sz w:val="24"/>
          <w:szCs w:val="24"/>
        </w:rPr>
        <w:t>Location of the designated assembly area</w:t>
      </w:r>
      <w:r w:rsidR="006C1D56">
        <w:rPr>
          <w:sz w:val="24"/>
          <w:szCs w:val="24"/>
        </w:rPr>
        <w:t>.</w:t>
      </w:r>
    </w:p>
    <w:p w14:paraId="640AC056" w14:textId="77777777" w:rsidR="005E29D5" w:rsidRDefault="005E29D5" w:rsidP="005E29D5">
      <w:pPr>
        <w:rPr>
          <w:sz w:val="24"/>
          <w:szCs w:val="24"/>
        </w:rPr>
      </w:pPr>
      <w:r>
        <w:rPr>
          <w:sz w:val="24"/>
          <w:szCs w:val="24"/>
        </w:rPr>
        <w:t xml:space="preserve">In addition to the above, all </w:t>
      </w:r>
      <w:r w:rsidRPr="006C1D56">
        <w:rPr>
          <w:b/>
          <w:sz w:val="24"/>
          <w:szCs w:val="24"/>
        </w:rPr>
        <w:t>Store General Manager and Shift Leaders</w:t>
      </w:r>
      <w:r>
        <w:rPr>
          <w:sz w:val="24"/>
          <w:szCs w:val="24"/>
        </w:rPr>
        <w:t xml:space="preserve"> are required to receive the following training (as appropriate to their position):</w:t>
      </w:r>
    </w:p>
    <w:p w14:paraId="0B81A1CD" w14:textId="77777777" w:rsidR="006C1D56" w:rsidRDefault="006C1D56" w:rsidP="00290B67">
      <w:pPr>
        <w:pStyle w:val="ListParagraph"/>
        <w:numPr>
          <w:ilvl w:val="0"/>
          <w:numId w:val="4"/>
        </w:numPr>
        <w:rPr>
          <w:sz w:val="24"/>
          <w:szCs w:val="24"/>
        </w:rPr>
      </w:pPr>
      <w:r>
        <w:rPr>
          <w:sz w:val="24"/>
          <w:szCs w:val="24"/>
        </w:rPr>
        <w:t>Fire alarm system (operation of and device locations).</w:t>
      </w:r>
    </w:p>
    <w:p w14:paraId="0728E0EF" w14:textId="77777777" w:rsidR="005E29D5" w:rsidRDefault="005E29D5" w:rsidP="00290B67">
      <w:pPr>
        <w:pStyle w:val="ListParagraph"/>
        <w:numPr>
          <w:ilvl w:val="0"/>
          <w:numId w:val="4"/>
        </w:numPr>
        <w:rPr>
          <w:sz w:val="24"/>
          <w:szCs w:val="24"/>
        </w:rPr>
      </w:pPr>
      <w:r>
        <w:rPr>
          <w:sz w:val="24"/>
          <w:szCs w:val="24"/>
        </w:rPr>
        <w:t>Sprinkler systems (operation of)</w:t>
      </w:r>
      <w:r w:rsidR="006C1D56">
        <w:rPr>
          <w:sz w:val="24"/>
          <w:szCs w:val="24"/>
        </w:rPr>
        <w:t>.</w:t>
      </w:r>
    </w:p>
    <w:p w14:paraId="4649F1C9" w14:textId="77777777" w:rsidR="005E29D5" w:rsidRDefault="005E29D5" w:rsidP="00290B67">
      <w:pPr>
        <w:pStyle w:val="ListParagraph"/>
        <w:numPr>
          <w:ilvl w:val="0"/>
          <w:numId w:val="4"/>
        </w:numPr>
        <w:rPr>
          <w:sz w:val="24"/>
          <w:szCs w:val="24"/>
        </w:rPr>
      </w:pPr>
      <w:r>
        <w:rPr>
          <w:sz w:val="24"/>
          <w:szCs w:val="24"/>
        </w:rPr>
        <w:t>Fire Department access (location, keys and procedures)</w:t>
      </w:r>
      <w:r w:rsidR="006C1D56">
        <w:rPr>
          <w:sz w:val="24"/>
          <w:szCs w:val="24"/>
        </w:rPr>
        <w:t>.</w:t>
      </w:r>
    </w:p>
    <w:p w14:paraId="1DCD985E" w14:textId="77777777" w:rsidR="005E29D5" w:rsidRDefault="005E29D5" w:rsidP="00290B67">
      <w:pPr>
        <w:pStyle w:val="ListParagraph"/>
        <w:numPr>
          <w:ilvl w:val="0"/>
          <w:numId w:val="4"/>
        </w:numPr>
        <w:rPr>
          <w:sz w:val="24"/>
          <w:szCs w:val="24"/>
        </w:rPr>
      </w:pPr>
      <w:r>
        <w:rPr>
          <w:sz w:val="24"/>
          <w:szCs w:val="24"/>
        </w:rPr>
        <w:t>Procedures to be followed during an emergency</w:t>
      </w:r>
      <w:r w:rsidR="006C1D56">
        <w:rPr>
          <w:sz w:val="24"/>
          <w:szCs w:val="24"/>
        </w:rPr>
        <w:t>.</w:t>
      </w:r>
    </w:p>
    <w:p w14:paraId="735B1AA6" w14:textId="77777777" w:rsidR="005E29D5" w:rsidRDefault="005E29D5" w:rsidP="00290B67">
      <w:pPr>
        <w:pStyle w:val="ListParagraph"/>
        <w:numPr>
          <w:ilvl w:val="0"/>
          <w:numId w:val="4"/>
        </w:numPr>
        <w:rPr>
          <w:sz w:val="24"/>
          <w:szCs w:val="24"/>
        </w:rPr>
      </w:pPr>
      <w:r>
        <w:rPr>
          <w:sz w:val="24"/>
          <w:szCs w:val="24"/>
        </w:rPr>
        <w:t>Procedures for evacuating persons requiring assistance</w:t>
      </w:r>
      <w:r w:rsidR="006C1D56">
        <w:rPr>
          <w:sz w:val="24"/>
          <w:szCs w:val="24"/>
        </w:rPr>
        <w:t>.</w:t>
      </w:r>
    </w:p>
    <w:p w14:paraId="091A3D9B" w14:textId="77777777" w:rsidR="005E29D5" w:rsidRDefault="005E29D5" w:rsidP="006C1D56">
      <w:pPr>
        <w:ind w:left="709" w:hanging="709"/>
        <w:rPr>
          <w:sz w:val="24"/>
          <w:szCs w:val="24"/>
        </w:rPr>
      </w:pPr>
      <w:r>
        <w:rPr>
          <w:b/>
          <w:sz w:val="24"/>
          <w:szCs w:val="24"/>
        </w:rPr>
        <w:t xml:space="preserve">Note: </w:t>
      </w:r>
      <w:r w:rsidR="006C1D56">
        <w:rPr>
          <w:b/>
          <w:sz w:val="24"/>
          <w:szCs w:val="24"/>
        </w:rPr>
        <w:t xml:space="preserve"> </w:t>
      </w:r>
      <w:r>
        <w:rPr>
          <w:sz w:val="24"/>
          <w:szCs w:val="24"/>
        </w:rPr>
        <w:t>Supervisory staff are required to be instructed in the fire emergency procedures before they are given any responsibility for fire safety.</w:t>
      </w:r>
    </w:p>
    <w:p w14:paraId="4EBA1AFB" w14:textId="77777777" w:rsidR="005E29D5" w:rsidRDefault="005E29D5">
      <w:pPr>
        <w:rPr>
          <w:sz w:val="24"/>
          <w:szCs w:val="24"/>
        </w:rPr>
      </w:pPr>
      <w:r>
        <w:rPr>
          <w:sz w:val="24"/>
          <w:szCs w:val="24"/>
        </w:rPr>
        <w:br w:type="page"/>
      </w:r>
    </w:p>
    <w:tbl>
      <w:tblPr>
        <w:tblStyle w:val="TableGrid"/>
        <w:tblW w:w="0" w:type="auto"/>
        <w:tblLook w:val="04A0" w:firstRow="1" w:lastRow="0" w:firstColumn="1" w:lastColumn="0" w:noHBand="0" w:noVBand="1"/>
      </w:tblPr>
      <w:tblGrid>
        <w:gridCol w:w="9350"/>
      </w:tblGrid>
      <w:tr w:rsidR="00F2608F" w14:paraId="1520FF92" w14:textId="77777777" w:rsidTr="00F2608F">
        <w:tc>
          <w:tcPr>
            <w:tcW w:w="9576" w:type="dxa"/>
          </w:tcPr>
          <w:p w14:paraId="54A9E773" w14:textId="77777777" w:rsidR="00F2608F" w:rsidRDefault="00F2608F" w:rsidP="00F2608F">
            <w:pPr>
              <w:jc w:val="center"/>
              <w:rPr>
                <w:sz w:val="40"/>
                <w:szCs w:val="40"/>
              </w:rPr>
            </w:pPr>
            <w:r>
              <w:rPr>
                <w:sz w:val="40"/>
                <w:szCs w:val="40"/>
              </w:rPr>
              <w:lastRenderedPageBreak/>
              <w:t>RESPONSIBILITIES OF SUPERVISORY STAFF</w:t>
            </w:r>
          </w:p>
        </w:tc>
      </w:tr>
    </w:tbl>
    <w:p w14:paraId="2DF940E2" w14:textId="77777777" w:rsidR="005E29D5" w:rsidRDefault="005E29D5" w:rsidP="005E29D5">
      <w:pPr>
        <w:rPr>
          <w:sz w:val="40"/>
          <w:szCs w:val="40"/>
        </w:rPr>
      </w:pPr>
      <w:r>
        <w:rPr>
          <w:sz w:val="40"/>
          <w:szCs w:val="40"/>
        </w:rPr>
        <w:t>Building Owner</w:t>
      </w:r>
    </w:p>
    <w:p w14:paraId="4E3AE475" w14:textId="77777777" w:rsidR="005E29D5" w:rsidRDefault="005E29D5" w:rsidP="005E29D5">
      <w:pPr>
        <w:rPr>
          <w:sz w:val="24"/>
          <w:szCs w:val="24"/>
        </w:rPr>
      </w:pPr>
      <w:r>
        <w:rPr>
          <w:sz w:val="24"/>
          <w:szCs w:val="24"/>
        </w:rPr>
        <w:t xml:space="preserve">The Building Owner is responsible for ensuring that all requirements in the </w:t>
      </w:r>
      <w:r w:rsidR="00FA2410">
        <w:rPr>
          <w:sz w:val="24"/>
          <w:szCs w:val="24"/>
        </w:rPr>
        <w:t>National Fire</w:t>
      </w:r>
      <w:r>
        <w:rPr>
          <w:sz w:val="24"/>
          <w:szCs w:val="24"/>
        </w:rPr>
        <w:t xml:space="preserve"> Code are met including the following:</w:t>
      </w:r>
    </w:p>
    <w:p w14:paraId="445B4BD9" w14:textId="77777777" w:rsidR="007A6A45" w:rsidRDefault="007A6A45" w:rsidP="007A6A45">
      <w:pPr>
        <w:pStyle w:val="ListParagraph"/>
        <w:numPr>
          <w:ilvl w:val="0"/>
          <w:numId w:val="33"/>
        </w:numPr>
        <w:rPr>
          <w:sz w:val="24"/>
          <w:szCs w:val="24"/>
        </w:rPr>
      </w:pPr>
      <w:r w:rsidRPr="007A6A45">
        <w:rPr>
          <w:sz w:val="24"/>
          <w:szCs w:val="24"/>
        </w:rPr>
        <w:t xml:space="preserve">Ensure that supervisory staff are trained, appointed and organized.  </w:t>
      </w:r>
    </w:p>
    <w:p w14:paraId="7D799A85" w14:textId="77777777" w:rsidR="00F2608F" w:rsidRDefault="00F2608F" w:rsidP="00F2608F">
      <w:pPr>
        <w:pStyle w:val="ListParagraph"/>
        <w:rPr>
          <w:sz w:val="24"/>
          <w:szCs w:val="24"/>
        </w:rPr>
      </w:pPr>
    </w:p>
    <w:p w14:paraId="3D29E697" w14:textId="77777777" w:rsidR="007A6A45" w:rsidRDefault="007A6A45" w:rsidP="007A6A45">
      <w:pPr>
        <w:pStyle w:val="ListParagraph"/>
        <w:numPr>
          <w:ilvl w:val="0"/>
          <w:numId w:val="33"/>
        </w:numPr>
        <w:rPr>
          <w:sz w:val="24"/>
          <w:szCs w:val="24"/>
        </w:rPr>
      </w:pPr>
      <w:r w:rsidRPr="007A6A45">
        <w:rPr>
          <w:sz w:val="24"/>
          <w:szCs w:val="24"/>
        </w:rPr>
        <w:t xml:space="preserve">Ensure that the fire hydrants are properly maintained.  This includes ensuring that all tests, inspections and maintenance as prescribed by the National Fire Code are completed as required and records of testing are maintained on site.  </w:t>
      </w:r>
    </w:p>
    <w:p w14:paraId="0B7FF584" w14:textId="77777777" w:rsidR="00F2608F" w:rsidRDefault="00F2608F" w:rsidP="00F2608F">
      <w:pPr>
        <w:pStyle w:val="ListParagraph"/>
        <w:rPr>
          <w:sz w:val="24"/>
          <w:szCs w:val="24"/>
        </w:rPr>
      </w:pPr>
    </w:p>
    <w:p w14:paraId="46FA8771" w14:textId="77777777" w:rsidR="007A6A45" w:rsidRPr="007A6A45" w:rsidRDefault="007A6A45" w:rsidP="007A6A45">
      <w:pPr>
        <w:pStyle w:val="ListParagraph"/>
        <w:numPr>
          <w:ilvl w:val="0"/>
          <w:numId w:val="33"/>
        </w:numPr>
        <w:rPr>
          <w:sz w:val="24"/>
          <w:szCs w:val="24"/>
        </w:rPr>
      </w:pPr>
      <w:r w:rsidRPr="007A6A45">
        <w:rPr>
          <w:sz w:val="24"/>
          <w:szCs w:val="24"/>
        </w:rPr>
        <w:t xml:space="preserve">Ensure that all signage as required on the exterior of the building are posted and maintained (i.e. designated fire route, identification of room names and fire protection equipment, etc.). </w:t>
      </w:r>
    </w:p>
    <w:p w14:paraId="142AE6A0" w14:textId="77777777" w:rsidR="00F2608F" w:rsidRPr="00F2608F" w:rsidRDefault="00F2608F" w:rsidP="00F2608F">
      <w:pPr>
        <w:pStyle w:val="ListParagraph"/>
        <w:rPr>
          <w:sz w:val="24"/>
          <w:szCs w:val="40"/>
        </w:rPr>
      </w:pPr>
    </w:p>
    <w:p w14:paraId="4CDE432B" w14:textId="77777777" w:rsidR="005E29D5" w:rsidRPr="007A6A45" w:rsidRDefault="007A6A45" w:rsidP="007A6A45">
      <w:pPr>
        <w:pStyle w:val="ListParagraph"/>
        <w:numPr>
          <w:ilvl w:val="0"/>
          <w:numId w:val="33"/>
        </w:numPr>
        <w:rPr>
          <w:sz w:val="40"/>
          <w:szCs w:val="40"/>
        </w:rPr>
      </w:pPr>
      <w:r w:rsidRPr="007A6A45">
        <w:rPr>
          <w:sz w:val="24"/>
          <w:szCs w:val="24"/>
        </w:rPr>
        <w:t xml:space="preserve">Ensure that the fire route, hydrants and Fire Department connection (siamese) are kept clear and accessible for Fire Department use at all times. </w:t>
      </w:r>
      <w:r w:rsidR="005E29D5" w:rsidRPr="007A6A45">
        <w:rPr>
          <w:sz w:val="40"/>
          <w:szCs w:val="40"/>
        </w:rPr>
        <w:br w:type="page"/>
      </w:r>
    </w:p>
    <w:tbl>
      <w:tblPr>
        <w:tblStyle w:val="TableGrid"/>
        <w:tblW w:w="0" w:type="auto"/>
        <w:tblLook w:val="04A0" w:firstRow="1" w:lastRow="0" w:firstColumn="1" w:lastColumn="0" w:noHBand="0" w:noVBand="1"/>
      </w:tblPr>
      <w:tblGrid>
        <w:gridCol w:w="9350"/>
      </w:tblGrid>
      <w:tr w:rsidR="00F2608F" w14:paraId="3DFFD1BF" w14:textId="77777777" w:rsidTr="00F2608F">
        <w:tc>
          <w:tcPr>
            <w:tcW w:w="9576" w:type="dxa"/>
          </w:tcPr>
          <w:p w14:paraId="05C3A78F" w14:textId="77777777" w:rsidR="00F2608F" w:rsidRDefault="00F2608F" w:rsidP="00F2608F">
            <w:pPr>
              <w:jc w:val="center"/>
              <w:rPr>
                <w:sz w:val="40"/>
                <w:szCs w:val="40"/>
              </w:rPr>
            </w:pPr>
            <w:r>
              <w:rPr>
                <w:sz w:val="40"/>
                <w:szCs w:val="40"/>
              </w:rPr>
              <w:lastRenderedPageBreak/>
              <w:t>RESPONSIBILITIES OF SUPERVISORY STAFF</w:t>
            </w:r>
          </w:p>
        </w:tc>
      </w:tr>
    </w:tbl>
    <w:p w14:paraId="1A1E5A17" w14:textId="77777777" w:rsidR="005E29D5" w:rsidRDefault="005E29D5" w:rsidP="005E29D5">
      <w:pPr>
        <w:rPr>
          <w:sz w:val="40"/>
          <w:szCs w:val="40"/>
        </w:rPr>
      </w:pPr>
      <w:r>
        <w:rPr>
          <w:sz w:val="40"/>
          <w:szCs w:val="40"/>
        </w:rPr>
        <w:t>Tenant (</w:t>
      </w:r>
      <w:r w:rsidR="00CB7796" w:rsidRPr="00CB7796">
        <w:rPr>
          <w:sz w:val="40"/>
          <w:szCs w:val="40"/>
          <w:highlight w:val="yellow"/>
        </w:rPr>
        <w:t>XXXXX</w:t>
      </w:r>
      <w:r>
        <w:rPr>
          <w:sz w:val="40"/>
          <w:szCs w:val="40"/>
        </w:rPr>
        <w:t>)</w:t>
      </w:r>
    </w:p>
    <w:p w14:paraId="1972E5B2" w14:textId="77777777" w:rsidR="005E29D5" w:rsidRDefault="00CB7796" w:rsidP="005E29D5">
      <w:pPr>
        <w:rPr>
          <w:sz w:val="24"/>
          <w:szCs w:val="24"/>
        </w:rPr>
      </w:pPr>
      <w:r w:rsidRPr="00CB7796">
        <w:rPr>
          <w:sz w:val="24"/>
          <w:szCs w:val="24"/>
          <w:highlight w:val="yellow"/>
        </w:rPr>
        <w:t>XXXX</w:t>
      </w:r>
      <w:r w:rsidR="005E29D5">
        <w:rPr>
          <w:sz w:val="24"/>
          <w:szCs w:val="24"/>
        </w:rPr>
        <w:t xml:space="preserve"> is responsible for ensuring that the provisions of this plan are implemented within their space, including the following:</w:t>
      </w:r>
    </w:p>
    <w:p w14:paraId="67E2A020" w14:textId="77777777" w:rsidR="007A6A45" w:rsidRDefault="007A6A45" w:rsidP="007A6A45">
      <w:pPr>
        <w:pStyle w:val="ListParagraph"/>
        <w:numPr>
          <w:ilvl w:val="0"/>
          <w:numId w:val="34"/>
        </w:numPr>
        <w:rPr>
          <w:sz w:val="24"/>
          <w:szCs w:val="24"/>
        </w:rPr>
      </w:pPr>
      <w:r w:rsidRPr="007A6A45">
        <w:rPr>
          <w:sz w:val="24"/>
          <w:szCs w:val="24"/>
        </w:rPr>
        <w:t xml:space="preserve">Comply with all requirements in the National Fire Code as applicable to your space. </w:t>
      </w:r>
    </w:p>
    <w:p w14:paraId="7C25C9E2" w14:textId="77777777" w:rsidR="00F2608F" w:rsidRPr="007A6A45" w:rsidRDefault="00F2608F" w:rsidP="00F2608F">
      <w:pPr>
        <w:pStyle w:val="ListParagraph"/>
        <w:rPr>
          <w:sz w:val="24"/>
          <w:szCs w:val="24"/>
        </w:rPr>
      </w:pPr>
    </w:p>
    <w:p w14:paraId="50BED045" w14:textId="77777777" w:rsidR="007A6A45" w:rsidRPr="007A6A45" w:rsidRDefault="007A6A45" w:rsidP="007A6A45">
      <w:pPr>
        <w:pStyle w:val="ListParagraph"/>
        <w:numPr>
          <w:ilvl w:val="0"/>
          <w:numId w:val="34"/>
        </w:numPr>
        <w:rPr>
          <w:sz w:val="24"/>
          <w:szCs w:val="24"/>
        </w:rPr>
      </w:pPr>
      <w:r w:rsidRPr="007A6A45">
        <w:rPr>
          <w:sz w:val="24"/>
          <w:szCs w:val="24"/>
        </w:rPr>
        <w:t xml:space="preserve">Ensure that all employees are trained for fire safety including evacuation procedures, sound of the fire alarm signal, designated assembly location, exit locations, fire prevention, etc.  New employees should be trained during their initial orientation training session. </w:t>
      </w:r>
    </w:p>
    <w:p w14:paraId="4348D9EE" w14:textId="77777777" w:rsidR="00F2608F" w:rsidRDefault="00F2608F" w:rsidP="00F2608F">
      <w:pPr>
        <w:pStyle w:val="ListParagraph"/>
        <w:rPr>
          <w:sz w:val="24"/>
          <w:szCs w:val="24"/>
        </w:rPr>
      </w:pPr>
    </w:p>
    <w:p w14:paraId="5CDD6AC2" w14:textId="77777777" w:rsidR="007A6A45" w:rsidRPr="007A6A45" w:rsidRDefault="007A6A45" w:rsidP="007A6A45">
      <w:pPr>
        <w:pStyle w:val="ListParagraph"/>
        <w:numPr>
          <w:ilvl w:val="0"/>
          <w:numId w:val="34"/>
        </w:numPr>
        <w:rPr>
          <w:sz w:val="24"/>
          <w:szCs w:val="24"/>
        </w:rPr>
      </w:pPr>
      <w:r w:rsidRPr="007A6A45">
        <w:rPr>
          <w:sz w:val="24"/>
          <w:szCs w:val="24"/>
        </w:rPr>
        <w:t xml:space="preserve">Ensure that any fire hazards, unsafe conditions or equipment deficiencies (i.e. exit lights are not illuminated) are immediately addressed and corrected. </w:t>
      </w:r>
    </w:p>
    <w:p w14:paraId="35557283" w14:textId="77777777" w:rsidR="00F2608F" w:rsidRDefault="00F2608F" w:rsidP="00F2608F">
      <w:pPr>
        <w:pStyle w:val="ListParagraph"/>
        <w:rPr>
          <w:sz w:val="24"/>
          <w:szCs w:val="24"/>
        </w:rPr>
      </w:pPr>
    </w:p>
    <w:p w14:paraId="2A16E3DB" w14:textId="77777777" w:rsidR="007A6A45" w:rsidRPr="007A6A45" w:rsidRDefault="007A6A45" w:rsidP="007A6A45">
      <w:pPr>
        <w:pStyle w:val="ListParagraph"/>
        <w:numPr>
          <w:ilvl w:val="0"/>
          <w:numId w:val="34"/>
        </w:numPr>
        <w:rPr>
          <w:sz w:val="24"/>
          <w:szCs w:val="24"/>
        </w:rPr>
      </w:pPr>
      <w:r w:rsidRPr="007A6A45">
        <w:rPr>
          <w:sz w:val="24"/>
          <w:szCs w:val="24"/>
        </w:rPr>
        <w:t xml:space="preserve">Ensure that the evacuation of persons requiring assistance is addressed prior to an emergency. </w:t>
      </w:r>
    </w:p>
    <w:p w14:paraId="4B302159" w14:textId="77777777" w:rsidR="00F2608F" w:rsidRDefault="00F2608F" w:rsidP="00F2608F">
      <w:pPr>
        <w:pStyle w:val="ListParagraph"/>
        <w:rPr>
          <w:sz w:val="24"/>
          <w:szCs w:val="24"/>
        </w:rPr>
      </w:pPr>
    </w:p>
    <w:p w14:paraId="107C368A" w14:textId="77777777" w:rsidR="007A6A45" w:rsidRPr="007A6A45" w:rsidRDefault="007A6A45" w:rsidP="007A6A45">
      <w:pPr>
        <w:pStyle w:val="ListParagraph"/>
        <w:numPr>
          <w:ilvl w:val="0"/>
          <w:numId w:val="34"/>
        </w:numPr>
        <w:rPr>
          <w:sz w:val="24"/>
          <w:szCs w:val="24"/>
        </w:rPr>
      </w:pPr>
      <w:r w:rsidRPr="007A6A45">
        <w:rPr>
          <w:sz w:val="24"/>
          <w:szCs w:val="24"/>
        </w:rPr>
        <w:t xml:space="preserve">Ensure that the fire protection and life safety equipment (as applicable to your space) is properly maintained.  This includes ensuring that all tests, inspections and maintenance as prescribed by the National Fire Code are completed as required and records of testing are maintained on site. </w:t>
      </w:r>
    </w:p>
    <w:p w14:paraId="0845127F" w14:textId="77777777" w:rsidR="00F2608F" w:rsidRDefault="00F2608F" w:rsidP="00F2608F">
      <w:pPr>
        <w:pStyle w:val="ListParagraph"/>
        <w:rPr>
          <w:sz w:val="24"/>
          <w:szCs w:val="24"/>
        </w:rPr>
      </w:pPr>
    </w:p>
    <w:p w14:paraId="5CE334C1" w14:textId="77777777" w:rsidR="00F37D6E" w:rsidRPr="007A6A45" w:rsidRDefault="007A6A45" w:rsidP="007A6A45">
      <w:pPr>
        <w:pStyle w:val="ListParagraph"/>
        <w:numPr>
          <w:ilvl w:val="0"/>
          <w:numId w:val="34"/>
        </w:numPr>
        <w:rPr>
          <w:sz w:val="24"/>
          <w:szCs w:val="24"/>
        </w:rPr>
      </w:pPr>
      <w:r w:rsidRPr="007A6A45">
        <w:rPr>
          <w:sz w:val="24"/>
          <w:szCs w:val="24"/>
        </w:rPr>
        <w:t xml:space="preserve">Ensure that during the shut-down of the fire alarm or sprinkler systems, alternate measures as described in this plan are provided. </w:t>
      </w:r>
      <w:r w:rsidR="00F37D6E" w:rsidRPr="007A6A45">
        <w:rPr>
          <w:sz w:val="24"/>
          <w:szCs w:val="24"/>
        </w:rPr>
        <w:br w:type="page"/>
      </w:r>
    </w:p>
    <w:tbl>
      <w:tblPr>
        <w:tblStyle w:val="TableGrid"/>
        <w:tblW w:w="0" w:type="auto"/>
        <w:tblLook w:val="04A0" w:firstRow="1" w:lastRow="0" w:firstColumn="1" w:lastColumn="0" w:noHBand="0" w:noVBand="1"/>
      </w:tblPr>
      <w:tblGrid>
        <w:gridCol w:w="9350"/>
      </w:tblGrid>
      <w:tr w:rsidR="00F2608F" w14:paraId="23EB0CBF" w14:textId="77777777" w:rsidTr="00F2608F">
        <w:tc>
          <w:tcPr>
            <w:tcW w:w="9576" w:type="dxa"/>
          </w:tcPr>
          <w:p w14:paraId="136BA6CF" w14:textId="77777777" w:rsidR="00F2608F" w:rsidRDefault="00F2608F" w:rsidP="00F2608F">
            <w:pPr>
              <w:jc w:val="center"/>
              <w:rPr>
                <w:sz w:val="40"/>
                <w:szCs w:val="40"/>
              </w:rPr>
            </w:pPr>
            <w:r>
              <w:rPr>
                <w:sz w:val="40"/>
                <w:szCs w:val="40"/>
              </w:rPr>
              <w:lastRenderedPageBreak/>
              <w:t>RESPONSIBILITIES OF SUPERVISORY STAFF</w:t>
            </w:r>
          </w:p>
        </w:tc>
      </w:tr>
    </w:tbl>
    <w:p w14:paraId="0B54C20C" w14:textId="77777777" w:rsidR="00F37D6E" w:rsidRDefault="00F37D6E" w:rsidP="00F37D6E">
      <w:pPr>
        <w:rPr>
          <w:sz w:val="40"/>
          <w:szCs w:val="40"/>
        </w:rPr>
      </w:pPr>
      <w:r>
        <w:rPr>
          <w:sz w:val="40"/>
          <w:szCs w:val="40"/>
        </w:rPr>
        <w:t>Senior Occupational Health and Safety Consultant (</w:t>
      </w:r>
      <w:r w:rsidR="00CB7796" w:rsidRPr="00CB7796">
        <w:rPr>
          <w:sz w:val="40"/>
          <w:szCs w:val="40"/>
          <w:highlight w:val="yellow"/>
        </w:rPr>
        <w:t>XXXXX</w:t>
      </w:r>
      <w:r>
        <w:rPr>
          <w:sz w:val="40"/>
          <w:szCs w:val="40"/>
        </w:rPr>
        <w:t>)</w:t>
      </w:r>
    </w:p>
    <w:p w14:paraId="4DA504D9" w14:textId="77777777" w:rsidR="00F37D6E" w:rsidRDefault="00F37D6E" w:rsidP="00F37D6E">
      <w:pPr>
        <w:rPr>
          <w:sz w:val="24"/>
          <w:szCs w:val="24"/>
        </w:rPr>
      </w:pPr>
      <w:r>
        <w:rPr>
          <w:sz w:val="24"/>
          <w:szCs w:val="24"/>
        </w:rPr>
        <w:t>The Senior Occupational Health and Safety Consultant is responsible for ensuring the implementation of the fire safety plan on behalf of the tenant owner and is responsible for:</w:t>
      </w:r>
    </w:p>
    <w:p w14:paraId="4EB7E567" w14:textId="77777777" w:rsidR="007A6A45" w:rsidRDefault="007A6A45" w:rsidP="007A6A45">
      <w:pPr>
        <w:pStyle w:val="ListParagraph"/>
        <w:numPr>
          <w:ilvl w:val="0"/>
          <w:numId w:val="35"/>
        </w:numPr>
        <w:rPr>
          <w:sz w:val="24"/>
          <w:szCs w:val="24"/>
        </w:rPr>
      </w:pPr>
      <w:r w:rsidRPr="007A6A45">
        <w:rPr>
          <w:sz w:val="24"/>
          <w:szCs w:val="24"/>
        </w:rPr>
        <w:t xml:space="preserve">Knowing their responsibilities within this plan. </w:t>
      </w:r>
    </w:p>
    <w:p w14:paraId="7FE881D2" w14:textId="77777777" w:rsidR="00F2608F" w:rsidRPr="007A6A45" w:rsidRDefault="00F2608F" w:rsidP="00F2608F">
      <w:pPr>
        <w:pStyle w:val="ListParagraph"/>
        <w:rPr>
          <w:sz w:val="24"/>
          <w:szCs w:val="24"/>
        </w:rPr>
      </w:pPr>
    </w:p>
    <w:p w14:paraId="15C95A97" w14:textId="77777777" w:rsidR="007A6A45" w:rsidRPr="007A6A45" w:rsidRDefault="007A6A45" w:rsidP="007A6A45">
      <w:pPr>
        <w:pStyle w:val="ListParagraph"/>
        <w:numPr>
          <w:ilvl w:val="0"/>
          <w:numId w:val="35"/>
        </w:numPr>
        <w:rPr>
          <w:sz w:val="24"/>
          <w:szCs w:val="24"/>
        </w:rPr>
      </w:pPr>
      <w:r w:rsidRPr="007A6A45">
        <w:rPr>
          <w:sz w:val="24"/>
          <w:szCs w:val="24"/>
        </w:rPr>
        <w:t xml:space="preserve">Ensuring that the plan is implemented in its entirety. </w:t>
      </w:r>
    </w:p>
    <w:p w14:paraId="68A50BB9" w14:textId="77777777" w:rsidR="00F2608F" w:rsidRDefault="00F2608F" w:rsidP="00F2608F">
      <w:pPr>
        <w:pStyle w:val="ListParagraph"/>
        <w:rPr>
          <w:sz w:val="24"/>
          <w:szCs w:val="24"/>
        </w:rPr>
      </w:pPr>
    </w:p>
    <w:p w14:paraId="1EBFB33E" w14:textId="77777777" w:rsidR="007A6A45" w:rsidRPr="007A6A45" w:rsidRDefault="007A6A45" w:rsidP="007A6A45">
      <w:pPr>
        <w:pStyle w:val="ListParagraph"/>
        <w:numPr>
          <w:ilvl w:val="0"/>
          <w:numId w:val="35"/>
        </w:numPr>
        <w:rPr>
          <w:sz w:val="24"/>
          <w:szCs w:val="24"/>
        </w:rPr>
      </w:pPr>
      <w:r w:rsidRPr="007A6A45">
        <w:rPr>
          <w:sz w:val="24"/>
          <w:szCs w:val="24"/>
        </w:rPr>
        <w:t xml:space="preserve">Ensuring that all employees are appropriately trained (including daily duties, emergency procedures, fire prevention and operation of life safety systems, as appropriate). </w:t>
      </w:r>
    </w:p>
    <w:p w14:paraId="3B4C0EBE" w14:textId="77777777" w:rsidR="007A6A45" w:rsidRDefault="007A6A45" w:rsidP="007A6A45">
      <w:pPr>
        <w:pStyle w:val="ListParagraph"/>
        <w:rPr>
          <w:sz w:val="24"/>
          <w:szCs w:val="24"/>
        </w:rPr>
      </w:pPr>
    </w:p>
    <w:p w14:paraId="6FDE51DB" w14:textId="77777777" w:rsidR="007A6A45" w:rsidRPr="007A6A45" w:rsidRDefault="007A6A45" w:rsidP="007A6A45">
      <w:pPr>
        <w:pStyle w:val="ListParagraph"/>
        <w:rPr>
          <w:sz w:val="24"/>
          <w:szCs w:val="24"/>
        </w:rPr>
      </w:pPr>
      <w:r w:rsidRPr="007A6A45">
        <w:rPr>
          <w:sz w:val="24"/>
          <w:szCs w:val="24"/>
        </w:rPr>
        <w:t xml:space="preserve">In addition, ensure that selected employees are capable of fulfilling the maintenance requirements (tests, inspections and maintenance) as prescribed in the National Fire Code and assigned in the Maintenance Schedule section.   </w:t>
      </w:r>
    </w:p>
    <w:p w14:paraId="3EF73FA9" w14:textId="77777777" w:rsidR="007A6A45" w:rsidRDefault="007A6A45" w:rsidP="007A6A45">
      <w:pPr>
        <w:pStyle w:val="ListParagraph"/>
        <w:rPr>
          <w:sz w:val="24"/>
          <w:szCs w:val="24"/>
        </w:rPr>
      </w:pPr>
    </w:p>
    <w:p w14:paraId="2E520F09" w14:textId="77777777" w:rsidR="007A6A45" w:rsidRPr="007A6A45" w:rsidRDefault="007A6A45" w:rsidP="007A6A45">
      <w:pPr>
        <w:pStyle w:val="ListParagraph"/>
        <w:numPr>
          <w:ilvl w:val="0"/>
          <w:numId w:val="35"/>
        </w:numPr>
        <w:rPr>
          <w:sz w:val="24"/>
          <w:szCs w:val="24"/>
        </w:rPr>
      </w:pPr>
      <w:r w:rsidRPr="007A6A45">
        <w:rPr>
          <w:sz w:val="24"/>
          <w:szCs w:val="24"/>
        </w:rPr>
        <w:t xml:space="preserve">Ensuring that fire drills are conducted with staff as described in this plan (Fire Drills section). </w:t>
      </w:r>
    </w:p>
    <w:p w14:paraId="1D17A18A" w14:textId="77777777" w:rsidR="00F2608F" w:rsidRDefault="00F2608F" w:rsidP="00F2608F">
      <w:pPr>
        <w:pStyle w:val="ListParagraph"/>
        <w:rPr>
          <w:sz w:val="24"/>
          <w:szCs w:val="24"/>
        </w:rPr>
      </w:pPr>
    </w:p>
    <w:p w14:paraId="2E9CF9BC" w14:textId="77777777" w:rsidR="007A6A45" w:rsidRPr="007A6A45" w:rsidRDefault="007A6A45" w:rsidP="007A6A45">
      <w:pPr>
        <w:pStyle w:val="ListParagraph"/>
        <w:numPr>
          <w:ilvl w:val="0"/>
          <w:numId w:val="35"/>
        </w:numPr>
        <w:rPr>
          <w:sz w:val="24"/>
          <w:szCs w:val="24"/>
        </w:rPr>
      </w:pPr>
      <w:r w:rsidRPr="007A6A45">
        <w:rPr>
          <w:sz w:val="24"/>
          <w:szCs w:val="24"/>
        </w:rPr>
        <w:t xml:space="preserve">Ensuring that all records are maintained as required (including maintenance of life safety systems, fire drill reports, staff training, etc.). </w:t>
      </w:r>
    </w:p>
    <w:p w14:paraId="57256987" w14:textId="77777777" w:rsidR="00F2608F" w:rsidRDefault="00F2608F" w:rsidP="00F2608F">
      <w:pPr>
        <w:pStyle w:val="ListParagraph"/>
        <w:rPr>
          <w:sz w:val="24"/>
          <w:szCs w:val="24"/>
        </w:rPr>
      </w:pPr>
    </w:p>
    <w:p w14:paraId="514E3DC7" w14:textId="77777777" w:rsidR="007A6A45" w:rsidRPr="007A6A45" w:rsidRDefault="007A6A45" w:rsidP="007A6A45">
      <w:pPr>
        <w:pStyle w:val="ListParagraph"/>
        <w:numPr>
          <w:ilvl w:val="0"/>
          <w:numId w:val="35"/>
        </w:numPr>
        <w:rPr>
          <w:sz w:val="24"/>
          <w:szCs w:val="24"/>
        </w:rPr>
      </w:pPr>
      <w:r w:rsidRPr="007A6A45">
        <w:rPr>
          <w:sz w:val="24"/>
          <w:szCs w:val="24"/>
        </w:rPr>
        <w:t xml:space="preserve">Ensuring that all maintenance requirements for life safety systems (as applicable to your space) as prescribed within the National Fire Code, including tests, inspections and maintenance are completed as required (refer to Maintenance Schedule section). </w:t>
      </w:r>
    </w:p>
    <w:p w14:paraId="41A4DE0C" w14:textId="77777777" w:rsidR="00F2608F" w:rsidRDefault="00F2608F" w:rsidP="00F2608F">
      <w:pPr>
        <w:pStyle w:val="ListParagraph"/>
        <w:rPr>
          <w:sz w:val="24"/>
          <w:szCs w:val="24"/>
        </w:rPr>
      </w:pPr>
    </w:p>
    <w:p w14:paraId="6CE75BA2" w14:textId="77777777" w:rsidR="007A6A45" w:rsidRPr="007A6A45" w:rsidRDefault="007A6A45" w:rsidP="007A6A45">
      <w:pPr>
        <w:pStyle w:val="ListParagraph"/>
        <w:numPr>
          <w:ilvl w:val="0"/>
          <w:numId w:val="35"/>
        </w:numPr>
        <w:rPr>
          <w:sz w:val="24"/>
          <w:szCs w:val="24"/>
        </w:rPr>
      </w:pPr>
      <w:r w:rsidRPr="007A6A45">
        <w:rPr>
          <w:sz w:val="24"/>
          <w:szCs w:val="24"/>
        </w:rPr>
        <w:t xml:space="preserve">Ensuring that the Fire Safety Plan is reviewed annually and any revisions are completed and approved by the Fire Department. </w:t>
      </w:r>
    </w:p>
    <w:p w14:paraId="02B33790" w14:textId="77777777" w:rsidR="00F2608F" w:rsidRPr="00467773" w:rsidRDefault="00F2608F" w:rsidP="00F2608F">
      <w:pPr>
        <w:pStyle w:val="ListParagraph"/>
        <w:rPr>
          <w:sz w:val="24"/>
          <w:szCs w:val="24"/>
        </w:rPr>
      </w:pPr>
    </w:p>
    <w:p w14:paraId="30673D65" w14:textId="77777777" w:rsidR="00F37D6E" w:rsidRPr="007A6A45" w:rsidRDefault="007A6A45" w:rsidP="007A6A45">
      <w:pPr>
        <w:pStyle w:val="ListParagraph"/>
        <w:numPr>
          <w:ilvl w:val="0"/>
          <w:numId w:val="35"/>
        </w:numPr>
        <w:rPr>
          <w:sz w:val="40"/>
          <w:szCs w:val="40"/>
        </w:rPr>
      </w:pPr>
      <w:r w:rsidRPr="007A6A45">
        <w:rPr>
          <w:sz w:val="24"/>
          <w:szCs w:val="24"/>
        </w:rPr>
        <w:t xml:space="preserve">Ensuring that all issues regarding fire hazards, unsafe equipment or equipment deficiencies are addressed immediately. </w:t>
      </w:r>
      <w:r w:rsidR="00F37D6E" w:rsidRPr="007A6A45">
        <w:rPr>
          <w:sz w:val="40"/>
          <w:szCs w:val="40"/>
        </w:rPr>
        <w:br w:type="page"/>
      </w:r>
    </w:p>
    <w:tbl>
      <w:tblPr>
        <w:tblStyle w:val="TableGrid"/>
        <w:tblW w:w="0" w:type="auto"/>
        <w:tblLook w:val="04A0" w:firstRow="1" w:lastRow="0" w:firstColumn="1" w:lastColumn="0" w:noHBand="0" w:noVBand="1"/>
      </w:tblPr>
      <w:tblGrid>
        <w:gridCol w:w="9350"/>
      </w:tblGrid>
      <w:tr w:rsidR="00467773" w14:paraId="561F6E59" w14:textId="77777777" w:rsidTr="00467773">
        <w:tc>
          <w:tcPr>
            <w:tcW w:w="9576" w:type="dxa"/>
          </w:tcPr>
          <w:p w14:paraId="03AB1A5F" w14:textId="77777777" w:rsidR="00467773" w:rsidRDefault="00467773" w:rsidP="00467773">
            <w:pPr>
              <w:jc w:val="center"/>
              <w:rPr>
                <w:sz w:val="40"/>
                <w:szCs w:val="40"/>
              </w:rPr>
            </w:pPr>
            <w:r>
              <w:rPr>
                <w:sz w:val="40"/>
                <w:szCs w:val="40"/>
              </w:rPr>
              <w:lastRenderedPageBreak/>
              <w:t>RESPONSIBILITIES OF SUPERVISORY STAFF</w:t>
            </w:r>
          </w:p>
        </w:tc>
      </w:tr>
    </w:tbl>
    <w:p w14:paraId="0ED9433F" w14:textId="77777777" w:rsidR="00F37D6E" w:rsidRDefault="00467773" w:rsidP="00F37D6E">
      <w:pPr>
        <w:rPr>
          <w:sz w:val="40"/>
          <w:szCs w:val="40"/>
        </w:rPr>
      </w:pPr>
      <w:r w:rsidRPr="00467773">
        <w:rPr>
          <w:sz w:val="40"/>
          <w:szCs w:val="40"/>
          <w:highlight w:val="yellow"/>
        </w:rPr>
        <w:t>PROPERTY MANAGEMENT REPRESENTATIVE/BUILDING OWNER REPRESENTATIVE</w:t>
      </w:r>
    </w:p>
    <w:p w14:paraId="3FF5857A" w14:textId="77777777" w:rsidR="00F37D6E" w:rsidRDefault="00F37D6E" w:rsidP="00F37D6E">
      <w:pPr>
        <w:rPr>
          <w:sz w:val="24"/>
          <w:szCs w:val="24"/>
        </w:rPr>
      </w:pPr>
      <w:r>
        <w:rPr>
          <w:sz w:val="24"/>
          <w:szCs w:val="24"/>
        </w:rPr>
        <w:t xml:space="preserve">The </w:t>
      </w:r>
      <w:r w:rsidRPr="00467773">
        <w:rPr>
          <w:sz w:val="24"/>
          <w:szCs w:val="24"/>
          <w:highlight w:val="yellow"/>
        </w:rPr>
        <w:t>property manager</w:t>
      </w:r>
      <w:r w:rsidR="00467773" w:rsidRPr="00467773">
        <w:rPr>
          <w:sz w:val="24"/>
          <w:szCs w:val="24"/>
          <w:highlight w:val="yellow"/>
        </w:rPr>
        <w:t>/building owner rep</w:t>
      </w:r>
      <w:r>
        <w:rPr>
          <w:sz w:val="24"/>
          <w:szCs w:val="24"/>
        </w:rPr>
        <w:t xml:space="preserve"> is responsible for the implementation of the fire safety plan on behalf of the building owner and is responsible for:</w:t>
      </w:r>
    </w:p>
    <w:p w14:paraId="490E7EFF" w14:textId="77777777" w:rsidR="007A6A45" w:rsidRDefault="007A6A45" w:rsidP="007A6A45">
      <w:pPr>
        <w:pStyle w:val="ListParagraph"/>
        <w:numPr>
          <w:ilvl w:val="0"/>
          <w:numId w:val="13"/>
        </w:numPr>
        <w:rPr>
          <w:sz w:val="24"/>
          <w:szCs w:val="24"/>
        </w:rPr>
      </w:pPr>
      <w:r w:rsidRPr="007A6A45">
        <w:rPr>
          <w:sz w:val="24"/>
          <w:szCs w:val="24"/>
        </w:rPr>
        <w:t xml:space="preserve">Knowing their duties and responsibilities within this plan. </w:t>
      </w:r>
    </w:p>
    <w:p w14:paraId="4C2AE922" w14:textId="77777777" w:rsidR="00467773" w:rsidRPr="007A6A45" w:rsidRDefault="00467773" w:rsidP="00467773">
      <w:pPr>
        <w:pStyle w:val="ListParagraph"/>
        <w:rPr>
          <w:sz w:val="24"/>
          <w:szCs w:val="24"/>
        </w:rPr>
      </w:pPr>
    </w:p>
    <w:p w14:paraId="253E97CB" w14:textId="77777777" w:rsidR="007A6A45" w:rsidRPr="007A6A45" w:rsidRDefault="007A6A45" w:rsidP="007A6A45">
      <w:pPr>
        <w:pStyle w:val="ListParagraph"/>
        <w:numPr>
          <w:ilvl w:val="0"/>
          <w:numId w:val="13"/>
        </w:numPr>
        <w:rPr>
          <w:sz w:val="24"/>
          <w:szCs w:val="24"/>
        </w:rPr>
      </w:pPr>
      <w:r w:rsidRPr="007A6A45">
        <w:rPr>
          <w:sz w:val="24"/>
          <w:szCs w:val="24"/>
        </w:rPr>
        <w:t xml:space="preserve">Ensuring that the plan is implemented in its entirety. </w:t>
      </w:r>
    </w:p>
    <w:p w14:paraId="6D520370" w14:textId="77777777" w:rsidR="00467773" w:rsidRDefault="00467773" w:rsidP="00467773">
      <w:pPr>
        <w:pStyle w:val="ListParagraph"/>
        <w:rPr>
          <w:sz w:val="24"/>
          <w:szCs w:val="24"/>
        </w:rPr>
      </w:pPr>
    </w:p>
    <w:p w14:paraId="7E5ABE78" w14:textId="77777777" w:rsidR="007A6A45" w:rsidRPr="007A6A45" w:rsidRDefault="007A6A45" w:rsidP="007A6A45">
      <w:pPr>
        <w:pStyle w:val="ListParagraph"/>
        <w:numPr>
          <w:ilvl w:val="0"/>
          <w:numId w:val="13"/>
        </w:numPr>
        <w:rPr>
          <w:sz w:val="24"/>
          <w:szCs w:val="24"/>
        </w:rPr>
      </w:pPr>
      <w:r w:rsidRPr="007A6A45">
        <w:rPr>
          <w:sz w:val="24"/>
          <w:szCs w:val="24"/>
        </w:rPr>
        <w:t xml:space="preserve">Ensure that </w:t>
      </w:r>
      <w:r w:rsidR="00CB7796" w:rsidRPr="00CB7796">
        <w:rPr>
          <w:sz w:val="24"/>
          <w:szCs w:val="24"/>
          <w:highlight w:val="yellow"/>
        </w:rPr>
        <w:t>XXXX</w:t>
      </w:r>
      <w:r w:rsidRPr="007A6A45">
        <w:rPr>
          <w:sz w:val="24"/>
          <w:szCs w:val="24"/>
        </w:rPr>
        <w:t xml:space="preserve"> completes a fire drill as described in this plan (Fire Drills section). </w:t>
      </w:r>
    </w:p>
    <w:p w14:paraId="7A49F940" w14:textId="77777777" w:rsidR="00467773" w:rsidRDefault="00467773" w:rsidP="00467773">
      <w:pPr>
        <w:pStyle w:val="ListParagraph"/>
        <w:rPr>
          <w:sz w:val="24"/>
          <w:szCs w:val="24"/>
        </w:rPr>
      </w:pPr>
    </w:p>
    <w:p w14:paraId="02EC0F9A" w14:textId="77777777" w:rsidR="007A6A45" w:rsidRPr="007A6A45" w:rsidRDefault="007A6A45" w:rsidP="007A6A45">
      <w:pPr>
        <w:pStyle w:val="ListParagraph"/>
        <w:numPr>
          <w:ilvl w:val="0"/>
          <w:numId w:val="13"/>
        </w:numPr>
        <w:rPr>
          <w:sz w:val="24"/>
          <w:szCs w:val="24"/>
        </w:rPr>
      </w:pPr>
      <w:r w:rsidRPr="007A6A45">
        <w:rPr>
          <w:sz w:val="24"/>
          <w:szCs w:val="24"/>
        </w:rPr>
        <w:t xml:space="preserve">Ensuring that all records are maintained as required (including maintenance of the hydrants, etc.) and are retained on site for review by the authority having jurisdiction. </w:t>
      </w:r>
    </w:p>
    <w:p w14:paraId="351F4A75" w14:textId="77777777" w:rsidR="00467773" w:rsidRDefault="00467773" w:rsidP="00467773">
      <w:pPr>
        <w:pStyle w:val="ListParagraph"/>
        <w:rPr>
          <w:sz w:val="24"/>
          <w:szCs w:val="24"/>
        </w:rPr>
      </w:pPr>
    </w:p>
    <w:p w14:paraId="0C78373C" w14:textId="77777777" w:rsidR="007A6A45" w:rsidRPr="007A6A45" w:rsidRDefault="007A6A45" w:rsidP="007A6A45">
      <w:pPr>
        <w:pStyle w:val="ListParagraph"/>
        <w:numPr>
          <w:ilvl w:val="0"/>
          <w:numId w:val="13"/>
        </w:numPr>
        <w:rPr>
          <w:sz w:val="24"/>
          <w:szCs w:val="24"/>
        </w:rPr>
      </w:pPr>
      <w:r w:rsidRPr="007A6A45">
        <w:rPr>
          <w:sz w:val="24"/>
          <w:szCs w:val="24"/>
        </w:rPr>
        <w:t xml:space="preserve">Ensuring that all maintenance requirements for life safety systems (as applicable to the building owner) as prescribed within the National Fire Code, including tests, inspections and maintenance are completed as required (refer to Maintenance Schedule section). </w:t>
      </w:r>
    </w:p>
    <w:p w14:paraId="7AEBC346" w14:textId="77777777" w:rsidR="00467773" w:rsidRDefault="00467773" w:rsidP="00467773">
      <w:pPr>
        <w:pStyle w:val="ListParagraph"/>
        <w:rPr>
          <w:sz w:val="24"/>
          <w:szCs w:val="24"/>
        </w:rPr>
      </w:pPr>
    </w:p>
    <w:p w14:paraId="41AF4366" w14:textId="77777777" w:rsidR="007A6A45" w:rsidRPr="007A6A45" w:rsidRDefault="007A6A45" w:rsidP="007A6A45">
      <w:pPr>
        <w:pStyle w:val="ListParagraph"/>
        <w:numPr>
          <w:ilvl w:val="0"/>
          <w:numId w:val="13"/>
        </w:numPr>
        <w:rPr>
          <w:sz w:val="24"/>
          <w:szCs w:val="24"/>
        </w:rPr>
      </w:pPr>
      <w:r w:rsidRPr="007A6A45">
        <w:rPr>
          <w:sz w:val="24"/>
          <w:szCs w:val="24"/>
        </w:rPr>
        <w:t xml:space="preserve">Ensuring that all issues regarding fire hazards, unsafe equipment or equipment deficiencies are addressed immediately. </w:t>
      </w:r>
    </w:p>
    <w:p w14:paraId="7BB97A57" w14:textId="77777777" w:rsidR="00467773" w:rsidRDefault="00467773" w:rsidP="00467773">
      <w:pPr>
        <w:pStyle w:val="ListParagraph"/>
        <w:rPr>
          <w:sz w:val="24"/>
          <w:szCs w:val="24"/>
        </w:rPr>
      </w:pPr>
    </w:p>
    <w:p w14:paraId="15975717" w14:textId="77777777" w:rsidR="007A6A45" w:rsidRPr="007A6A45" w:rsidRDefault="007A6A45" w:rsidP="007A6A45">
      <w:pPr>
        <w:pStyle w:val="ListParagraph"/>
        <w:numPr>
          <w:ilvl w:val="0"/>
          <w:numId w:val="13"/>
        </w:numPr>
        <w:rPr>
          <w:sz w:val="24"/>
          <w:szCs w:val="24"/>
        </w:rPr>
      </w:pPr>
      <w:r w:rsidRPr="007A6A45">
        <w:rPr>
          <w:sz w:val="24"/>
          <w:szCs w:val="24"/>
        </w:rPr>
        <w:t xml:space="preserve">Ensuring that all signage as required are posted and maintained (i.e. designated fire route, identification of room names and fire protection equipment, etc.). </w:t>
      </w:r>
    </w:p>
    <w:p w14:paraId="69F4CE04" w14:textId="77777777" w:rsidR="00467773" w:rsidRDefault="00467773" w:rsidP="00467773">
      <w:pPr>
        <w:pStyle w:val="ListParagraph"/>
        <w:rPr>
          <w:sz w:val="24"/>
          <w:szCs w:val="24"/>
        </w:rPr>
      </w:pPr>
    </w:p>
    <w:p w14:paraId="6F906649" w14:textId="77777777" w:rsidR="007A6A45" w:rsidRPr="007A6A45" w:rsidRDefault="007A6A45" w:rsidP="007A6A45">
      <w:pPr>
        <w:pStyle w:val="ListParagraph"/>
        <w:numPr>
          <w:ilvl w:val="0"/>
          <w:numId w:val="13"/>
        </w:numPr>
        <w:rPr>
          <w:sz w:val="24"/>
          <w:szCs w:val="24"/>
        </w:rPr>
      </w:pPr>
      <w:r w:rsidRPr="007A6A45">
        <w:rPr>
          <w:sz w:val="24"/>
          <w:szCs w:val="24"/>
        </w:rPr>
        <w:t xml:space="preserve">Ensuring that the fire route, hydrants and Fire Department connection (siamese) are kept clear and accessible for Fire Department use at all times. </w:t>
      </w:r>
    </w:p>
    <w:p w14:paraId="11B101DF" w14:textId="77777777" w:rsidR="00467773" w:rsidRDefault="00467773" w:rsidP="00467773">
      <w:pPr>
        <w:pStyle w:val="ListParagraph"/>
        <w:rPr>
          <w:sz w:val="24"/>
          <w:szCs w:val="24"/>
        </w:rPr>
      </w:pPr>
    </w:p>
    <w:p w14:paraId="4EA18B86" w14:textId="77777777" w:rsidR="00736DAB" w:rsidRPr="00D92AC5" w:rsidRDefault="007A6A45" w:rsidP="007A6A45">
      <w:pPr>
        <w:pStyle w:val="ListParagraph"/>
        <w:numPr>
          <w:ilvl w:val="0"/>
          <w:numId w:val="13"/>
        </w:numPr>
        <w:rPr>
          <w:sz w:val="24"/>
          <w:szCs w:val="24"/>
        </w:rPr>
      </w:pPr>
      <w:r w:rsidRPr="007A6A45">
        <w:rPr>
          <w:sz w:val="24"/>
          <w:szCs w:val="24"/>
        </w:rPr>
        <w:t xml:space="preserve">Ensuring that all contracted company personnel are familiar with the procedures to be taken during an emergency. </w:t>
      </w:r>
      <w:r w:rsidR="00736DAB" w:rsidRPr="00D92AC5">
        <w:rPr>
          <w:sz w:val="24"/>
          <w:szCs w:val="24"/>
        </w:rPr>
        <w:br w:type="page"/>
      </w:r>
    </w:p>
    <w:tbl>
      <w:tblPr>
        <w:tblStyle w:val="TableGrid"/>
        <w:tblW w:w="0" w:type="auto"/>
        <w:tblLook w:val="04A0" w:firstRow="1" w:lastRow="0" w:firstColumn="1" w:lastColumn="0" w:noHBand="0" w:noVBand="1"/>
      </w:tblPr>
      <w:tblGrid>
        <w:gridCol w:w="9350"/>
      </w:tblGrid>
      <w:tr w:rsidR="00467773" w14:paraId="0CE94FA0" w14:textId="77777777" w:rsidTr="00467773">
        <w:tc>
          <w:tcPr>
            <w:tcW w:w="9576" w:type="dxa"/>
          </w:tcPr>
          <w:p w14:paraId="26726068" w14:textId="77777777" w:rsidR="00467773" w:rsidRDefault="00467773" w:rsidP="00467773">
            <w:pPr>
              <w:jc w:val="center"/>
              <w:rPr>
                <w:sz w:val="40"/>
                <w:szCs w:val="40"/>
              </w:rPr>
            </w:pPr>
            <w:r>
              <w:rPr>
                <w:sz w:val="40"/>
                <w:szCs w:val="40"/>
              </w:rPr>
              <w:lastRenderedPageBreak/>
              <w:t>RESPONSIBILITIES OF SUPERVISORY STAFF</w:t>
            </w:r>
          </w:p>
        </w:tc>
      </w:tr>
    </w:tbl>
    <w:p w14:paraId="6DA0586E" w14:textId="77777777" w:rsidR="00467773" w:rsidRPr="00467773" w:rsidRDefault="00467773" w:rsidP="00467773">
      <w:pPr>
        <w:spacing w:after="0" w:line="240" w:lineRule="auto"/>
        <w:rPr>
          <w:sz w:val="24"/>
          <w:szCs w:val="24"/>
        </w:rPr>
      </w:pPr>
    </w:p>
    <w:p w14:paraId="3B6D73B7" w14:textId="77777777" w:rsidR="00736DAB" w:rsidRDefault="003016F4" w:rsidP="00467773">
      <w:pPr>
        <w:spacing w:after="0" w:line="240" w:lineRule="auto"/>
        <w:rPr>
          <w:sz w:val="40"/>
          <w:szCs w:val="40"/>
        </w:rPr>
      </w:pPr>
      <w:r>
        <w:rPr>
          <w:sz w:val="40"/>
          <w:szCs w:val="40"/>
        </w:rPr>
        <w:t>STORE GENERAL MANAGER (</w:t>
      </w:r>
      <w:r w:rsidRPr="003016F4">
        <w:rPr>
          <w:sz w:val="40"/>
          <w:szCs w:val="40"/>
          <w:highlight w:val="yellow"/>
        </w:rPr>
        <w:t>XXXX</w:t>
      </w:r>
      <w:r w:rsidR="00467773">
        <w:rPr>
          <w:sz w:val="40"/>
          <w:szCs w:val="40"/>
        </w:rPr>
        <w:t>)</w:t>
      </w:r>
    </w:p>
    <w:p w14:paraId="70FD01C7" w14:textId="77777777" w:rsidR="00467773" w:rsidRPr="00467773" w:rsidRDefault="00467773" w:rsidP="00467773">
      <w:pPr>
        <w:spacing w:after="0" w:line="240" w:lineRule="auto"/>
        <w:rPr>
          <w:sz w:val="24"/>
          <w:szCs w:val="24"/>
        </w:rPr>
      </w:pPr>
    </w:p>
    <w:p w14:paraId="353A2861" w14:textId="77777777" w:rsidR="00D92AC5" w:rsidRPr="00D92AC5" w:rsidRDefault="00D92AC5" w:rsidP="00D92AC5">
      <w:pPr>
        <w:rPr>
          <w:sz w:val="24"/>
          <w:szCs w:val="24"/>
        </w:rPr>
      </w:pPr>
      <w:r w:rsidRPr="00D92AC5">
        <w:rPr>
          <w:sz w:val="24"/>
          <w:szCs w:val="24"/>
        </w:rPr>
        <w:t xml:space="preserve">The Store General Manager is responsible for the implementation of the fire safety plan within the store and is responsible for:  </w:t>
      </w:r>
    </w:p>
    <w:p w14:paraId="132BD919" w14:textId="77777777" w:rsidR="00467773" w:rsidRDefault="007A6A45" w:rsidP="00467773">
      <w:pPr>
        <w:pStyle w:val="ListParagraph"/>
        <w:numPr>
          <w:ilvl w:val="0"/>
          <w:numId w:val="36"/>
        </w:numPr>
        <w:spacing w:after="240"/>
        <w:ind w:hanging="357"/>
        <w:rPr>
          <w:sz w:val="24"/>
          <w:szCs w:val="24"/>
        </w:rPr>
      </w:pPr>
      <w:r w:rsidRPr="007A6A45">
        <w:rPr>
          <w:sz w:val="24"/>
          <w:szCs w:val="24"/>
        </w:rPr>
        <w:t>Selecting and training a person who is capable of fulfilling th</w:t>
      </w:r>
      <w:r w:rsidR="00467773">
        <w:rPr>
          <w:sz w:val="24"/>
          <w:szCs w:val="24"/>
        </w:rPr>
        <w:t>eir role, during their absence.</w:t>
      </w:r>
    </w:p>
    <w:p w14:paraId="14344EFB" w14:textId="77777777" w:rsidR="007A6A45" w:rsidRPr="00467773" w:rsidRDefault="007A6A45" w:rsidP="00467773">
      <w:pPr>
        <w:pStyle w:val="ListParagraph"/>
        <w:spacing w:after="240"/>
        <w:rPr>
          <w:sz w:val="24"/>
          <w:szCs w:val="24"/>
        </w:rPr>
      </w:pPr>
      <w:r w:rsidRPr="00467773">
        <w:rPr>
          <w:sz w:val="24"/>
          <w:szCs w:val="24"/>
        </w:rPr>
        <w:t xml:space="preserve"> </w:t>
      </w:r>
    </w:p>
    <w:p w14:paraId="35C69DD2" w14:textId="77777777" w:rsidR="007A6A45" w:rsidRPr="007A6A45" w:rsidRDefault="007A6A45" w:rsidP="00467773">
      <w:pPr>
        <w:pStyle w:val="ListParagraph"/>
        <w:numPr>
          <w:ilvl w:val="0"/>
          <w:numId w:val="36"/>
        </w:numPr>
        <w:spacing w:after="240"/>
        <w:ind w:hanging="357"/>
        <w:rPr>
          <w:sz w:val="24"/>
          <w:szCs w:val="24"/>
        </w:rPr>
      </w:pPr>
      <w:r w:rsidRPr="007A6A45">
        <w:rPr>
          <w:sz w:val="24"/>
          <w:szCs w:val="24"/>
        </w:rPr>
        <w:t xml:space="preserve">Knowing their duties and responsibilities within this plan and responding to all fire alarm conditions while in the store. </w:t>
      </w:r>
    </w:p>
    <w:p w14:paraId="1FA14254" w14:textId="77777777" w:rsidR="00467773" w:rsidRDefault="00467773" w:rsidP="00467773">
      <w:pPr>
        <w:pStyle w:val="ListParagraph"/>
        <w:spacing w:after="240"/>
        <w:rPr>
          <w:sz w:val="24"/>
          <w:szCs w:val="24"/>
        </w:rPr>
      </w:pPr>
    </w:p>
    <w:p w14:paraId="087A5D78" w14:textId="77777777" w:rsidR="007A6A45" w:rsidRPr="007A6A45" w:rsidRDefault="007A6A45" w:rsidP="00467773">
      <w:pPr>
        <w:pStyle w:val="ListParagraph"/>
        <w:numPr>
          <w:ilvl w:val="0"/>
          <w:numId w:val="36"/>
        </w:numPr>
        <w:spacing w:after="240"/>
        <w:ind w:hanging="357"/>
        <w:rPr>
          <w:sz w:val="24"/>
          <w:szCs w:val="24"/>
        </w:rPr>
      </w:pPr>
      <w:r w:rsidRPr="007A6A45">
        <w:rPr>
          <w:sz w:val="24"/>
          <w:szCs w:val="24"/>
        </w:rPr>
        <w:t xml:space="preserve">Ensuring that the plan is implemented in its entirety. </w:t>
      </w:r>
    </w:p>
    <w:p w14:paraId="59608CF9" w14:textId="77777777" w:rsidR="00467773" w:rsidRDefault="00467773" w:rsidP="00467773">
      <w:pPr>
        <w:pStyle w:val="ListParagraph"/>
        <w:spacing w:after="240"/>
        <w:rPr>
          <w:sz w:val="24"/>
          <w:szCs w:val="24"/>
        </w:rPr>
      </w:pPr>
    </w:p>
    <w:p w14:paraId="680D1820" w14:textId="77777777" w:rsidR="007A6A45" w:rsidRPr="007A6A45" w:rsidRDefault="007A6A45" w:rsidP="00467773">
      <w:pPr>
        <w:pStyle w:val="ListParagraph"/>
        <w:numPr>
          <w:ilvl w:val="0"/>
          <w:numId w:val="36"/>
        </w:numPr>
        <w:spacing w:after="240"/>
        <w:ind w:hanging="357"/>
        <w:rPr>
          <w:sz w:val="24"/>
          <w:szCs w:val="24"/>
        </w:rPr>
      </w:pPr>
      <w:r w:rsidRPr="007A6A45">
        <w:rPr>
          <w:sz w:val="24"/>
          <w:szCs w:val="24"/>
        </w:rPr>
        <w:t xml:space="preserve">Ensuring that all employees are trained (including daily duties, emergency procedures, fire prevention and operation of life safety systems, as appropriate) and are provided with a copy of the appropriate handouts from this plan.  New employees should be trained during their initial orientation training session. </w:t>
      </w:r>
    </w:p>
    <w:p w14:paraId="59638480" w14:textId="77777777" w:rsidR="00467773" w:rsidRDefault="00467773" w:rsidP="00467773">
      <w:pPr>
        <w:pStyle w:val="ListParagraph"/>
        <w:spacing w:after="240"/>
        <w:rPr>
          <w:sz w:val="24"/>
          <w:szCs w:val="24"/>
        </w:rPr>
      </w:pPr>
    </w:p>
    <w:p w14:paraId="59DF0C86" w14:textId="77777777" w:rsidR="00467773" w:rsidRDefault="007A6A45" w:rsidP="00467773">
      <w:pPr>
        <w:pStyle w:val="ListParagraph"/>
        <w:numPr>
          <w:ilvl w:val="0"/>
          <w:numId w:val="36"/>
        </w:numPr>
        <w:spacing w:after="240"/>
        <w:ind w:hanging="357"/>
        <w:rPr>
          <w:sz w:val="24"/>
          <w:szCs w:val="24"/>
        </w:rPr>
      </w:pPr>
      <w:r w:rsidRPr="007A6A45">
        <w:rPr>
          <w:sz w:val="24"/>
          <w:szCs w:val="24"/>
        </w:rPr>
        <w:t xml:space="preserve">In conjunction with the Building Owner Representative, conducting fire drills in with supervisory staff as described in this plan (Fire Drills section). </w:t>
      </w:r>
    </w:p>
    <w:p w14:paraId="5CF04B57" w14:textId="77777777" w:rsidR="00467773" w:rsidRDefault="00467773" w:rsidP="00467773">
      <w:pPr>
        <w:pStyle w:val="ListParagraph"/>
        <w:spacing w:after="240"/>
        <w:rPr>
          <w:sz w:val="24"/>
          <w:szCs w:val="24"/>
        </w:rPr>
      </w:pPr>
    </w:p>
    <w:p w14:paraId="09874092" w14:textId="77777777" w:rsidR="007A6A45" w:rsidRPr="007A6A45" w:rsidRDefault="007A6A45" w:rsidP="00467773">
      <w:pPr>
        <w:pStyle w:val="ListParagraph"/>
        <w:numPr>
          <w:ilvl w:val="0"/>
          <w:numId w:val="36"/>
        </w:numPr>
        <w:spacing w:after="240"/>
        <w:ind w:hanging="357"/>
        <w:rPr>
          <w:sz w:val="24"/>
          <w:szCs w:val="24"/>
        </w:rPr>
      </w:pPr>
      <w:r w:rsidRPr="007A6A45">
        <w:rPr>
          <w:sz w:val="24"/>
          <w:szCs w:val="24"/>
        </w:rPr>
        <w:t xml:space="preserve">Preparing and maintaining a list of Supervisory Staff for the building (Appendix A). </w:t>
      </w:r>
    </w:p>
    <w:p w14:paraId="24C4CD19" w14:textId="77777777" w:rsidR="00467773" w:rsidRDefault="00467773" w:rsidP="00467773">
      <w:pPr>
        <w:pStyle w:val="ListParagraph"/>
        <w:spacing w:after="240"/>
        <w:rPr>
          <w:sz w:val="24"/>
          <w:szCs w:val="24"/>
        </w:rPr>
      </w:pPr>
    </w:p>
    <w:p w14:paraId="2CFD0A6E" w14:textId="77777777" w:rsidR="007A6A45" w:rsidRPr="007A6A45" w:rsidRDefault="007A6A45" w:rsidP="00467773">
      <w:pPr>
        <w:pStyle w:val="ListParagraph"/>
        <w:numPr>
          <w:ilvl w:val="0"/>
          <w:numId w:val="36"/>
        </w:numPr>
        <w:spacing w:after="240"/>
        <w:ind w:hanging="357"/>
        <w:rPr>
          <w:sz w:val="24"/>
          <w:szCs w:val="24"/>
        </w:rPr>
      </w:pPr>
      <w:r w:rsidRPr="007A6A45">
        <w:rPr>
          <w:sz w:val="24"/>
          <w:szCs w:val="24"/>
        </w:rPr>
        <w:t xml:space="preserve">Preparing and maintaining a list of Emergency Contacts for the building (Appendix D). </w:t>
      </w:r>
    </w:p>
    <w:p w14:paraId="0285E958" w14:textId="77777777" w:rsidR="00467773" w:rsidRDefault="00467773" w:rsidP="00467773">
      <w:pPr>
        <w:pStyle w:val="ListParagraph"/>
        <w:spacing w:after="240"/>
        <w:rPr>
          <w:sz w:val="24"/>
          <w:szCs w:val="24"/>
        </w:rPr>
      </w:pPr>
    </w:p>
    <w:p w14:paraId="66557E1A" w14:textId="77777777" w:rsidR="007A6A45" w:rsidRPr="007A6A45" w:rsidRDefault="007A6A45" w:rsidP="00467773">
      <w:pPr>
        <w:pStyle w:val="ListParagraph"/>
        <w:numPr>
          <w:ilvl w:val="0"/>
          <w:numId w:val="36"/>
        </w:numPr>
        <w:spacing w:after="240"/>
        <w:ind w:hanging="357"/>
        <w:rPr>
          <w:sz w:val="24"/>
          <w:szCs w:val="24"/>
        </w:rPr>
      </w:pPr>
      <w:r w:rsidRPr="007A6A45">
        <w:rPr>
          <w:sz w:val="24"/>
          <w:szCs w:val="24"/>
        </w:rPr>
        <w:t xml:space="preserve">Ensuring that all records are maintained as required (including maintenance of life safety systems, fire drill reports, supervisory staff training, etc.) and are retained on site for review by the authority having jurisdiction. </w:t>
      </w:r>
    </w:p>
    <w:p w14:paraId="78D3A0EF" w14:textId="77777777" w:rsidR="00467773" w:rsidRDefault="00467773" w:rsidP="00467773">
      <w:pPr>
        <w:pStyle w:val="ListParagraph"/>
        <w:spacing w:after="240"/>
        <w:rPr>
          <w:sz w:val="24"/>
          <w:szCs w:val="24"/>
        </w:rPr>
      </w:pPr>
    </w:p>
    <w:p w14:paraId="69D1DA79" w14:textId="77777777" w:rsidR="007A6A45" w:rsidRPr="007A6A45" w:rsidRDefault="007A6A45" w:rsidP="00467773">
      <w:pPr>
        <w:pStyle w:val="ListParagraph"/>
        <w:numPr>
          <w:ilvl w:val="0"/>
          <w:numId w:val="36"/>
        </w:numPr>
        <w:spacing w:after="240"/>
        <w:ind w:hanging="357"/>
        <w:rPr>
          <w:sz w:val="24"/>
          <w:szCs w:val="24"/>
        </w:rPr>
      </w:pPr>
      <w:r w:rsidRPr="007A6A45">
        <w:rPr>
          <w:sz w:val="24"/>
          <w:szCs w:val="24"/>
        </w:rPr>
        <w:t xml:space="preserve">Ensuring that all maintenance requirements for life safety systems (as applicable to your space) as prescribed within the National Fire Code, including tests, inspections and maintenance are completed as required (refer to Maintenance Schedule section). </w:t>
      </w:r>
    </w:p>
    <w:p w14:paraId="32B7324B" w14:textId="77777777" w:rsidR="00467773" w:rsidRDefault="00467773" w:rsidP="00467773">
      <w:pPr>
        <w:pStyle w:val="ListParagraph"/>
        <w:spacing w:after="240"/>
        <w:rPr>
          <w:sz w:val="24"/>
          <w:szCs w:val="24"/>
        </w:rPr>
      </w:pPr>
    </w:p>
    <w:p w14:paraId="39113506" w14:textId="77777777" w:rsidR="003644E0" w:rsidRDefault="003644E0" w:rsidP="00467773">
      <w:pPr>
        <w:pStyle w:val="ListParagraph"/>
        <w:spacing w:after="240"/>
        <w:rPr>
          <w:sz w:val="24"/>
          <w:szCs w:val="24"/>
        </w:rPr>
      </w:pPr>
    </w:p>
    <w:p w14:paraId="642BEF7C" w14:textId="77777777" w:rsidR="003644E0" w:rsidRDefault="003644E0" w:rsidP="00467773">
      <w:pPr>
        <w:pStyle w:val="ListParagraph"/>
        <w:spacing w:after="240"/>
        <w:rPr>
          <w:sz w:val="24"/>
          <w:szCs w:val="24"/>
        </w:rPr>
      </w:pPr>
    </w:p>
    <w:tbl>
      <w:tblPr>
        <w:tblStyle w:val="TableGrid"/>
        <w:tblW w:w="0" w:type="auto"/>
        <w:tblLook w:val="04A0" w:firstRow="1" w:lastRow="0" w:firstColumn="1" w:lastColumn="0" w:noHBand="0" w:noVBand="1"/>
      </w:tblPr>
      <w:tblGrid>
        <w:gridCol w:w="9350"/>
      </w:tblGrid>
      <w:tr w:rsidR="003644E0" w14:paraId="08804063" w14:textId="77777777" w:rsidTr="002E4079">
        <w:tc>
          <w:tcPr>
            <w:tcW w:w="9576" w:type="dxa"/>
          </w:tcPr>
          <w:p w14:paraId="048F4CC1" w14:textId="77777777" w:rsidR="003644E0" w:rsidRPr="003644E0" w:rsidRDefault="003644E0" w:rsidP="003644E0">
            <w:pPr>
              <w:pStyle w:val="ListParagraph"/>
              <w:jc w:val="center"/>
              <w:rPr>
                <w:sz w:val="40"/>
                <w:szCs w:val="40"/>
              </w:rPr>
            </w:pPr>
            <w:r w:rsidRPr="003644E0">
              <w:rPr>
                <w:sz w:val="40"/>
                <w:szCs w:val="40"/>
              </w:rPr>
              <w:lastRenderedPageBreak/>
              <w:t>RESPONSIBILITIES OF SUPERVISORY STAFF</w:t>
            </w:r>
          </w:p>
        </w:tc>
      </w:tr>
    </w:tbl>
    <w:p w14:paraId="3B32D940" w14:textId="77777777" w:rsidR="003644E0" w:rsidRPr="00467773" w:rsidRDefault="003644E0" w:rsidP="003644E0">
      <w:pPr>
        <w:spacing w:after="0" w:line="240" w:lineRule="auto"/>
        <w:rPr>
          <w:sz w:val="24"/>
          <w:szCs w:val="24"/>
        </w:rPr>
      </w:pPr>
    </w:p>
    <w:p w14:paraId="28C54A70" w14:textId="77777777" w:rsidR="003644E0" w:rsidRDefault="003644E0" w:rsidP="003644E0">
      <w:pPr>
        <w:spacing w:after="0" w:line="240" w:lineRule="auto"/>
        <w:rPr>
          <w:sz w:val="40"/>
          <w:szCs w:val="40"/>
        </w:rPr>
      </w:pPr>
      <w:r>
        <w:rPr>
          <w:sz w:val="40"/>
          <w:szCs w:val="40"/>
        </w:rPr>
        <w:t>STORE GENERAL MANAGER (</w:t>
      </w:r>
      <w:r w:rsidR="005C3DAA">
        <w:rPr>
          <w:sz w:val="40"/>
          <w:szCs w:val="40"/>
        </w:rPr>
        <w:t>Cont’d)</w:t>
      </w:r>
    </w:p>
    <w:p w14:paraId="33C56A87" w14:textId="77777777" w:rsidR="005C3DAA" w:rsidRDefault="005C3DAA" w:rsidP="003644E0">
      <w:pPr>
        <w:spacing w:after="0" w:line="240" w:lineRule="auto"/>
        <w:rPr>
          <w:sz w:val="40"/>
          <w:szCs w:val="40"/>
        </w:rPr>
      </w:pPr>
    </w:p>
    <w:p w14:paraId="37948D97" w14:textId="77777777" w:rsidR="007A6A45" w:rsidRPr="007A6A45" w:rsidRDefault="007A6A45" w:rsidP="00467773">
      <w:pPr>
        <w:pStyle w:val="ListParagraph"/>
        <w:numPr>
          <w:ilvl w:val="0"/>
          <w:numId w:val="36"/>
        </w:numPr>
        <w:spacing w:after="240"/>
        <w:ind w:hanging="357"/>
        <w:rPr>
          <w:sz w:val="24"/>
          <w:szCs w:val="24"/>
        </w:rPr>
      </w:pPr>
      <w:r w:rsidRPr="007A6A45">
        <w:rPr>
          <w:sz w:val="24"/>
          <w:szCs w:val="24"/>
        </w:rPr>
        <w:t xml:space="preserve">Notifying the Fire Department of the temporary shut-down of the fire alarm or sprinkler systems and appropriate alternate measures are arranged (refer to Alternate measures section).   </w:t>
      </w:r>
    </w:p>
    <w:p w14:paraId="5908BDCF" w14:textId="77777777" w:rsidR="00467773" w:rsidRDefault="00467773" w:rsidP="00467773">
      <w:pPr>
        <w:pStyle w:val="ListParagraph"/>
        <w:spacing w:after="240"/>
        <w:rPr>
          <w:sz w:val="24"/>
          <w:szCs w:val="24"/>
        </w:rPr>
      </w:pPr>
    </w:p>
    <w:p w14:paraId="3F6693E1" w14:textId="77777777" w:rsidR="007A6A45" w:rsidRPr="007A6A45" w:rsidRDefault="007A6A45" w:rsidP="00467773">
      <w:pPr>
        <w:pStyle w:val="ListParagraph"/>
        <w:numPr>
          <w:ilvl w:val="0"/>
          <w:numId w:val="36"/>
        </w:numPr>
        <w:spacing w:after="240"/>
        <w:ind w:hanging="357"/>
        <w:rPr>
          <w:sz w:val="24"/>
          <w:szCs w:val="24"/>
        </w:rPr>
      </w:pPr>
      <w:r w:rsidRPr="007A6A45">
        <w:rPr>
          <w:sz w:val="24"/>
          <w:szCs w:val="24"/>
        </w:rPr>
        <w:t xml:space="preserve">Ensuring that the fire alarm and/or sprinkler systems are returned to normal operation, immediately after maintenance, repairs or an emergency has taken place. </w:t>
      </w:r>
    </w:p>
    <w:p w14:paraId="5D43E4DF" w14:textId="77777777" w:rsidR="00467773" w:rsidRDefault="00467773" w:rsidP="00467773">
      <w:pPr>
        <w:pStyle w:val="ListParagraph"/>
        <w:spacing w:after="240"/>
        <w:rPr>
          <w:sz w:val="24"/>
          <w:szCs w:val="24"/>
        </w:rPr>
      </w:pPr>
    </w:p>
    <w:p w14:paraId="10B01974" w14:textId="77777777" w:rsidR="007A6A45" w:rsidRPr="007A6A45" w:rsidRDefault="007A6A45" w:rsidP="00467773">
      <w:pPr>
        <w:pStyle w:val="ListParagraph"/>
        <w:numPr>
          <w:ilvl w:val="0"/>
          <w:numId w:val="36"/>
        </w:numPr>
        <w:spacing w:after="240"/>
        <w:ind w:hanging="357"/>
        <w:rPr>
          <w:sz w:val="24"/>
          <w:szCs w:val="24"/>
        </w:rPr>
      </w:pPr>
      <w:r w:rsidRPr="007A6A45">
        <w:rPr>
          <w:sz w:val="24"/>
          <w:szCs w:val="24"/>
        </w:rPr>
        <w:t xml:space="preserve">Ensuring that the Fire Safety Plan is reviewed annually and any revisions are completed and approved by the Fire Department. </w:t>
      </w:r>
    </w:p>
    <w:p w14:paraId="4ECD33D5" w14:textId="77777777" w:rsidR="00467773" w:rsidRPr="00467773" w:rsidRDefault="00467773" w:rsidP="00467773">
      <w:pPr>
        <w:pStyle w:val="ListParagraph"/>
        <w:spacing w:after="240"/>
      </w:pPr>
    </w:p>
    <w:p w14:paraId="314A512A" w14:textId="77777777" w:rsidR="00D92AC5" w:rsidRDefault="007A6A45" w:rsidP="00467773">
      <w:pPr>
        <w:pStyle w:val="ListParagraph"/>
        <w:numPr>
          <w:ilvl w:val="0"/>
          <w:numId w:val="36"/>
        </w:numPr>
        <w:spacing w:after="240"/>
        <w:ind w:hanging="357"/>
      </w:pPr>
      <w:r w:rsidRPr="00467773">
        <w:rPr>
          <w:sz w:val="24"/>
          <w:szCs w:val="24"/>
        </w:rPr>
        <w:t>Ensuring that all issues regarding fire hazards, unsafe equipment or equipment deficiencies are addressed immediately.</w:t>
      </w:r>
    </w:p>
    <w:p w14:paraId="0B18897C" w14:textId="77777777" w:rsidR="00467773" w:rsidRDefault="00467773" w:rsidP="00467773">
      <w:pPr>
        <w:pStyle w:val="ListParagraph"/>
        <w:spacing w:after="240"/>
      </w:pPr>
    </w:p>
    <w:p w14:paraId="475F09A0" w14:textId="77777777" w:rsidR="007A6A45" w:rsidRDefault="007A6A45" w:rsidP="00467773">
      <w:pPr>
        <w:pStyle w:val="ListParagraph"/>
        <w:numPr>
          <w:ilvl w:val="0"/>
          <w:numId w:val="36"/>
        </w:numPr>
        <w:spacing w:after="240"/>
        <w:ind w:hanging="357"/>
      </w:pPr>
      <w:r>
        <w:t>Practicing fire prevention by ensuring that:</w:t>
      </w:r>
    </w:p>
    <w:p w14:paraId="24012614" w14:textId="77777777" w:rsidR="007A6A45" w:rsidRDefault="007A6A45" w:rsidP="00467773">
      <w:pPr>
        <w:pStyle w:val="ListParagraph"/>
        <w:numPr>
          <w:ilvl w:val="1"/>
          <w:numId w:val="36"/>
        </w:numPr>
        <w:spacing w:after="240"/>
        <w:ind w:hanging="357"/>
      </w:pPr>
      <w:r>
        <w:t xml:space="preserve">combustible materials do not collect in exits, access to exits or service rooms, </w:t>
      </w:r>
    </w:p>
    <w:p w14:paraId="5B1E96C5" w14:textId="77777777" w:rsidR="007A6A45" w:rsidRDefault="007A6A45" w:rsidP="00467773">
      <w:pPr>
        <w:pStyle w:val="ListParagraph"/>
        <w:numPr>
          <w:ilvl w:val="1"/>
          <w:numId w:val="36"/>
        </w:numPr>
        <w:spacing w:after="240"/>
        <w:ind w:hanging="357"/>
      </w:pPr>
      <w:r>
        <w:t>exits and access to exits are not obstructed,</w:t>
      </w:r>
    </w:p>
    <w:p w14:paraId="3F8AE4AC" w14:textId="77777777" w:rsidR="007A6A45" w:rsidRDefault="007A6A45" w:rsidP="00467773">
      <w:pPr>
        <w:pStyle w:val="ListParagraph"/>
        <w:numPr>
          <w:ilvl w:val="1"/>
          <w:numId w:val="36"/>
        </w:numPr>
        <w:spacing w:after="240"/>
        <w:ind w:hanging="357"/>
      </w:pPr>
      <w:r>
        <w:t xml:space="preserve">fire doors remain clear at all times. </w:t>
      </w:r>
    </w:p>
    <w:p w14:paraId="4E7383E8" w14:textId="77777777" w:rsidR="00467773" w:rsidRDefault="00467773" w:rsidP="00467773">
      <w:pPr>
        <w:pStyle w:val="ListParagraph"/>
        <w:spacing w:after="240"/>
      </w:pPr>
    </w:p>
    <w:p w14:paraId="40984AED" w14:textId="77777777" w:rsidR="007A6A45" w:rsidRDefault="007A6A45" w:rsidP="00467773">
      <w:pPr>
        <w:pStyle w:val="ListParagraph"/>
        <w:numPr>
          <w:ilvl w:val="0"/>
          <w:numId w:val="36"/>
        </w:numPr>
        <w:spacing w:after="240"/>
        <w:ind w:hanging="357"/>
      </w:pPr>
      <w:r>
        <w:t xml:space="preserve">Ensuring that all signage as required throughout the store are posted and maintained (i.e. emergency posted instructions, etc.). </w:t>
      </w:r>
    </w:p>
    <w:p w14:paraId="2D7F324D" w14:textId="77777777" w:rsidR="00467773" w:rsidRDefault="00467773" w:rsidP="00467773">
      <w:pPr>
        <w:pStyle w:val="ListParagraph"/>
        <w:spacing w:after="240"/>
      </w:pPr>
    </w:p>
    <w:p w14:paraId="03B98367" w14:textId="77777777" w:rsidR="007A6A45" w:rsidRDefault="007A6A45" w:rsidP="00467773">
      <w:pPr>
        <w:pStyle w:val="ListParagraph"/>
        <w:numPr>
          <w:ilvl w:val="0"/>
          <w:numId w:val="36"/>
        </w:numPr>
        <w:spacing w:after="240"/>
        <w:ind w:hanging="357"/>
      </w:pPr>
      <w:r>
        <w:t>Knowing the following:</w:t>
      </w:r>
    </w:p>
    <w:p w14:paraId="7EF2A835" w14:textId="77777777" w:rsidR="007A6A45" w:rsidRDefault="007A6A45" w:rsidP="00467773">
      <w:pPr>
        <w:pStyle w:val="ListParagraph"/>
        <w:numPr>
          <w:ilvl w:val="1"/>
          <w:numId w:val="36"/>
        </w:numPr>
        <w:spacing w:after="240"/>
        <w:ind w:hanging="357"/>
      </w:pPr>
      <w:r>
        <w:t>how to contact the Fire Department if a fire occurs,</w:t>
      </w:r>
    </w:p>
    <w:p w14:paraId="3E2BF662" w14:textId="77777777" w:rsidR="007A6A45" w:rsidRDefault="007A6A45" w:rsidP="00467773">
      <w:pPr>
        <w:pStyle w:val="ListParagraph"/>
        <w:numPr>
          <w:ilvl w:val="1"/>
          <w:numId w:val="36"/>
        </w:numPr>
        <w:spacing w:after="240"/>
        <w:ind w:hanging="357"/>
      </w:pPr>
      <w:r>
        <w:t>the Fire Department response points.</w:t>
      </w:r>
    </w:p>
    <w:p w14:paraId="3797F4A1" w14:textId="77777777" w:rsidR="007A6A45" w:rsidRDefault="007A6A45" w:rsidP="00467773">
      <w:pPr>
        <w:pStyle w:val="ListParagraph"/>
        <w:numPr>
          <w:ilvl w:val="1"/>
          <w:numId w:val="36"/>
        </w:numPr>
        <w:spacing w:after="240"/>
        <w:ind w:hanging="357"/>
      </w:pPr>
      <w:r>
        <w:t>locations of and how to operate the fire alarm system,</w:t>
      </w:r>
    </w:p>
    <w:p w14:paraId="5B9094F6" w14:textId="77777777" w:rsidR="007A6A45" w:rsidRDefault="007A6A45" w:rsidP="00467773">
      <w:pPr>
        <w:pStyle w:val="ListParagraph"/>
        <w:numPr>
          <w:ilvl w:val="1"/>
          <w:numId w:val="36"/>
        </w:numPr>
        <w:spacing w:after="240"/>
        <w:ind w:hanging="357"/>
      </w:pPr>
      <w:r>
        <w:t xml:space="preserve">the sound of the fire alarm signal, </w:t>
      </w:r>
    </w:p>
    <w:p w14:paraId="54AF7E5A" w14:textId="77777777" w:rsidR="007A6A45" w:rsidRDefault="007A6A45" w:rsidP="00467773">
      <w:pPr>
        <w:pStyle w:val="ListParagraph"/>
        <w:numPr>
          <w:ilvl w:val="1"/>
          <w:numId w:val="36"/>
        </w:numPr>
        <w:spacing w:after="240"/>
        <w:ind w:hanging="357"/>
      </w:pPr>
      <w:r>
        <w:t xml:space="preserve">exit routes, </w:t>
      </w:r>
    </w:p>
    <w:p w14:paraId="6B8F2C7E" w14:textId="77777777" w:rsidR="007A6A45" w:rsidRDefault="007A6A45" w:rsidP="00467773">
      <w:pPr>
        <w:pStyle w:val="ListParagraph"/>
        <w:numPr>
          <w:ilvl w:val="1"/>
          <w:numId w:val="36"/>
        </w:numPr>
        <w:spacing w:after="240"/>
        <w:ind w:hanging="357"/>
      </w:pPr>
      <w:r>
        <w:t xml:space="preserve">location of the designated assembly area. </w:t>
      </w:r>
    </w:p>
    <w:p w14:paraId="6EAAC9E4" w14:textId="77777777" w:rsidR="00467773" w:rsidRPr="00467773" w:rsidRDefault="00467773" w:rsidP="00467773">
      <w:pPr>
        <w:pStyle w:val="ListParagraph"/>
        <w:spacing w:after="240"/>
        <w:rPr>
          <w:sz w:val="24"/>
          <w:szCs w:val="24"/>
        </w:rPr>
      </w:pPr>
    </w:p>
    <w:p w14:paraId="2910343A" w14:textId="77777777" w:rsidR="000546B1" w:rsidRPr="007A6A45" w:rsidRDefault="007A6A45" w:rsidP="00467773">
      <w:pPr>
        <w:pStyle w:val="ListParagraph"/>
        <w:numPr>
          <w:ilvl w:val="0"/>
          <w:numId w:val="36"/>
        </w:numPr>
        <w:spacing w:after="240"/>
        <w:ind w:hanging="357"/>
        <w:rPr>
          <w:sz w:val="24"/>
          <w:szCs w:val="24"/>
        </w:rPr>
      </w:pPr>
      <w:r>
        <w:t xml:space="preserve">Having immediate access to the store and appropriate keys. </w:t>
      </w:r>
      <w:r w:rsidR="000546B1" w:rsidRPr="007A6A45">
        <w:rPr>
          <w:sz w:val="24"/>
          <w:szCs w:val="24"/>
        </w:rPr>
        <w:br w:type="page"/>
      </w:r>
    </w:p>
    <w:tbl>
      <w:tblPr>
        <w:tblStyle w:val="TableGrid"/>
        <w:tblW w:w="0" w:type="auto"/>
        <w:tblLook w:val="04A0" w:firstRow="1" w:lastRow="0" w:firstColumn="1" w:lastColumn="0" w:noHBand="0" w:noVBand="1"/>
      </w:tblPr>
      <w:tblGrid>
        <w:gridCol w:w="9350"/>
      </w:tblGrid>
      <w:tr w:rsidR="00954A3B" w14:paraId="246234E8" w14:textId="77777777" w:rsidTr="00954A3B">
        <w:tc>
          <w:tcPr>
            <w:tcW w:w="9576" w:type="dxa"/>
          </w:tcPr>
          <w:p w14:paraId="6DB06D69" w14:textId="77777777" w:rsidR="00954A3B" w:rsidRDefault="00954A3B" w:rsidP="00954A3B">
            <w:pPr>
              <w:jc w:val="center"/>
              <w:rPr>
                <w:sz w:val="40"/>
                <w:szCs w:val="40"/>
              </w:rPr>
            </w:pPr>
            <w:r>
              <w:rPr>
                <w:sz w:val="40"/>
                <w:szCs w:val="40"/>
              </w:rPr>
              <w:lastRenderedPageBreak/>
              <w:t>RESPONSIBILITIES OF SUPERVISORY STAFF</w:t>
            </w:r>
          </w:p>
        </w:tc>
      </w:tr>
    </w:tbl>
    <w:p w14:paraId="66946126" w14:textId="77777777" w:rsidR="000546B1" w:rsidRDefault="00954A3B">
      <w:pPr>
        <w:rPr>
          <w:sz w:val="40"/>
          <w:szCs w:val="40"/>
        </w:rPr>
      </w:pPr>
      <w:r>
        <w:rPr>
          <w:sz w:val="40"/>
          <w:szCs w:val="40"/>
        </w:rPr>
        <w:t>SHIFT LEADERS (</w:t>
      </w:r>
      <w:r w:rsidR="00CB7796" w:rsidRPr="00CB7796">
        <w:rPr>
          <w:sz w:val="40"/>
          <w:szCs w:val="40"/>
          <w:highlight w:val="yellow"/>
        </w:rPr>
        <w:t>XXXXX</w:t>
      </w:r>
      <w:r>
        <w:rPr>
          <w:sz w:val="40"/>
          <w:szCs w:val="40"/>
        </w:rPr>
        <w:t>)</w:t>
      </w:r>
    </w:p>
    <w:p w14:paraId="655FE9D6" w14:textId="77777777" w:rsidR="00EC2A23" w:rsidRDefault="00EC2A23" w:rsidP="00EC2A23">
      <w:pPr>
        <w:rPr>
          <w:sz w:val="24"/>
          <w:szCs w:val="24"/>
        </w:rPr>
      </w:pPr>
      <w:r w:rsidRPr="00EC2A23">
        <w:rPr>
          <w:sz w:val="24"/>
          <w:szCs w:val="24"/>
        </w:rPr>
        <w:t xml:space="preserve">The Shift Leaders are responsible for:  </w:t>
      </w:r>
    </w:p>
    <w:p w14:paraId="2B9A9A53" w14:textId="77777777" w:rsidR="00EC2A23" w:rsidRPr="00EC2A23" w:rsidRDefault="00EC2A23" w:rsidP="00290B67">
      <w:pPr>
        <w:pStyle w:val="ListParagraph"/>
        <w:numPr>
          <w:ilvl w:val="0"/>
          <w:numId w:val="15"/>
        </w:numPr>
        <w:rPr>
          <w:sz w:val="24"/>
          <w:szCs w:val="24"/>
        </w:rPr>
      </w:pPr>
      <w:r w:rsidRPr="00EC2A23">
        <w:rPr>
          <w:sz w:val="24"/>
          <w:szCs w:val="24"/>
        </w:rPr>
        <w:t xml:space="preserve">Fulfilling the role of the Store General Manager during their absence.  </w:t>
      </w:r>
    </w:p>
    <w:p w14:paraId="651F24FD" w14:textId="77777777" w:rsidR="00954A3B" w:rsidRDefault="00954A3B" w:rsidP="00954A3B">
      <w:pPr>
        <w:pStyle w:val="ListParagraph"/>
        <w:rPr>
          <w:sz w:val="24"/>
          <w:szCs w:val="24"/>
        </w:rPr>
      </w:pPr>
    </w:p>
    <w:p w14:paraId="76DAD8A5" w14:textId="77777777" w:rsidR="00EC2A23" w:rsidRPr="00EC2A23" w:rsidRDefault="00EC2A23" w:rsidP="00290B67">
      <w:pPr>
        <w:pStyle w:val="ListParagraph"/>
        <w:numPr>
          <w:ilvl w:val="0"/>
          <w:numId w:val="15"/>
        </w:numPr>
        <w:rPr>
          <w:sz w:val="24"/>
          <w:szCs w:val="24"/>
        </w:rPr>
      </w:pPr>
      <w:r w:rsidRPr="00EC2A23">
        <w:rPr>
          <w:sz w:val="24"/>
          <w:szCs w:val="24"/>
        </w:rPr>
        <w:t xml:space="preserve">Knowing their duties and responsibilities in the plan and responding to all fire alarm conditions while in the store. </w:t>
      </w:r>
    </w:p>
    <w:p w14:paraId="44B630DF" w14:textId="77777777" w:rsidR="00954A3B" w:rsidRDefault="00954A3B" w:rsidP="00954A3B">
      <w:pPr>
        <w:pStyle w:val="ListParagraph"/>
        <w:rPr>
          <w:sz w:val="24"/>
          <w:szCs w:val="24"/>
        </w:rPr>
      </w:pPr>
    </w:p>
    <w:p w14:paraId="1C7DA977" w14:textId="77777777" w:rsidR="00EC2A23" w:rsidRPr="00EC2A23" w:rsidRDefault="00EC2A23" w:rsidP="00290B67">
      <w:pPr>
        <w:pStyle w:val="ListParagraph"/>
        <w:numPr>
          <w:ilvl w:val="0"/>
          <w:numId w:val="15"/>
        </w:numPr>
        <w:rPr>
          <w:sz w:val="24"/>
          <w:szCs w:val="24"/>
        </w:rPr>
      </w:pPr>
      <w:r w:rsidRPr="00EC2A23">
        <w:rPr>
          <w:sz w:val="24"/>
          <w:szCs w:val="24"/>
        </w:rPr>
        <w:t xml:space="preserve">Participating in fire drills. </w:t>
      </w:r>
    </w:p>
    <w:p w14:paraId="1BDAF487" w14:textId="77777777" w:rsidR="00954A3B" w:rsidRDefault="00954A3B" w:rsidP="00954A3B">
      <w:pPr>
        <w:pStyle w:val="ListParagraph"/>
        <w:rPr>
          <w:sz w:val="24"/>
          <w:szCs w:val="24"/>
        </w:rPr>
      </w:pPr>
    </w:p>
    <w:p w14:paraId="39E39EA8" w14:textId="77777777" w:rsidR="00EC2A23" w:rsidRPr="00EC2A23" w:rsidRDefault="00EC2A23" w:rsidP="00290B67">
      <w:pPr>
        <w:pStyle w:val="ListParagraph"/>
        <w:numPr>
          <w:ilvl w:val="0"/>
          <w:numId w:val="15"/>
        </w:numPr>
        <w:rPr>
          <w:sz w:val="24"/>
          <w:szCs w:val="24"/>
        </w:rPr>
      </w:pPr>
      <w:r w:rsidRPr="00EC2A23">
        <w:rPr>
          <w:sz w:val="24"/>
          <w:szCs w:val="24"/>
        </w:rPr>
        <w:t xml:space="preserve">Ensuring that all issues regarding fire hazards, unsafe equipment or equipment deficiencies reported are addressed immediately. </w:t>
      </w:r>
    </w:p>
    <w:p w14:paraId="6C4A7509" w14:textId="77777777" w:rsidR="00954A3B" w:rsidRDefault="00954A3B" w:rsidP="00954A3B">
      <w:pPr>
        <w:pStyle w:val="ListParagraph"/>
        <w:rPr>
          <w:sz w:val="24"/>
          <w:szCs w:val="24"/>
        </w:rPr>
      </w:pPr>
    </w:p>
    <w:p w14:paraId="7F78CA95" w14:textId="77777777" w:rsidR="00EC2A23" w:rsidRDefault="00EC2A23" w:rsidP="00290B67">
      <w:pPr>
        <w:pStyle w:val="ListParagraph"/>
        <w:numPr>
          <w:ilvl w:val="0"/>
          <w:numId w:val="15"/>
        </w:numPr>
        <w:rPr>
          <w:sz w:val="24"/>
          <w:szCs w:val="24"/>
        </w:rPr>
      </w:pPr>
      <w:r w:rsidRPr="00EC2A23">
        <w:rPr>
          <w:sz w:val="24"/>
          <w:szCs w:val="24"/>
        </w:rPr>
        <w:t xml:space="preserve">Practicing fire prevention by ensuring that: </w:t>
      </w:r>
    </w:p>
    <w:p w14:paraId="5800C11F" w14:textId="77777777" w:rsidR="00EC2A23" w:rsidRDefault="00EC2A23" w:rsidP="00290B67">
      <w:pPr>
        <w:pStyle w:val="ListParagraph"/>
        <w:numPr>
          <w:ilvl w:val="1"/>
          <w:numId w:val="15"/>
        </w:numPr>
        <w:rPr>
          <w:sz w:val="24"/>
          <w:szCs w:val="24"/>
        </w:rPr>
      </w:pPr>
      <w:r w:rsidRPr="00EC2A23">
        <w:rPr>
          <w:sz w:val="24"/>
          <w:szCs w:val="24"/>
        </w:rPr>
        <w:t xml:space="preserve">combustible materials do not collect in exits, access to exits or service rooms, </w:t>
      </w:r>
    </w:p>
    <w:p w14:paraId="2FFD9A01" w14:textId="77777777" w:rsidR="00EC2A23" w:rsidRDefault="00EC2A23" w:rsidP="00290B67">
      <w:pPr>
        <w:pStyle w:val="ListParagraph"/>
        <w:numPr>
          <w:ilvl w:val="1"/>
          <w:numId w:val="15"/>
        </w:numPr>
        <w:rPr>
          <w:sz w:val="24"/>
          <w:szCs w:val="24"/>
        </w:rPr>
      </w:pPr>
      <w:r w:rsidRPr="00EC2A23">
        <w:rPr>
          <w:sz w:val="24"/>
          <w:szCs w:val="24"/>
        </w:rPr>
        <w:t xml:space="preserve">exits and access to exits are not obstructed, </w:t>
      </w:r>
    </w:p>
    <w:p w14:paraId="2F09E6BD" w14:textId="77777777" w:rsidR="00EC2A23" w:rsidRPr="00EC2A23" w:rsidRDefault="00EC2A23" w:rsidP="00290B67">
      <w:pPr>
        <w:pStyle w:val="ListParagraph"/>
        <w:numPr>
          <w:ilvl w:val="1"/>
          <w:numId w:val="15"/>
        </w:numPr>
        <w:rPr>
          <w:sz w:val="24"/>
          <w:szCs w:val="24"/>
        </w:rPr>
      </w:pPr>
      <w:r w:rsidRPr="00EC2A23">
        <w:rPr>
          <w:sz w:val="24"/>
          <w:szCs w:val="24"/>
        </w:rPr>
        <w:t xml:space="preserve">fire doors remain clear at all times. </w:t>
      </w:r>
    </w:p>
    <w:p w14:paraId="29E5BA5A" w14:textId="77777777" w:rsidR="00954A3B" w:rsidRDefault="00954A3B" w:rsidP="00954A3B">
      <w:pPr>
        <w:pStyle w:val="ListParagraph"/>
        <w:rPr>
          <w:sz w:val="24"/>
          <w:szCs w:val="24"/>
        </w:rPr>
      </w:pPr>
    </w:p>
    <w:p w14:paraId="6D2AD26E" w14:textId="77777777" w:rsidR="00EC2A23" w:rsidRDefault="00EC2A23" w:rsidP="00290B67">
      <w:pPr>
        <w:pStyle w:val="ListParagraph"/>
        <w:numPr>
          <w:ilvl w:val="0"/>
          <w:numId w:val="15"/>
        </w:numPr>
        <w:rPr>
          <w:sz w:val="24"/>
          <w:szCs w:val="24"/>
        </w:rPr>
      </w:pPr>
      <w:r w:rsidRPr="00EC2A23">
        <w:rPr>
          <w:sz w:val="24"/>
          <w:szCs w:val="24"/>
        </w:rPr>
        <w:t xml:space="preserve">Knowing the following: </w:t>
      </w:r>
    </w:p>
    <w:p w14:paraId="1ED7A798" w14:textId="77777777" w:rsidR="00EC2A23" w:rsidRDefault="00EC2A23" w:rsidP="00290B67">
      <w:pPr>
        <w:pStyle w:val="ListParagraph"/>
        <w:numPr>
          <w:ilvl w:val="1"/>
          <w:numId w:val="15"/>
        </w:numPr>
        <w:rPr>
          <w:sz w:val="24"/>
          <w:szCs w:val="24"/>
        </w:rPr>
      </w:pPr>
      <w:r w:rsidRPr="00EC2A23">
        <w:rPr>
          <w:sz w:val="24"/>
          <w:szCs w:val="24"/>
        </w:rPr>
        <w:t xml:space="preserve">how to contact the Fire Department if a fire occurs, </w:t>
      </w:r>
    </w:p>
    <w:p w14:paraId="52453FC5" w14:textId="77777777" w:rsidR="00EC2A23" w:rsidRDefault="00EC2A23" w:rsidP="00290B67">
      <w:pPr>
        <w:pStyle w:val="ListParagraph"/>
        <w:numPr>
          <w:ilvl w:val="1"/>
          <w:numId w:val="15"/>
        </w:numPr>
        <w:rPr>
          <w:sz w:val="24"/>
          <w:szCs w:val="24"/>
        </w:rPr>
      </w:pPr>
      <w:r w:rsidRPr="00EC2A23">
        <w:rPr>
          <w:sz w:val="24"/>
          <w:szCs w:val="24"/>
        </w:rPr>
        <w:t xml:space="preserve">the Fire Department response points. </w:t>
      </w:r>
    </w:p>
    <w:p w14:paraId="45AC4255" w14:textId="77777777" w:rsidR="00EC2A23" w:rsidRDefault="00EC2A23" w:rsidP="00290B67">
      <w:pPr>
        <w:pStyle w:val="ListParagraph"/>
        <w:numPr>
          <w:ilvl w:val="1"/>
          <w:numId w:val="15"/>
        </w:numPr>
        <w:rPr>
          <w:sz w:val="24"/>
          <w:szCs w:val="24"/>
        </w:rPr>
      </w:pPr>
      <w:r w:rsidRPr="00EC2A23">
        <w:rPr>
          <w:sz w:val="24"/>
          <w:szCs w:val="24"/>
        </w:rPr>
        <w:t xml:space="preserve">locations of and how to operate the fire alarm system, </w:t>
      </w:r>
    </w:p>
    <w:p w14:paraId="7C798194" w14:textId="77777777" w:rsidR="00EC2A23" w:rsidRDefault="00EC2A23" w:rsidP="00290B67">
      <w:pPr>
        <w:pStyle w:val="ListParagraph"/>
        <w:numPr>
          <w:ilvl w:val="1"/>
          <w:numId w:val="15"/>
        </w:numPr>
        <w:rPr>
          <w:sz w:val="24"/>
          <w:szCs w:val="24"/>
        </w:rPr>
      </w:pPr>
      <w:r w:rsidRPr="00EC2A23">
        <w:rPr>
          <w:sz w:val="24"/>
          <w:szCs w:val="24"/>
        </w:rPr>
        <w:t>the sound of the fire alarm signal,</w:t>
      </w:r>
    </w:p>
    <w:p w14:paraId="5C6D0EA3" w14:textId="77777777" w:rsidR="00EC2A23" w:rsidRDefault="00EC2A23" w:rsidP="00290B67">
      <w:pPr>
        <w:pStyle w:val="ListParagraph"/>
        <w:numPr>
          <w:ilvl w:val="1"/>
          <w:numId w:val="15"/>
        </w:numPr>
        <w:rPr>
          <w:sz w:val="24"/>
          <w:szCs w:val="24"/>
        </w:rPr>
      </w:pPr>
      <w:r w:rsidRPr="00EC2A23">
        <w:rPr>
          <w:sz w:val="24"/>
          <w:szCs w:val="24"/>
        </w:rPr>
        <w:t>exit routes,</w:t>
      </w:r>
    </w:p>
    <w:p w14:paraId="5ED7776D" w14:textId="77777777" w:rsidR="00EC2A23" w:rsidRPr="00EC2A23" w:rsidRDefault="00EC2A23" w:rsidP="00290B67">
      <w:pPr>
        <w:pStyle w:val="ListParagraph"/>
        <w:numPr>
          <w:ilvl w:val="1"/>
          <w:numId w:val="15"/>
        </w:numPr>
        <w:rPr>
          <w:sz w:val="24"/>
          <w:szCs w:val="24"/>
        </w:rPr>
      </w:pPr>
      <w:r w:rsidRPr="00EC2A23">
        <w:rPr>
          <w:sz w:val="24"/>
          <w:szCs w:val="24"/>
        </w:rPr>
        <w:t xml:space="preserve">location of the designated assembly area. </w:t>
      </w:r>
    </w:p>
    <w:p w14:paraId="0B0D863D" w14:textId="77777777" w:rsidR="00954A3B" w:rsidRDefault="00954A3B" w:rsidP="00954A3B">
      <w:pPr>
        <w:pStyle w:val="ListParagraph"/>
        <w:rPr>
          <w:sz w:val="24"/>
          <w:szCs w:val="24"/>
        </w:rPr>
      </w:pPr>
    </w:p>
    <w:p w14:paraId="20E38C62" w14:textId="77777777" w:rsidR="00B337DC" w:rsidRPr="00EC2A23" w:rsidRDefault="00EC2A23" w:rsidP="00290B67">
      <w:pPr>
        <w:pStyle w:val="ListParagraph"/>
        <w:numPr>
          <w:ilvl w:val="0"/>
          <w:numId w:val="15"/>
        </w:numPr>
        <w:rPr>
          <w:sz w:val="24"/>
          <w:szCs w:val="24"/>
        </w:rPr>
      </w:pPr>
      <w:r w:rsidRPr="00EC2A23">
        <w:rPr>
          <w:sz w:val="24"/>
          <w:szCs w:val="24"/>
        </w:rPr>
        <w:t>Having immediate access to the store and appropriate keys.</w:t>
      </w:r>
      <w:r w:rsidR="00B337DC" w:rsidRPr="00EC2A23">
        <w:rPr>
          <w:sz w:val="24"/>
          <w:szCs w:val="24"/>
        </w:rPr>
        <w:br w:type="page"/>
      </w:r>
    </w:p>
    <w:tbl>
      <w:tblPr>
        <w:tblStyle w:val="TableGrid"/>
        <w:tblW w:w="0" w:type="auto"/>
        <w:tblLook w:val="04A0" w:firstRow="1" w:lastRow="0" w:firstColumn="1" w:lastColumn="0" w:noHBand="0" w:noVBand="1"/>
      </w:tblPr>
      <w:tblGrid>
        <w:gridCol w:w="9350"/>
      </w:tblGrid>
      <w:tr w:rsidR="00954A3B" w14:paraId="4A800B03" w14:textId="77777777" w:rsidTr="00954A3B">
        <w:tc>
          <w:tcPr>
            <w:tcW w:w="9576" w:type="dxa"/>
          </w:tcPr>
          <w:p w14:paraId="548D443F" w14:textId="77777777" w:rsidR="00954A3B" w:rsidRDefault="00954A3B" w:rsidP="00954A3B">
            <w:pPr>
              <w:jc w:val="center"/>
              <w:rPr>
                <w:sz w:val="40"/>
                <w:szCs w:val="40"/>
              </w:rPr>
            </w:pPr>
            <w:r>
              <w:rPr>
                <w:sz w:val="40"/>
                <w:szCs w:val="40"/>
              </w:rPr>
              <w:lastRenderedPageBreak/>
              <w:t>RESPONSIBILITIES OF SUPERVISORY STAFF</w:t>
            </w:r>
          </w:p>
        </w:tc>
      </w:tr>
    </w:tbl>
    <w:p w14:paraId="2D336209" w14:textId="77777777" w:rsidR="00954A3B" w:rsidRPr="00954A3B" w:rsidRDefault="00954A3B" w:rsidP="00954A3B">
      <w:pPr>
        <w:spacing w:after="0" w:line="240" w:lineRule="auto"/>
        <w:rPr>
          <w:sz w:val="24"/>
          <w:szCs w:val="24"/>
        </w:rPr>
      </w:pPr>
    </w:p>
    <w:p w14:paraId="2744B4FC" w14:textId="77777777" w:rsidR="00B337DC" w:rsidRDefault="00B337DC" w:rsidP="007A6A45">
      <w:pPr>
        <w:rPr>
          <w:sz w:val="40"/>
          <w:szCs w:val="40"/>
        </w:rPr>
      </w:pPr>
      <w:r>
        <w:rPr>
          <w:sz w:val="40"/>
          <w:szCs w:val="40"/>
        </w:rPr>
        <w:t>Employees</w:t>
      </w:r>
      <w:r w:rsidR="00954A3B">
        <w:rPr>
          <w:sz w:val="40"/>
          <w:szCs w:val="40"/>
        </w:rPr>
        <w:t xml:space="preserve"> (</w:t>
      </w:r>
      <w:r w:rsidR="00CB7796" w:rsidRPr="00CB7796">
        <w:rPr>
          <w:sz w:val="40"/>
          <w:szCs w:val="40"/>
          <w:highlight w:val="yellow"/>
        </w:rPr>
        <w:t>XXXXX</w:t>
      </w:r>
      <w:r w:rsidR="00954A3B">
        <w:rPr>
          <w:sz w:val="40"/>
          <w:szCs w:val="40"/>
        </w:rPr>
        <w:t>)</w:t>
      </w:r>
    </w:p>
    <w:p w14:paraId="11DFE67D" w14:textId="77777777" w:rsidR="00EC2A23" w:rsidRDefault="00EC2A23" w:rsidP="00EC2A23">
      <w:pPr>
        <w:rPr>
          <w:sz w:val="24"/>
          <w:szCs w:val="24"/>
        </w:rPr>
      </w:pPr>
      <w:r w:rsidRPr="00EC2A23">
        <w:rPr>
          <w:sz w:val="24"/>
          <w:szCs w:val="24"/>
        </w:rPr>
        <w:t xml:space="preserve">All Employees are responsible for:  </w:t>
      </w:r>
    </w:p>
    <w:p w14:paraId="559A1310" w14:textId="77777777" w:rsidR="00EC2A23" w:rsidRDefault="00EC2A23" w:rsidP="00290B67">
      <w:pPr>
        <w:pStyle w:val="ListParagraph"/>
        <w:numPr>
          <w:ilvl w:val="0"/>
          <w:numId w:val="16"/>
        </w:numPr>
        <w:rPr>
          <w:sz w:val="24"/>
          <w:szCs w:val="24"/>
        </w:rPr>
      </w:pPr>
      <w:r w:rsidRPr="00EC2A23">
        <w:rPr>
          <w:sz w:val="24"/>
          <w:szCs w:val="24"/>
        </w:rPr>
        <w:t xml:space="preserve">Knowing their duties and responsibilities in the plan and responding to all fire alarm conditions while in the store.    </w:t>
      </w:r>
    </w:p>
    <w:p w14:paraId="12DA3BDC" w14:textId="77777777" w:rsidR="00954A3B" w:rsidRDefault="00954A3B" w:rsidP="00954A3B">
      <w:pPr>
        <w:pStyle w:val="ListParagraph"/>
        <w:rPr>
          <w:sz w:val="24"/>
          <w:szCs w:val="24"/>
        </w:rPr>
      </w:pPr>
    </w:p>
    <w:p w14:paraId="593721BD" w14:textId="77777777" w:rsidR="00EC2A23" w:rsidRDefault="00EC2A23" w:rsidP="00290B67">
      <w:pPr>
        <w:pStyle w:val="ListParagraph"/>
        <w:numPr>
          <w:ilvl w:val="0"/>
          <w:numId w:val="16"/>
        </w:numPr>
        <w:rPr>
          <w:sz w:val="24"/>
          <w:szCs w:val="24"/>
        </w:rPr>
      </w:pPr>
      <w:r w:rsidRPr="00EC2A23">
        <w:rPr>
          <w:sz w:val="24"/>
          <w:szCs w:val="24"/>
        </w:rPr>
        <w:t xml:space="preserve">Knowing the following: </w:t>
      </w:r>
    </w:p>
    <w:p w14:paraId="3316400E" w14:textId="77777777" w:rsidR="00EC2A23" w:rsidRDefault="00EC2A23" w:rsidP="00290B67">
      <w:pPr>
        <w:pStyle w:val="ListParagraph"/>
        <w:numPr>
          <w:ilvl w:val="1"/>
          <w:numId w:val="16"/>
        </w:numPr>
        <w:rPr>
          <w:sz w:val="24"/>
          <w:szCs w:val="24"/>
        </w:rPr>
      </w:pPr>
      <w:r w:rsidRPr="00EC2A23">
        <w:rPr>
          <w:sz w:val="24"/>
          <w:szCs w:val="24"/>
        </w:rPr>
        <w:t xml:space="preserve">locations of and how to operate the fire alarm system, </w:t>
      </w:r>
    </w:p>
    <w:p w14:paraId="77A41E3E" w14:textId="77777777" w:rsidR="00EC2A23" w:rsidRDefault="00EC2A23" w:rsidP="00290B67">
      <w:pPr>
        <w:pStyle w:val="ListParagraph"/>
        <w:numPr>
          <w:ilvl w:val="1"/>
          <w:numId w:val="16"/>
        </w:numPr>
        <w:rPr>
          <w:sz w:val="24"/>
          <w:szCs w:val="24"/>
        </w:rPr>
      </w:pPr>
      <w:r w:rsidRPr="00EC2A23">
        <w:rPr>
          <w:sz w:val="24"/>
          <w:szCs w:val="24"/>
        </w:rPr>
        <w:t xml:space="preserve">the sound of the fire alarm signal, </w:t>
      </w:r>
    </w:p>
    <w:p w14:paraId="6E292376" w14:textId="77777777" w:rsidR="00EC2A23" w:rsidRDefault="00EC2A23" w:rsidP="00290B67">
      <w:pPr>
        <w:pStyle w:val="ListParagraph"/>
        <w:numPr>
          <w:ilvl w:val="1"/>
          <w:numId w:val="16"/>
        </w:numPr>
        <w:rPr>
          <w:sz w:val="24"/>
          <w:szCs w:val="24"/>
        </w:rPr>
      </w:pPr>
      <w:r w:rsidRPr="00EC2A23">
        <w:rPr>
          <w:sz w:val="24"/>
          <w:szCs w:val="24"/>
        </w:rPr>
        <w:t xml:space="preserve">exit routes, </w:t>
      </w:r>
    </w:p>
    <w:p w14:paraId="3B425849" w14:textId="77777777" w:rsidR="00EC2A23" w:rsidRPr="00EC2A23" w:rsidRDefault="00EC2A23" w:rsidP="00290B67">
      <w:pPr>
        <w:pStyle w:val="ListParagraph"/>
        <w:numPr>
          <w:ilvl w:val="1"/>
          <w:numId w:val="16"/>
        </w:numPr>
        <w:rPr>
          <w:sz w:val="24"/>
          <w:szCs w:val="24"/>
        </w:rPr>
      </w:pPr>
      <w:r w:rsidRPr="00EC2A23">
        <w:rPr>
          <w:sz w:val="24"/>
          <w:szCs w:val="24"/>
        </w:rPr>
        <w:t xml:space="preserve">location of the designated assembly area. </w:t>
      </w:r>
    </w:p>
    <w:p w14:paraId="7B41AA14" w14:textId="77777777" w:rsidR="00954A3B" w:rsidRDefault="00954A3B" w:rsidP="00954A3B">
      <w:pPr>
        <w:pStyle w:val="ListParagraph"/>
        <w:rPr>
          <w:sz w:val="24"/>
          <w:szCs w:val="24"/>
        </w:rPr>
      </w:pPr>
    </w:p>
    <w:p w14:paraId="2126BEFF" w14:textId="77777777" w:rsidR="00EC2A23" w:rsidRPr="00EC2A23" w:rsidRDefault="00EC2A23" w:rsidP="00290B67">
      <w:pPr>
        <w:pStyle w:val="ListParagraph"/>
        <w:numPr>
          <w:ilvl w:val="0"/>
          <w:numId w:val="16"/>
        </w:numPr>
        <w:rPr>
          <w:sz w:val="24"/>
          <w:szCs w:val="24"/>
        </w:rPr>
      </w:pPr>
      <w:r w:rsidRPr="00EC2A23">
        <w:rPr>
          <w:sz w:val="24"/>
          <w:szCs w:val="24"/>
        </w:rPr>
        <w:t xml:space="preserve">Participating in fire drills. </w:t>
      </w:r>
    </w:p>
    <w:p w14:paraId="667A0EAE" w14:textId="77777777" w:rsidR="00954A3B" w:rsidRDefault="00954A3B" w:rsidP="00954A3B">
      <w:pPr>
        <w:pStyle w:val="ListParagraph"/>
        <w:rPr>
          <w:sz w:val="24"/>
          <w:szCs w:val="24"/>
        </w:rPr>
      </w:pPr>
    </w:p>
    <w:p w14:paraId="73922570" w14:textId="77777777" w:rsidR="00EC2A23" w:rsidRPr="00EC2A23" w:rsidRDefault="00EC2A23" w:rsidP="00290B67">
      <w:pPr>
        <w:pStyle w:val="ListParagraph"/>
        <w:numPr>
          <w:ilvl w:val="0"/>
          <w:numId w:val="16"/>
        </w:numPr>
        <w:rPr>
          <w:sz w:val="24"/>
          <w:szCs w:val="24"/>
        </w:rPr>
      </w:pPr>
      <w:r w:rsidRPr="00EC2A23">
        <w:rPr>
          <w:sz w:val="24"/>
          <w:szCs w:val="24"/>
        </w:rPr>
        <w:t xml:space="preserve">Ensuring that all issues regarding fire hazards, unsafe equipment or equipment deficiencies are reported immediately. </w:t>
      </w:r>
    </w:p>
    <w:p w14:paraId="48B34009" w14:textId="77777777" w:rsidR="00954A3B" w:rsidRDefault="00954A3B" w:rsidP="00954A3B">
      <w:pPr>
        <w:pStyle w:val="ListParagraph"/>
        <w:rPr>
          <w:sz w:val="24"/>
          <w:szCs w:val="24"/>
        </w:rPr>
      </w:pPr>
    </w:p>
    <w:p w14:paraId="1FAC66F9" w14:textId="77777777" w:rsidR="00EC2A23" w:rsidRDefault="00EC2A23" w:rsidP="00290B67">
      <w:pPr>
        <w:pStyle w:val="ListParagraph"/>
        <w:numPr>
          <w:ilvl w:val="0"/>
          <w:numId w:val="16"/>
        </w:numPr>
        <w:rPr>
          <w:sz w:val="24"/>
          <w:szCs w:val="24"/>
        </w:rPr>
      </w:pPr>
      <w:r w:rsidRPr="00EC2A23">
        <w:rPr>
          <w:sz w:val="24"/>
          <w:szCs w:val="24"/>
        </w:rPr>
        <w:t xml:space="preserve">Practicing fire prevention by ensuring that: </w:t>
      </w:r>
    </w:p>
    <w:p w14:paraId="33F71FCC" w14:textId="77777777" w:rsidR="00EC2A23" w:rsidRDefault="00EC2A23" w:rsidP="00290B67">
      <w:pPr>
        <w:pStyle w:val="ListParagraph"/>
        <w:numPr>
          <w:ilvl w:val="1"/>
          <w:numId w:val="16"/>
        </w:numPr>
        <w:rPr>
          <w:sz w:val="24"/>
          <w:szCs w:val="24"/>
        </w:rPr>
      </w:pPr>
      <w:r w:rsidRPr="00EC2A23">
        <w:rPr>
          <w:sz w:val="24"/>
          <w:szCs w:val="24"/>
        </w:rPr>
        <w:t>combustible materials do not collect in exits, access to exits or service rooms,</w:t>
      </w:r>
    </w:p>
    <w:p w14:paraId="2A8B9793" w14:textId="77777777" w:rsidR="00EC2A23" w:rsidRDefault="00EC2A23" w:rsidP="00290B67">
      <w:pPr>
        <w:pStyle w:val="ListParagraph"/>
        <w:numPr>
          <w:ilvl w:val="1"/>
          <w:numId w:val="16"/>
        </w:numPr>
        <w:rPr>
          <w:sz w:val="24"/>
          <w:szCs w:val="24"/>
        </w:rPr>
      </w:pPr>
      <w:r w:rsidRPr="00EC2A23">
        <w:rPr>
          <w:sz w:val="24"/>
          <w:szCs w:val="24"/>
        </w:rPr>
        <w:t>exits and access to exits are not obstructed,</w:t>
      </w:r>
    </w:p>
    <w:p w14:paraId="48429A4C" w14:textId="77777777" w:rsidR="00B337DC" w:rsidRPr="00EC2A23" w:rsidRDefault="00EC2A23" w:rsidP="00290B67">
      <w:pPr>
        <w:pStyle w:val="ListParagraph"/>
        <w:numPr>
          <w:ilvl w:val="1"/>
          <w:numId w:val="16"/>
        </w:numPr>
        <w:rPr>
          <w:sz w:val="24"/>
          <w:szCs w:val="24"/>
        </w:rPr>
      </w:pPr>
      <w:r w:rsidRPr="00EC2A23">
        <w:rPr>
          <w:sz w:val="24"/>
          <w:szCs w:val="24"/>
        </w:rPr>
        <w:t xml:space="preserve">fire doors remain clear at all times. </w:t>
      </w:r>
      <w:r w:rsidR="00B337DC" w:rsidRPr="00EC2A23">
        <w:rPr>
          <w:sz w:val="24"/>
          <w:szCs w:val="24"/>
        </w:rPr>
        <w:br w:type="page"/>
      </w:r>
    </w:p>
    <w:tbl>
      <w:tblPr>
        <w:tblStyle w:val="TableGrid"/>
        <w:tblW w:w="0" w:type="auto"/>
        <w:tblLook w:val="04A0" w:firstRow="1" w:lastRow="0" w:firstColumn="1" w:lastColumn="0" w:noHBand="0" w:noVBand="1"/>
      </w:tblPr>
      <w:tblGrid>
        <w:gridCol w:w="9350"/>
      </w:tblGrid>
      <w:tr w:rsidR="00954A3B" w14:paraId="5CDCBF15" w14:textId="77777777" w:rsidTr="00954A3B">
        <w:tc>
          <w:tcPr>
            <w:tcW w:w="9576" w:type="dxa"/>
          </w:tcPr>
          <w:p w14:paraId="3E2642C8" w14:textId="77777777" w:rsidR="00954A3B" w:rsidRDefault="00954A3B" w:rsidP="00954A3B">
            <w:pPr>
              <w:jc w:val="center"/>
              <w:rPr>
                <w:sz w:val="40"/>
                <w:szCs w:val="40"/>
              </w:rPr>
            </w:pPr>
            <w:r>
              <w:rPr>
                <w:sz w:val="40"/>
                <w:szCs w:val="40"/>
              </w:rPr>
              <w:lastRenderedPageBreak/>
              <w:t>EMERGENCY PROCEDURES – SUPERVISORY STAFF</w:t>
            </w:r>
          </w:p>
        </w:tc>
      </w:tr>
    </w:tbl>
    <w:p w14:paraId="1B9B6CF6" w14:textId="77777777" w:rsidR="00954A3B" w:rsidRPr="00954A3B" w:rsidRDefault="00954A3B" w:rsidP="00954A3B">
      <w:pPr>
        <w:spacing w:after="0" w:line="240" w:lineRule="auto"/>
        <w:rPr>
          <w:sz w:val="24"/>
          <w:szCs w:val="24"/>
        </w:rPr>
      </w:pPr>
    </w:p>
    <w:p w14:paraId="34AFD529" w14:textId="77777777" w:rsidR="00B337DC" w:rsidRDefault="00B337DC" w:rsidP="00954A3B">
      <w:pPr>
        <w:spacing w:after="0" w:line="240" w:lineRule="auto"/>
        <w:rPr>
          <w:sz w:val="40"/>
          <w:szCs w:val="40"/>
        </w:rPr>
      </w:pPr>
      <w:r>
        <w:rPr>
          <w:sz w:val="40"/>
          <w:szCs w:val="40"/>
        </w:rPr>
        <w:t>Emergency Procedures</w:t>
      </w:r>
    </w:p>
    <w:p w14:paraId="58915DC9" w14:textId="77777777" w:rsidR="00954A3B" w:rsidRPr="00954A3B" w:rsidRDefault="00954A3B" w:rsidP="00954A3B">
      <w:pPr>
        <w:spacing w:after="0" w:line="240" w:lineRule="auto"/>
        <w:rPr>
          <w:sz w:val="24"/>
          <w:szCs w:val="24"/>
        </w:rPr>
      </w:pPr>
    </w:p>
    <w:p w14:paraId="5BC7C454" w14:textId="77777777" w:rsidR="00B337DC" w:rsidRPr="00B337DC" w:rsidRDefault="00B337DC" w:rsidP="00B337DC">
      <w:pPr>
        <w:rPr>
          <w:sz w:val="40"/>
          <w:szCs w:val="40"/>
          <w:u w:val="single"/>
        </w:rPr>
      </w:pPr>
      <w:r w:rsidRPr="00B337DC">
        <w:rPr>
          <w:sz w:val="40"/>
          <w:szCs w:val="40"/>
          <w:u w:val="single"/>
        </w:rPr>
        <w:t>Upon Discovery of Fire or Smoke</w:t>
      </w:r>
    </w:p>
    <w:p w14:paraId="19C3C254" w14:textId="77777777" w:rsidR="00EC2A23" w:rsidRPr="00954A3B" w:rsidRDefault="00EC2A23" w:rsidP="00954A3B">
      <w:pPr>
        <w:spacing w:after="0" w:line="240" w:lineRule="auto"/>
        <w:ind w:left="357"/>
        <w:rPr>
          <w:sz w:val="24"/>
          <w:szCs w:val="24"/>
        </w:rPr>
      </w:pPr>
      <w:r w:rsidRPr="00954A3B">
        <w:rPr>
          <w:sz w:val="24"/>
          <w:szCs w:val="24"/>
        </w:rPr>
        <w:t xml:space="preserve">Leave the area immediately. </w:t>
      </w:r>
    </w:p>
    <w:p w14:paraId="0602D501" w14:textId="77777777" w:rsidR="00EC2A23" w:rsidRPr="00954A3B" w:rsidRDefault="00EC2A23" w:rsidP="00954A3B">
      <w:pPr>
        <w:spacing w:after="0" w:line="240" w:lineRule="auto"/>
        <w:ind w:left="357"/>
        <w:rPr>
          <w:sz w:val="24"/>
          <w:szCs w:val="24"/>
        </w:rPr>
      </w:pPr>
      <w:r w:rsidRPr="00954A3B">
        <w:rPr>
          <w:sz w:val="24"/>
          <w:szCs w:val="24"/>
        </w:rPr>
        <w:t xml:space="preserve">Close doors behind you. </w:t>
      </w:r>
    </w:p>
    <w:p w14:paraId="35B23B97" w14:textId="77777777" w:rsidR="00EC2A23" w:rsidRPr="00954A3B" w:rsidRDefault="00EC2A23" w:rsidP="00954A3B">
      <w:pPr>
        <w:spacing w:after="0" w:line="240" w:lineRule="auto"/>
        <w:ind w:left="357"/>
        <w:rPr>
          <w:sz w:val="24"/>
          <w:szCs w:val="24"/>
        </w:rPr>
      </w:pPr>
      <w:r w:rsidRPr="00954A3B">
        <w:rPr>
          <w:sz w:val="24"/>
          <w:szCs w:val="24"/>
        </w:rPr>
        <w:t xml:space="preserve">Activate a fire alarm pull station. </w:t>
      </w:r>
    </w:p>
    <w:p w14:paraId="11A4DA7D" w14:textId="77777777" w:rsidR="00EC2A23" w:rsidRPr="00954A3B" w:rsidRDefault="00EC2A23" w:rsidP="00954A3B">
      <w:pPr>
        <w:spacing w:after="0" w:line="240" w:lineRule="auto"/>
        <w:ind w:left="357"/>
        <w:rPr>
          <w:sz w:val="24"/>
          <w:szCs w:val="24"/>
        </w:rPr>
      </w:pPr>
      <w:r w:rsidRPr="00954A3B">
        <w:rPr>
          <w:sz w:val="24"/>
          <w:szCs w:val="24"/>
        </w:rPr>
        <w:t xml:space="preserve">Fulfil your emergency duties (if safe to do so). </w:t>
      </w:r>
    </w:p>
    <w:p w14:paraId="7C5E9D96" w14:textId="77777777" w:rsidR="00EC2A23" w:rsidRPr="00954A3B" w:rsidRDefault="00EC2A23" w:rsidP="00954A3B">
      <w:pPr>
        <w:spacing w:after="0" w:line="240" w:lineRule="auto"/>
        <w:ind w:left="357"/>
        <w:rPr>
          <w:sz w:val="24"/>
          <w:szCs w:val="24"/>
        </w:rPr>
      </w:pPr>
      <w:r w:rsidRPr="00954A3B">
        <w:rPr>
          <w:sz w:val="24"/>
          <w:szCs w:val="24"/>
        </w:rPr>
        <w:t xml:space="preserve">Use the nearest exterior exit to evacuate the building. </w:t>
      </w:r>
    </w:p>
    <w:p w14:paraId="54D07BD3" w14:textId="77777777" w:rsidR="00EC2A23" w:rsidRPr="00954A3B" w:rsidRDefault="00EC2A23" w:rsidP="00954A3B">
      <w:pPr>
        <w:spacing w:after="0" w:line="240" w:lineRule="auto"/>
        <w:ind w:left="357"/>
        <w:rPr>
          <w:sz w:val="24"/>
          <w:szCs w:val="24"/>
        </w:rPr>
      </w:pPr>
      <w:r w:rsidRPr="00954A3B">
        <w:rPr>
          <w:sz w:val="24"/>
          <w:szCs w:val="24"/>
        </w:rPr>
        <w:t xml:space="preserve">Call the Fire Department at 911 (from a safe location). </w:t>
      </w:r>
    </w:p>
    <w:p w14:paraId="5D2B4310" w14:textId="77777777" w:rsidR="00EC2A23" w:rsidRPr="00954A3B" w:rsidRDefault="00EC2A23" w:rsidP="00954A3B">
      <w:pPr>
        <w:spacing w:after="0" w:line="240" w:lineRule="auto"/>
        <w:ind w:left="357"/>
        <w:rPr>
          <w:sz w:val="24"/>
          <w:szCs w:val="24"/>
        </w:rPr>
      </w:pPr>
      <w:r w:rsidRPr="00954A3B">
        <w:rPr>
          <w:sz w:val="24"/>
          <w:szCs w:val="24"/>
        </w:rPr>
        <w:t xml:space="preserve">Proceed to the designated assembly area. </w:t>
      </w:r>
    </w:p>
    <w:p w14:paraId="5FB8AEDA" w14:textId="77777777" w:rsidR="00B337DC" w:rsidRPr="00954A3B" w:rsidRDefault="00EC2A23" w:rsidP="00954A3B">
      <w:pPr>
        <w:spacing w:after="0" w:line="240" w:lineRule="auto"/>
        <w:ind w:left="357"/>
        <w:rPr>
          <w:sz w:val="24"/>
          <w:szCs w:val="24"/>
        </w:rPr>
      </w:pPr>
      <w:r w:rsidRPr="00954A3B">
        <w:rPr>
          <w:sz w:val="24"/>
          <w:szCs w:val="24"/>
        </w:rPr>
        <w:t>Remain calm.</w:t>
      </w:r>
    </w:p>
    <w:p w14:paraId="4B18CC91" w14:textId="77777777" w:rsidR="00B337DC" w:rsidRPr="00B337DC" w:rsidRDefault="00B337DC" w:rsidP="00B337DC">
      <w:pPr>
        <w:rPr>
          <w:sz w:val="40"/>
          <w:szCs w:val="40"/>
          <w:u w:val="single"/>
        </w:rPr>
      </w:pPr>
      <w:r w:rsidRPr="00B337DC">
        <w:rPr>
          <w:sz w:val="40"/>
          <w:szCs w:val="40"/>
          <w:u w:val="single"/>
        </w:rPr>
        <w:t>Upon Being Made Aware of a Fire</w:t>
      </w:r>
    </w:p>
    <w:p w14:paraId="116CBBAF" w14:textId="77777777" w:rsidR="00EC2A23" w:rsidRPr="00954A3B" w:rsidRDefault="00EC2A23" w:rsidP="00954A3B">
      <w:pPr>
        <w:spacing w:after="0" w:line="240" w:lineRule="auto"/>
        <w:ind w:left="357"/>
        <w:rPr>
          <w:sz w:val="24"/>
          <w:szCs w:val="24"/>
        </w:rPr>
      </w:pPr>
      <w:r w:rsidRPr="00954A3B">
        <w:rPr>
          <w:sz w:val="24"/>
          <w:szCs w:val="24"/>
        </w:rPr>
        <w:t xml:space="preserve">Fulfil your emergency duties (if safe to do so). </w:t>
      </w:r>
    </w:p>
    <w:p w14:paraId="1368D65C" w14:textId="77777777" w:rsidR="00EC2A23" w:rsidRPr="00954A3B" w:rsidRDefault="00EC2A23" w:rsidP="00954A3B">
      <w:pPr>
        <w:spacing w:after="0" w:line="240" w:lineRule="auto"/>
        <w:ind w:left="357"/>
        <w:rPr>
          <w:sz w:val="24"/>
          <w:szCs w:val="24"/>
        </w:rPr>
      </w:pPr>
      <w:r w:rsidRPr="00954A3B">
        <w:rPr>
          <w:sz w:val="24"/>
          <w:szCs w:val="24"/>
        </w:rPr>
        <w:t xml:space="preserve">Leave the building by the nearest exterior exit. </w:t>
      </w:r>
    </w:p>
    <w:p w14:paraId="37F43A39" w14:textId="77777777" w:rsidR="00EC2A23" w:rsidRPr="00954A3B" w:rsidRDefault="00EC2A23" w:rsidP="00954A3B">
      <w:pPr>
        <w:spacing w:after="0" w:line="240" w:lineRule="auto"/>
        <w:ind w:left="357"/>
        <w:rPr>
          <w:sz w:val="24"/>
          <w:szCs w:val="24"/>
        </w:rPr>
      </w:pPr>
      <w:r w:rsidRPr="00954A3B">
        <w:rPr>
          <w:sz w:val="24"/>
          <w:szCs w:val="24"/>
        </w:rPr>
        <w:t xml:space="preserve">Close all doors behind you. </w:t>
      </w:r>
    </w:p>
    <w:p w14:paraId="2F6A7C64" w14:textId="77777777" w:rsidR="00EC2A23" w:rsidRPr="00954A3B" w:rsidRDefault="00EC2A23" w:rsidP="00954A3B">
      <w:pPr>
        <w:spacing w:after="0" w:line="240" w:lineRule="auto"/>
        <w:ind w:left="357"/>
        <w:rPr>
          <w:sz w:val="24"/>
          <w:szCs w:val="24"/>
        </w:rPr>
      </w:pPr>
      <w:r w:rsidRPr="00954A3B">
        <w:rPr>
          <w:sz w:val="24"/>
          <w:szCs w:val="24"/>
        </w:rPr>
        <w:t xml:space="preserve">Proceed to the designated assembly area. </w:t>
      </w:r>
    </w:p>
    <w:p w14:paraId="2332E072" w14:textId="77777777" w:rsidR="00B337DC" w:rsidRPr="00954A3B" w:rsidRDefault="00EC2A23" w:rsidP="00954A3B">
      <w:pPr>
        <w:spacing w:after="0" w:line="240" w:lineRule="auto"/>
        <w:ind w:left="357"/>
        <w:rPr>
          <w:sz w:val="24"/>
          <w:szCs w:val="24"/>
        </w:rPr>
      </w:pPr>
      <w:r w:rsidRPr="00954A3B">
        <w:rPr>
          <w:sz w:val="24"/>
          <w:szCs w:val="24"/>
        </w:rPr>
        <w:t xml:space="preserve">Remain calm. </w:t>
      </w:r>
      <w:r w:rsidR="00B337DC" w:rsidRPr="00954A3B">
        <w:rPr>
          <w:sz w:val="24"/>
          <w:szCs w:val="24"/>
        </w:rPr>
        <w:br w:type="page"/>
      </w:r>
    </w:p>
    <w:tbl>
      <w:tblPr>
        <w:tblStyle w:val="TableGrid"/>
        <w:tblW w:w="0" w:type="auto"/>
        <w:tblLook w:val="04A0" w:firstRow="1" w:lastRow="0" w:firstColumn="1" w:lastColumn="0" w:noHBand="0" w:noVBand="1"/>
      </w:tblPr>
      <w:tblGrid>
        <w:gridCol w:w="9350"/>
      </w:tblGrid>
      <w:tr w:rsidR="00954A3B" w14:paraId="36835C27" w14:textId="77777777" w:rsidTr="00954A3B">
        <w:tc>
          <w:tcPr>
            <w:tcW w:w="9576" w:type="dxa"/>
          </w:tcPr>
          <w:p w14:paraId="71D94044" w14:textId="77777777" w:rsidR="00954A3B" w:rsidRPr="00954A3B" w:rsidRDefault="00954A3B" w:rsidP="00954A3B">
            <w:pPr>
              <w:jc w:val="center"/>
              <w:rPr>
                <w:sz w:val="40"/>
                <w:szCs w:val="40"/>
              </w:rPr>
            </w:pPr>
            <w:r>
              <w:rPr>
                <w:sz w:val="40"/>
                <w:szCs w:val="40"/>
              </w:rPr>
              <w:lastRenderedPageBreak/>
              <w:t>EMERGENCY PROCEDURES – SUPERVISORY STAFF</w:t>
            </w:r>
          </w:p>
        </w:tc>
      </w:tr>
    </w:tbl>
    <w:p w14:paraId="687309ED" w14:textId="77777777" w:rsidR="00954A3B" w:rsidRDefault="00954A3B" w:rsidP="00954A3B">
      <w:pPr>
        <w:spacing w:after="0" w:line="240" w:lineRule="auto"/>
        <w:rPr>
          <w:sz w:val="24"/>
          <w:szCs w:val="24"/>
        </w:rPr>
      </w:pPr>
    </w:p>
    <w:p w14:paraId="2050A70F" w14:textId="77777777" w:rsidR="00B337DC" w:rsidRDefault="00B337DC" w:rsidP="00B337DC">
      <w:pPr>
        <w:rPr>
          <w:sz w:val="24"/>
          <w:szCs w:val="24"/>
        </w:rPr>
      </w:pPr>
      <w:r>
        <w:rPr>
          <w:sz w:val="24"/>
          <w:szCs w:val="24"/>
        </w:rPr>
        <w:t>Emergency procedures for supervisory staff are categorized as follows:</w:t>
      </w:r>
    </w:p>
    <w:p w14:paraId="5125BBBF" w14:textId="77777777" w:rsidR="00B337DC" w:rsidRDefault="00B337DC" w:rsidP="00290B67">
      <w:pPr>
        <w:pStyle w:val="ListParagraph"/>
        <w:numPr>
          <w:ilvl w:val="0"/>
          <w:numId w:val="8"/>
        </w:numPr>
        <w:rPr>
          <w:sz w:val="24"/>
          <w:szCs w:val="24"/>
        </w:rPr>
      </w:pPr>
      <w:r>
        <w:rPr>
          <w:sz w:val="24"/>
          <w:szCs w:val="24"/>
        </w:rPr>
        <w:t>Upon discovering smoke or fire</w:t>
      </w:r>
      <w:r w:rsidR="00EC2A23">
        <w:rPr>
          <w:sz w:val="24"/>
          <w:szCs w:val="24"/>
        </w:rPr>
        <w:t>.</w:t>
      </w:r>
    </w:p>
    <w:p w14:paraId="2FA06B4D" w14:textId="77777777" w:rsidR="00B337DC" w:rsidRDefault="00EC2A23" w:rsidP="00290B67">
      <w:pPr>
        <w:pStyle w:val="ListParagraph"/>
        <w:numPr>
          <w:ilvl w:val="0"/>
          <w:numId w:val="8"/>
        </w:numPr>
        <w:rPr>
          <w:sz w:val="24"/>
          <w:szCs w:val="24"/>
        </w:rPr>
      </w:pPr>
      <w:r>
        <w:rPr>
          <w:sz w:val="24"/>
          <w:szCs w:val="24"/>
        </w:rPr>
        <w:t>Upon hearing a fire alarm signal.</w:t>
      </w:r>
    </w:p>
    <w:p w14:paraId="38412571" w14:textId="77777777" w:rsidR="00B337DC" w:rsidRPr="00B337DC" w:rsidRDefault="00B337DC" w:rsidP="00B337DC">
      <w:pPr>
        <w:rPr>
          <w:sz w:val="40"/>
          <w:szCs w:val="40"/>
          <w:u w:val="single"/>
        </w:rPr>
      </w:pPr>
      <w:r w:rsidRPr="00B337DC">
        <w:rPr>
          <w:sz w:val="40"/>
          <w:szCs w:val="40"/>
          <w:u w:val="single"/>
        </w:rPr>
        <w:t xml:space="preserve">Upon Discovery of </w:t>
      </w:r>
      <w:r>
        <w:rPr>
          <w:sz w:val="40"/>
          <w:szCs w:val="40"/>
          <w:u w:val="single"/>
        </w:rPr>
        <w:t>Smoke</w:t>
      </w:r>
      <w:r w:rsidRPr="00B337DC">
        <w:rPr>
          <w:sz w:val="40"/>
          <w:szCs w:val="40"/>
          <w:u w:val="single"/>
        </w:rPr>
        <w:t xml:space="preserve"> or </w:t>
      </w:r>
      <w:r>
        <w:rPr>
          <w:sz w:val="40"/>
          <w:szCs w:val="40"/>
          <w:u w:val="single"/>
        </w:rPr>
        <w:t>Fire</w:t>
      </w:r>
    </w:p>
    <w:p w14:paraId="364629EE" w14:textId="77777777" w:rsidR="00B337DC" w:rsidRPr="004A03D7" w:rsidRDefault="00B337DC" w:rsidP="004A03D7">
      <w:pPr>
        <w:rPr>
          <w:sz w:val="24"/>
          <w:szCs w:val="24"/>
        </w:rPr>
      </w:pPr>
      <w:r w:rsidRPr="004A03D7">
        <w:rPr>
          <w:sz w:val="24"/>
          <w:szCs w:val="24"/>
        </w:rPr>
        <w:t>If you discover smoke or fire:</w:t>
      </w:r>
    </w:p>
    <w:p w14:paraId="3CC36D0C" w14:textId="77777777" w:rsidR="004A03D7" w:rsidRPr="004A03D7" w:rsidRDefault="004A03D7" w:rsidP="00290B67">
      <w:pPr>
        <w:pStyle w:val="ListParagraph"/>
        <w:numPr>
          <w:ilvl w:val="0"/>
          <w:numId w:val="19"/>
        </w:numPr>
        <w:rPr>
          <w:sz w:val="24"/>
          <w:szCs w:val="24"/>
        </w:rPr>
      </w:pPr>
      <w:r w:rsidRPr="004A03D7">
        <w:rPr>
          <w:sz w:val="24"/>
          <w:szCs w:val="24"/>
        </w:rPr>
        <w:t xml:space="preserve">Immediately leave the fire area, notifying any persons in the immediate area. </w:t>
      </w:r>
    </w:p>
    <w:p w14:paraId="303B3A2E" w14:textId="77777777" w:rsidR="00954A3B" w:rsidRDefault="00954A3B" w:rsidP="00954A3B">
      <w:pPr>
        <w:pStyle w:val="ListParagraph"/>
        <w:rPr>
          <w:sz w:val="24"/>
          <w:szCs w:val="24"/>
        </w:rPr>
      </w:pPr>
    </w:p>
    <w:p w14:paraId="6B33C1DD" w14:textId="77777777" w:rsidR="004A03D7" w:rsidRPr="004A03D7" w:rsidRDefault="004A03D7" w:rsidP="00290B67">
      <w:pPr>
        <w:pStyle w:val="ListParagraph"/>
        <w:numPr>
          <w:ilvl w:val="0"/>
          <w:numId w:val="19"/>
        </w:numPr>
        <w:rPr>
          <w:sz w:val="24"/>
          <w:szCs w:val="24"/>
        </w:rPr>
      </w:pPr>
      <w:r w:rsidRPr="004A03D7">
        <w:rPr>
          <w:sz w:val="24"/>
          <w:szCs w:val="24"/>
        </w:rPr>
        <w:t xml:space="preserve">Ensure that doors to the fire area are closed. </w:t>
      </w:r>
    </w:p>
    <w:p w14:paraId="3BA11C3E" w14:textId="77777777" w:rsidR="00954A3B" w:rsidRDefault="00954A3B" w:rsidP="00954A3B">
      <w:pPr>
        <w:pStyle w:val="ListParagraph"/>
        <w:rPr>
          <w:sz w:val="24"/>
          <w:szCs w:val="24"/>
        </w:rPr>
      </w:pPr>
    </w:p>
    <w:p w14:paraId="2EC5522A" w14:textId="77777777" w:rsidR="004A03D7" w:rsidRPr="004A03D7" w:rsidRDefault="004A03D7" w:rsidP="00290B67">
      <w:pPr>
        <w:pStyle w:val="ListParagraph"/>
        <w:numPr>
          <w:ilvl w:val="0"/>
          <w:numId w:val="19"/>
        </w:numPr>
        <w:rPr>
          <w:sz w:val="24"/>
          <w:szCs w:val="24"/>
        </w:rPr>
      </w:pPr>
      <w:r w:rsidRPr="004A03D7">
        <w:rPr>
          <w:sz w:val="24"/>
          <w:szCs w:val="24"/>
        </w:rPr>
        <w:t xml:space="preserve">Activate the fire alarm system by pulling the nearest fire alarm pull station. </w:t>
      </w:r>
    </w:p>
    <w:p w14:paraId="62EDCE5A" w14:textId="77777777" w:rsidR="00954A3B" w:rsidRDefault="00954A3B" w:rsidP="00954A3B">
      <w:pPr>
        <w:pStyle w:val="ListParagraph"/>
        <w:rPr>
          <w:sz w:val="24"/>
          <w:szCs w:val="24"/>
        </w:rPr>
      </w:pPr>
    </w:p>
    <w:p w14:paraId="58123C45" w14:textId="77777777" w:rsidR="004A03D7" w:rsidRPr="00954A3B" w:rsidRDefault="004A03D7" w:rsidP="00954A3B">
      <w:pPr>
        <w:pStyle w:val="ListParagraph"/>
        <w:numPr>
          <w:ilvl w:val="0"/>
          <w:numId w:val="19"/>
        </w:numPr>
        <w:rPr>
          <w:sz w:val="24"/>
          <w:szCs w:val="24"/>
        </w:rPr>
      </w:pPr>
      <w:r w:rsidRPr="004A03D7">
        <w:rPr>
          <w:sz w:val="24"/>
          <w:szCs w:val="24"/>
        </w:rPr>
        <w:t xml:space="preserve">If safe to do so, perform your emergency duties as defined in the Emergency Procedures </w:t>
      </w:r>
      <w:r w:rsidRPr="00954A3B">
        <w:rPr>
          <w:sz w:val="24"/>
          <w:szCs w:val="24"/>
        </w:rPr>
        <w:t xml:space="preserve">section of this plan. </w:t>
      </w:r>
    </w:p>
    <w:p w14:paraId="4E9EFA48" w14:textId="77777777" w:rsidR="00954A3B" w:rsidRDefault="00954A3B" w:rsidP="00954A3B">
      <w:pPr>
        <w:pStyle w:val="ListParagraph"/>
        <w:rPr>
          <w:sz w:val="24"/>
          <w:szCs w:val="24"/>
        </w:rPr>
      </w:pPr>
    </w:p>
    <w:p w14:paraId="43F4867B" w14:textId="77777777" w:rsidR="004A03D7" w:rsidRPr="004A03D7" w:rsidRDefault="004A03D7" w:rsidP="00290B67">
      <w:pPr>
        <w:pStyle w:val="ListParagraph"/>
        <w:numPr>
          <w:ilvl w:val="0"/>
          <w:numId w:val="19"/>
        </w:numPr>
        <w:rPr>
          <w:sz w:val="24"/>
          <w:szCs w:val="24"/>
        </w:rPr>
      </w:pPr>
      <w:r w:rsidRPr="004A03D7">
        <w:rPr>
          <w:sz w:val="24"/>
          <w:szCs w:val="24"/>
        </w:rPr>
        <w:t xml:space="preserve">Use the nearest exterior exit to evacuate the building.  If you encounter smoke or fire, use an alternate exit. </w:t>
      </w:r>
    </w:p>
    <w:p w14:paraId="16D7ECDC" w14:textId="77777777" w:rsidR="00954A3B" w:rsidRPr="00954A3B" w:rsidRDefault="00954A3B" w:rsidP="00954A3B">
      <w:pPr>
        <w:pStyle w:val="ListParagraph"/>
        <w:rPr>
          <w:rFonts w:ascii="Calibri" w:hAnsi="Calibri" w:cs="Calibri"/>
          <w:sz w:val="24"/>
          <w:szCs w:val="24"/>
        </w:rPr>
      </w:pPr>
    </w:p>
    <w:p w14:paraId="74A67508" w14:textId="77777777" w:rsidR="004A03D7" w:rsidRPr="004A03D7" w:rsidRDefault="004A03D7" w:rsidP="00290B67">
      <w:pPr>
        <w:pStyle w:val="ListParagraph"/>
        <w:numPr>
          <w:ilvl w:val="0"/>
          <w:numId w:val="19"/>
        </w:numPr>
        <w:rPr>
          <w:rFonts w:ascii="Calibri" w:hAnsi="Calibri" w:cs="Calibri"/>
          <w:sz w:val="24"/>
          <w:szCs w:val="24"/>
        </w:rPr>
      </w:pPr>
      <w:r w:rsidRPr="004A03D7">
        <w:rPr>
          <w:sz w:val="24"/>
          <w:szCs w:val="24"/>
        </w:rPr>
        <w:t xml:space="preserve">Call the Fire Department at 911 from a safe location.  Advise them of building address and location of the fire (i.e. </w:t>
      </w:r>
      <w:r w:rsidR="003016F4" w:rsidRPr="003016F4">
        <w:rPr>
          <w:sz w:val="24"/>
          <w:szCs w:val="24"/>
          <w:highlight w:val="yellow"/>
        </w:rPr>
        <w:t>XXXX</w:t>
      </w:r>
      <w:r w:rsidRPr="003016F4">
        <w:rPr>
          <w:rFonts w:ascii="Calibri" w:hAnsi="Calibri" w:cs="Calibri"/>
          <w:sz w:val="24"/>
          <w:szCs w:val="24"/>
          <w:highlight w:val="yellow"/>
        </w:rPr>
        <w:t xml:space="preserve"> &lt;</w:t>
      </w:r>
      <w:r w:rsidRPr="004A03D7">
        <w:rPr>
          <w:rFonts w:ascii="Calibri" w:hAnsi="Calibri" w:cs="Calibri"/>
          <w:sz w:val="24"/>
          <w:szCs w:val="24"/>
          <w:highlight w:val="yellow"/>
        </w:rPr>
        <w:t>Location&gt;</w:t>
      </w:r>
      <w:r w:rsidRPr="004A03D7">
        <w:rPr>
          <w:rFonts w:ascii="Calibri" w:hAnsi="Calibri" w:cs="Calibri"/>
          <w:sz w:val="24"/>
          <w:szCs w:val="24"/>
        </w:rPr>
        <w:t xml:space="preserve">). </w:t>
      </w:r>
    </w:p>
    <w:p w14:paraId="30E4AE31" w14:textId="77777777" w:rsidR="00954A3B" w:rsidRDefault="00954A3B" w:rsidP="00954A3B">
      <w:pPr>
        <w:pStyle w:val="ListParagraph"/>
        <w:rPr>
          <w:sz w:val="24"/>
          <w:szCs w:val="24"/>
        </w:rPr>
      </w:pPr>
    </w:p>
    <w:p w14:paraId="4FFB520F" w14:textId="77777777" w:rsidR="004A03D7" w:rsidRPr="004A03D7" w:rsidRDefault="004A03D7" w:rsidP="00290B67">
      <w:pPr>
        <w:pStyle w:val="ListParagraph"/>
        <w:numPr>
          <w:ilvl w:val="0"/>
          <w:numId w:val="19"/>
        </w:numPr>
        <w:rPr>
          <w:sz w:val="24"/>
          <w:szCs w:val="24"/>
        </w:rPr>
      </w:pPr>
      <w:r w:rsidRPr="004A03D7">
        <w:rPr>
          <w:sz w:val="24"/>
          <w:szCs w:val="24"/>
        </w:rPr>
        <w:t xml:space="preserve">Proceed to the designated assembly location and participate in the head count procedures. </w:t>
      </w:r>
    </w:p>
    <w:p w14:paraId="7787F57E" w14:textId="77777777" w:rsidR="00954A3B" w:rsidRPr="00954A3B" w:rsidRDefault="00954A3B" w:rsidP="00954A3B">
      <w:pPr>
        <w:pStyle w:val="ListParagraph"/>
        <w:rPr>
          <w:rFonts w:ascii="Calibri" w:hAnsi="Calibri" w:cs="Calibri"/>
          <w:sz w:val="24"/>
          <w:szCs w:val="24"/>
        </w:rPr>
      </w:pPr>
    </w:p>
    <w:p w14:paraId="35E1E021" w14:textId="77777777" w:rsidR="004A03D7" w:rsidRPr="004A03D7" w:rsidRDefault="004A03D7" w:rsidP="00290B67">
      <w:pPr>
        <w:pStyle w:val="ListParagraph"/>
        <w:numPr>
          <w:ilvl w:val="0"/>
          <w:numId w:val="19"/>
        </w:numPr>
        <w:rPr>
          <w:rFonts w:ascii="Calibri" w:hAnsi="Calibri" w:cs="Calibri"/>
          <w:sz w:val="24"/>
          <w:szCs w:val="24"/>
        </w:rPr>
      </w:pPr>
      <w:r w:rsidRPr="004A03D7">
        <w:rPr>
          <w:sz w:val="24"/>
          <w:szCs w:val="24"/>
        </w:rPr>
        <w:t xml:space="preserve">Do not return to the building until the Fire Department has declared the </w:t>
      </w:r>
      <w:r w:rsidR="007A6A45">
        <w:rPr>
          <w:sz w:val="24"/>
          <w:szCs w:val="24"/>
        </w:rPr>
        <w:t>“</w:t>
      </w:r>
      <w:r w:rsidRPr="004A03D7">
        <w:rPr>
          <w:rFonts w:ascii="Calibri" w:hAnsi="Calibri" w:cs="Calibri"/>
          <w:sz w:val="24"/>
          <w:szCs w:val="24"/>
        </w:rPr>
        <w:t>all clear</w:t>
      </w:r>
      <w:r w:rsidR="007A6A45">
        <w:rPr>
          <w:rFonts w:ascii="Calibri" w:hAnsi="Calibri" w:cs="Calibri"/>
          <w:sz w:val="24"/>
          <w:szCs w:val="24"/>
        </w:rPr>
        <w:t>”</w:t>
      </w:r>
      <w:r w:rsidRPr="004A03D7">
        <w:rPr>
          <w:rFonts w:ascii="Calibri" w:hAnsi="Calibri" w:cs="Calibri"/>
          <w:sz w:val="24"/>
          <w:szCs w:val="24"/>
        </w:rPr>
        <w:t xml:space="preserve">. </w:t>
      </w:r>
    </w:p>
    <w:p w14:paraId="3560277C" w14:textId="77777777" w:rsidR="00954A3B" w:rsidRDefault="00954A3B" w:rsidP="00954A3B">
      <w:pPr>
        <w:pStyle w:val="ListParagraph"/>
        <w:rPr>
          <w:sz w:val="24"/>
          <w:szCs w:val="24"/>
        </w:rPr>
      </w:pPr>
    </w:p>
    <w:p w14:paraId="44D77D30" w14:textId="77777777" w:rsidR="00F41460" w:rsidRPr="004A03D7" w:rsidRDefault="004A03D7" w:rsidP="00290B67">
      <w:pPr>
        <w:pStyle w:val="ListParagraph"/>
        <w:numPr>
          <w:ilvl w:val="0"/>
          <w:numId w:val="19"/>
        </w:numPr>
        <w:rPr>
          <w:sz w:val="24"/>
          <w:szCs w:val="24"/>
        </w:rPr>
      </w:pPr>
      <w:r w:rsidRPr="004A03D7">
        <w:rPr>
          <w:sz w:val="24"/>
          <w:szCs w:val="24"/>
        </w:rPr>
        <w:t xml:space="preserve">Remain calm. </w:t>
      </w:r>
      <w:r w:rsidR="00F41460" w:rsidRPr="004A03D7">
        <w:rPr>
          <w:sz w:val="24"/>
          <w:szCs w:val="24"/>
        </w:rPr>
        <w:br w:type="page"/>
      </w:r>
    </w:p>
    <w:tbl>
      <w:tblPr>
        <w:tblStyle w:val="TableGrid"/>
        <w:tblW w:w="0" w:type="auto"/>
        <w:tblLook w:val="04A0" w:firstRow="1" w:lastRow="0" w:firstColumn="1" w:lastColumn="0" w:noHBand="0" w:noVBand="1"/>
      </w:tblPr>
      <w:tblGrid>
        <w:gridCol w:w="9350"/>
      </w:tblGrid>
      <w:tr w:rsidR="00954A3B" w14:paraId="53BD8AFB" w14:textId="77777777" w:rsidTr="00954A3B">
        <w:tc>
          <w:tcPr>
            <w:tcW w:w="9576" w:type="dxa"/>
          </w:tcPr>
          <w:p w14:paraId="19EA7CAC" w14:textId="77777777" w:rsidR="00954A3B" w:rsidRDefault="00954A3B" w:rsidP="00954A3B">
            <w:pPr>
              <w:jc w:val="center"/>
              <w:rPr>
                <w:sz w:val="40"/>
                <w:szCs w:val="40"/>
              </w:rPr>
            </w:pPr>
            <w:r>
              <w:rPr>
                <w:sz w:val="40"/>
                <w:szCs w:val="40"/>
              </w:rPr>
              <w:lastRenderedPageBreak/>
              <w:t>EMERGENCY PROCEDURES – SUPERVISORY STAFF</w:t>
            </w:r>
          </w:p>
        </w:tc>
      </w:tr>
    </w:tbl>
    <w:p w14:paraId="29899760" w14:textId="77777777" w:rsidR="00954A3B" w:rsidRPr="00954A3B" w:rsidRDefault="00954A3B" w:rsidP="00954A3B">
      <w:pPr>
        <w:spacing w:after="0" w:line="240" w:lineRule="auto"/>
        <w:rPr>
          <w:sz w:val="24"/>
          <w:szCs w:val="24"/>
        </w:rPr>
      </w:pPr>
    </w:p>
    <w:p w14:paraId="1E810FB3" w14:textId="77777777" w:rsidR="00F41460" w:rsidRDefault="00F41460" w:rsidP="00954A3B">
      <w:pPr>
        <w:spacing w:after="0" w:line="240" w:lineRule="auto"/>
        <w:rPr>
          <w:sz w:val="40"/>
          <w:szCs w:val="40"/>
        </w:rPr>
      </w:pPr>
      <w:r>
        <w:rPr>
          <w:sz w:val="40"/>
          <w:szCs w:val="40"/>
        </w:rPr>
        <w:t>Testing Doors for Heat, Fire or Smoke</w:t>
      </w:r>
    </w:p>
    <w:p w14:paraId="584406FD" w14:textId="77777777" w:rsidR="00954A3B" w:rsidRPr="00954A3B" w:rsidRDefault="00954A3B" w:rsidP="00954A3B">
      <w:pPr>
        <w:spacing w:after="0" w:line="240" w:lineRule="auto"/>
        <w:rPr>
          <w:sz w:val="24"/>
          <w:szCs w:val="24"/>
        </w:rPr>
      </w:pPr>
    </w:p>
    <w:p w14:paraId="44CD0442" w14:textId="77777777" w:rsidR="00F41460" w:rsidRDefault="00F41460" w:rsidP="00290B67">
      <w:pPr>
        <w:pStyle w:val="ListParagraph"/>
        <w:numPr>
          <w:ilvl w:val="0"/>
          <w:numId w:val="20"/>
        </w:numPr>
        <w:rPr>
          <w:sz w:val="24"/>
          <w:szCs w:val="24"/>
        </w:rPr>
      </w:pPr>
      <w:r>
        <w:rPr>
          <w:sz w:val="24"/>
          <w:szCs w:val="24"/>
        </w:rPr>
        <w:t>Before opening any door, test the door for heat using the back of your hand against the door. Look for smoke around the edges of the door.</w:t>
      </w:r>
    </w:p>
    <w:p w14:paraId="0829247B" w14:textId="77777777" w:rsidR="00954A3B" w:rsidRDefault="00954A3B" w:rsidP="00954A3B">
      <w:pPr>
        <w:pStyle w:val="ListParagraph"/>
        <w:rPr>
          <w:sz w:val="24"/>
          <w:szCs w:val="24"/>
        </w:rPr>
      </w:pPr>
    </w:p>
    <w:p w14:paraId="2D69479E" w14:textId="77777777" w:rsidR="00F41460" w:rsidRDefault="00F41460" w:rsidP="00290B67">
      <w:pPr>
        <w:pStyle w:val="ListParagraph"/>
        <w:numPr>
          <w:ilvl w:val="0"/>
          <w:numId w:val="20"/>
        </w:numPr>
        <w:rPr>
          <w:sz w:val="24"/>
          <w:szCs w:val="24"/>
        </w:rPr>
      </w:pPr>
      <w:r>
        <w:rPr>
          <w:sz w:val="24"/>
          <w:szCs w:val="24"/>
        </w:rPr>
        <w:t>If the door is hot or smoke is seen around the edges of the door, leave the door closed and unlocked.</w:t>
      </w:r>
    </w:p>
    <w:p w14:paraId="3AED566F" w14:textId="77777777" w:rsidR="00F41460" w:rsidRDefault="00F41460" w:rsidP="00290B67">
      <w:pPr>
        <w:pStyle w:val="ListParagraph"/>
        <w:numPr>
          <w:ilvl w:val="1"/>
          <w:numId w:val="20"/>
        </w:numPr>
        <w:rPr>
          <w:sz w:val="24"/>
          <w:szCs w:val="24"/>
        </w:rPr>
      </w:pPr>
      <w:r>
        <w:rPr>
          <w:sz w:val="24"/>
          <w:szCs w:val="24"/>
        </w:rPr>
        <w:t>If you are in a room or office with no other exit, remain where you are and call the Fire Department at 911, identifying your location.</w:t>
      </w:r>
    </w:p>
    <w:p w14:paraId="3E19B897" w14:textId="77777777" w:rsidR="00F41460" w:rsidRDefault="00F41460" w:rsidP="00290B67">
      <w:pPr>
        <w:pStyle w:val="ListParagraph"/>
        <w:numPr>
          <w:ilvl w:val="1"/>
          <w:numId w:val="20"/>
        </w:numPr>
        <w:rPr>
          <w:sz w:val="24"/>
          <w:szCs w:val="24"/>
        </w:rPr>
      </w:pPr>
      <w:r>
        <w:rPr>
          <w:sz w:val="24"/>
          <w:szCs w:val="24"/>
        </w:rPr>
        <w:t>Otherwise use an alternate exit to evacuate the area</w:t>
      </w:r>
      <w:r w:rsidR="00046572">
        <w:rPr>
          <w:sz w:val="24"/>
          <w:szCs w:val="24"/>
        </w:rPr>
        <w:t>.</w:t>
      </w:r>
    </w:p>
    <w:p w14:paraId="7BCB51A4" w14:textId="77777777" w:rsidR="00954A3B" w:rsidRDefault="00954A3B" w:rsidP="00954A3B">
      <w:pPr>
        <w:pStyle w:val="ListParagraph"/>
        <w:rPr>
          <w:sz w:val="24"/>
          <w:szCs w:val="24"/>
        </w:rPr>
      </w:pPr>
    </w:p>
    <w:p w14:paraId="42080A26" w14:textId="77777777" w:rsidR="00F41460" w:rsidRDefault="00F41460" w:rsidP="00290B67">
      <w:pPr>
        <w:pStyle w:val="ListParagraph"/>
        <w:numPr>
          <w:ilvl w:val="0"/>
          <w:numId w:val="20"/>
        </w:numPr>
        <w:rPr>
          <w:sz w:val="24"/>
          <w:szCs w:val="24"/>
        </w:rPr>
      </w:pPr>
      <w:r>
        <w:rPr>
          <w:sz w:val="24"/>
          <w:szCs w:val="24"/>
        </w:rPr>
        <w:t>If the door is not hot, brace yourself against the door, opening slightly.  If you feel a hot draft or air pressure, lose the door immediately, leaving it unlocked.</w:t>
      </w:r>
    </w:p>
    <w:p w14:paraId="497A1A29" w14:textId="77777777" w:rsidR="00954A3B" w:rsidRDefault="00954A3B" w:rsidP="00954A3B">
      <w:pPr>
        <w:pStyle w:val="ListParagraph"/>
        <w:rPr>
          <w:sz w:val="24"/>
          <w:szCs w:val="24"/>
        </w:rPr>
      </w:pPr>
    </w:p>
    <w:p w14:paraId="6C4A863C" w14:textId="77777777" w:rsidR="00F41460" w:rsidRDefault="00F41460" w:rsidP="00290B67">
      <w:pPr>
        <w:pStyle w:val="ListParagraph"/>
        <w:numPr>
          <w:ilvl w:val="0"/>
          <w:numId w:val="20"/>
        </w:numPr>
        <w:rPr>
          <w:sz w:val="24"/>
          <w:szCs w:val="24"/>
        </w:rPr>
      </w:pPr>
      <w:r>
        <w:rPr>
          <w:sz w:val="24"/>
          <w:szCs w:val="24"/>
        </w:rPr>
        <w:t xml:space="preserve">If the door is not hot and you did not feel a hot draft or air pressure, proceed to the nearest exit and evacuate the building. </w:t>
      </w:r>
    </w:p>
    <w:p w14:paraId="020CA8DB" w14:textId="77777777" w:rsidR="00F41460" w:rsidRDefault="00F41460" w:rsidP="00F41460">
      <w:pPr>
        <w:rPr>
          <w:sz w:val="40"/>
          <w:szCs w:val="40"/>
        </w:rPr>
      </w:pPr>
      <w:r>
        <w:rPr>
          <w:sz w:val="40"/>
          <w:szCs w:val="40"/>
        </w:rPr>
        <w:t>Defending in Place</w:t>
      </w:r>
    </w:p>
    <w:p w14:paraId="3AB6932E" w14:textId="77777777" w:rsidR="00F41460" w:rsidRPr="00F41460" w:rsidRDefault="00F41460" w:rsidP="00F41460">
      <w:pPr>
        <w:rPr>
          <w:sz w:val="24"/>
          <w:szCs w:val="24"/>
        </w:rPr>
      </w:pPr>
      <w:r w:rsidRPr="00F41460">
        <w:rPr>
          <w:sz w:val="24"/>
          <w:szCs w:val="24"/>
        </w:rPr>
        <w:t>If no additional exit is available, you are unable to use an alternate exit or you are trapped:</w:t>
      </w:r>
    </w:p>
    <w:p w14:paraId="09391958" w14:textId="77777777" w:rsidR="00F41460" w:rsidRDefault="00F41460" w:rsidP="00290B67">
      <w:pPr>
        <w:pStyle w:val="ListParagraph"/>
        <w:numPr>
          <w:ilvl w:val="0"/>
          <w:numId w:val="21"/>
        </w:numPr>
        <w:rPr>
          <w:sz w:val="24"/>
          <w:szCs w:val="24"/>
        </w:rPr>
      </w:pPr>
      <w:r w:rsidRPr="00F41460">
        <w:rPr>
          <w:sz w:val="24"/>
          <w:szCs w:val="24"/>
        </w:rPr>
        <w:t>Return</w:t>
      </w:r>
      <w:r w:rsidRPr="00F41460">
        <w:rPr>
          <w:sz w:val="24"/>
          <w:szCs w:val="24"/>
        </w:rPr>
        <w:tab/>
      </w:r>
      <w:r>
        <w:rPr>
          <w:sz w:val="24"/>
          <w:szCs w:val="24"/>
        </w:rPr>
        <w:t>to an office or safe location and close the door, leaving it unlocked.</w:t>
      </w:r>
    </w:p>
    <w:p w14:paraId="6E8DEFFA" w14:textId="77777777" w:rsidR="00954A3B" w:rsidRDefault="00954A3B" w:rsidP="00954A3B">
      <w:pPr>
        <w:pStyle w:val="ListParagraph"/>
        <w:rPr>
          <w:sz w:val="24"/>
          <w:szCs w:val="24"/>
        </w:rPr>
      </w:pPr>
    </w:p>
    <w:p w14:paraId="563C2DB3" w14:textId="77777777" w:rsidR="00F41460" w:rsidRDefault="00F41460" w:rsidP="00290B67">
      <w:pPr>
        <w:pStyle w:val="ListParagraph"/>
        <w:numPr>
          <w:ilvl w:val="0"/>
          <w:numId w:val="21"/>
        </w:numPr>
        <w:rPr>
          <w:sz w:val="24"/>
          <w:szCs w:val="24"/>
        </w:rPr>
      </w:pPr>
      <w:r>
        <w:rPr>
          <w:sz w:val="24"/>
          <w:szCs w:val="24"/>
        </w:rPr>
        <w:t>Call the Fire Department at 911 and inform them of your location.</w:t>
      </w:r>
    </w:p>
    <w:p w14:paraId="5DB20ACF" w14:textId="77777777" w:rsidR="00954A3B" w:rsidRDefault="00954A3B" w:rsidP="00954A3B">
      <w:pPr>
        <w:pStyle w:val="ListParagraph"/>
        <w:rPr>
          <w:sz w:val="24"/>
          <w:szCs w:val="24"/>
        </w:rPr>
      </w:pPr>
    </w:p>
    <w:p w14:paraId="12559ECA" w14:textId="77777777" w:rsidR="00F41460" w:rsidRDefault="00F41460" w:rsidP="00290B67">
      <w:pPr>
        <w:pStyle w:val="ListParagraph"/>
        <w:numPr>
          <w:ilvl w:val="0"/>
          <w:numId w:val="21"/>
        </w:numPr>
        <w:rPr>
          <w:sz w:val="24"/>
          <w:szCs w:val="24"/>
        </w:rPr>
      </w:pPr>
      <w:r>
        <w:rPr>
          <w:sz w:val="24"/>
          <w:szCs w:val="24"/>
        </w:rPr>
        <w:t>Seal off all openings which may admit smoke (i.e. door edges, vents, etc.)</w:t>
      </w:r>
    </w:p>
    <w:p w14:paraId="79B95AF6" w14:textId="77777777" w:rsidR="00954A3B" w:rsidRDefault="00954A3B" w:rsidP="00954A3B">
      <w:pPr>
        <w:pStyle w:val="ListParagraph"/>
        <w:rPr>
          <w:sz w:val="24"/>
          <w:szCs w:val="24"/>
        </w:rPr>
      </w:pPr>
    </w:p>
    <w:p w14:paraId="56E37651" w14:textId="77777777" w:rsidR="00F41460" w:rsidRDefault="00F41460" w:rsidP="00290B67">
      <w:pPr>
        <w:pStyle w:val="ListParagraph"/>
        <w:numPr>
          <w:ilvl w:val="0"/>
          <w:numId w:val="21"/>
        </w:numPr>
        <w:rPr>
          <w:sz w:val="24"/>
          <w:szCs w:val="24"/>
        </w:rPr>
      </w:pPr>
      <w:r>
        <w:rPr>
          <w:sz w:val="24"/>
          <w:szCs w:val="24"/>
        </w:rPr>
        <w:t>If smoke enters the rooms, crouch low to the floor.</w:t>
      </w:r>
    </w:p>
    <w:p w14:paraId="6F3EF171" w14:textId="77777777" w:rsidR="00954A3B" w:rsidRDefault="00954A3B" w:rsidP="00954A3B">
      <w:pPr>
        <w:pStyle w:val="ListParagraph"/>
        <w:rPr>
          <w:sz w:val="24"/>
          <w:szCs w:val="24"/>
        </w:rPr>
      </w:pPr>
    </w:p>
    <w:p w14:paraId="5CC16B18" w14:textId="77777777" w:rsidR="00F41460" w:rsidRDefault="00F41460" w:rsidP="00290B67">
      <w:pPr>
        <w:pStyle w:val="ListParagraph"/>
        <w:numPr>
          <w:ilvl w:val="0"/>
          <w:numId w:val="21"/>
        </w:numPr>
        <w:rPr>
          <w:sz w:val="24"/>
          <w:szCs w:val="24"/>
        </w:rPr>
      </w:pPr>
      <w:r>
        <w:rPr>
          <w:sz w:val="24"/>
          <w:szCs w:val="24"/>
        </w:rPr>
        <w:t>Wait for Fire Department arrival and listen for instructions.</w:t>
      </w:r>
    </w:p>
    <w:p w14:paraId="0336590E" w14:textId="77777777" w:rsidR="00954A3B" w:rsidRDefault="00954A3B" w:rsidP="00954A3B">
      <w:pPr>
        <w:pStyle w:val="ListParagraph"/>
        <w:rPr>
          <w:sz w:val="24"/>
          <w:szCs w:val="24"/>
        </w:rPr>
      </w:pPr>
    </w:p>
    <w:p w14:paraId="57031FB0" w14:textId="77777777" w:rsidR="00F41460" w:rsidRDefault="00F41460" w:rsidP="00290B67">
      <w:pPr>
        <w:pStyle w:val="ListParagraph"/>
        <w:numPr>
          <w:ilvl w:val="0"/>
          <w:numId w:val="21"/>
        </w:numPr>
        <w:rPr>
          <w:sz w:val="24"/>
          <w:szCs w:val="24"/>
        </w:rPr>
      </w:pPr>
      <w:r>
        <w:rPr>
          <w:sz w:val="24"/>
          <w:szCs w:val="24"/>
        </w:rPr>
        <w:t>Remain calm.</w:t>
      </w:r>
    </w:p>
    <w:p w14:paraId="2DE38639" w14:textId="77777777" w:rsidR="00F41460" w:rsidRDefault="00F41460">
      <w:pPr>
        <w:rPr>
          <w:sz w:val="40"/>
          <w:szCs w:val="40"/>
        </w:rPr>
      </w:pPr>
      <w:r>
        <w:rPr>
          <w:sz w:val="40"/>
          <w:szCs w:val="40"/>
        </w:rPr>
        <w:br w:type="page"/>
      </w:r>
    </w:p>
    <w:tbl>
      <w:tblPr>
        <w:tblStyle w:val="TableGrid"/>
        <w:tblW w:w="0" w:type="auto"/>
        <w:tblLook w:val="04A0" w:firstRow="1" w:lastRow="0" w:firstColumn="1" w:lastColumn="0" w:noHBand="0" w:noVBand="1"/>
      </w:tblPr>
      <w:tblGrid>
        <w:gridCol w:w="9350"/>
      </w:tblGrid>
      <w:tr w:rsidR="00954A3B" w14:paraId="162406A5" w14:textId="77777777" w:rsidTr="00954A3B">
        <w:tc>
          <w:tcPr>
            <w:tcW w:w="9576" w:type="dxa"/>
          </w:tcPr>
          <w:p w14:paraId="0CA0F6AD" w14:textId="77777777" w:rsidR="00954A3B" w:rsidRDefault="00954A3B" w:rsidP="00954A3B">
            <w:pPr>
              <w:jc w:val="center"/>
              <w:rPr>
                <w:sz w:val="40"/>
                <w:szCs w:val="40"/>
              </w:rPr>
            </w:pPr>
            <w:r>
              <w:rPr>
                <w:sz w:val="40"/>
                <w:szCs w:val="40"/>
              </w:rPr>
              <w:lastRenderedPageBreak/>
              <w:t>EMERGENCY PROCEDURES – SUPERVISORY STAFF</w:t>
            </w:r>
          </w:p>
        </w:tc>
      </w:tr>
    </w:tbl>
    <w:p w14:paraId="7F1F9977" w14:textId="77777777" w:rsidR="00954A3B" w:rsidRPr="00954A3B" w:rsidRDefault="00954A3B" w:rsidP="00954A3B">
      <w:pPr>
        <w:spacing w:after="0" w:line="240" w:lineRule="auto"/>
        <w:rPr>
          <w:sz w:val="24"/>
          <w:szCs w:val="24"/>
        </w:rPr>
      </w:pPr>
    </w:p>
    <w:p w14:paraId="7A4F6CE7" w14:textId="77777777" w:rsidR="00F41460" w:rsidRDefault="00BD6B97" w:rsidP="00F41460">
      <w:pPr>
        <w:rPr>
          <w:sz w:val="40"/>
          <w:szCs w:val="40"/>
        </w:rPr>
      </w:pPr>
      <w:r>
        <w:rPr>
          <w:sz w:val="40"/>
          <w:szCs w:val="40"/>
        </w:rPr>
        <w:t>UPON BEI</w:t>
      </w:r>
      <w:r w:rsidR="00CB7796">
        <w:rPr>
          <w:sz w:val="40"/>
          <w:szCs w:val="40"/>
        </w:rPr>
        <w:t>N</w:t>
      </w:r>
      <w:r>
        <w:rPr>
          <w:sz w:val="40"/>
          <w:szCs w:val="40"/>
        </w:rPr>
        <w:t>G MADE AWARE OF OR HEARING A FIRE ALARM SIGNAL</w:t>
      </w:r>
    </w:p>
    <w:p w14:paraId="5411D1BA" w14:textId="77777777" w:rsidR="00F41460" w:rsidRDefault="00F41460" w:rsidP="00F41460">
      <w:pPr>
        <w:rPr>
          <w:sz w:val="24"/>
          <w:szCs w:val="24"/>
        </w:rPr>
      </w:pPr>
      <w:r>
        <w:rPr>
          <w:sz w:val="24"/>
          <w:szCs w:val="24"/>
        </w:rPr>
        <w:t>EMERGENCY COORDINATOR (STORE GENERAL MANAGER during normal operating hours or SHIFT LEADER during the Store General Manager’s absence)</w:t>
      </w:r>
    </w:p>
    <w:p w14:paraId="4AA7B77E" w14:textId="77777777" w:rsidR="00F41460" w:rsidRDefault="00F41460" w:rsidP="00F41460">
      <w:pPr>
        <w:rPr>
          <w:sz w:val="24"/>
          <w:szCs w:val="24"/>
        </w:rPr>
      </w:pPr>
      <w:r>
        <w:rPr>
          <w:sz w:val="24"/>
          <w:szCs w:val="24"/>
        </w:rPr>
        <w:t>The Emergency Coordinator (providing it is safe to do so) will:</w:t>
      </w:r>
    </w:p>
    <w:p w14:paraId="1F373E55" w14:textId="77777777" w:rsidR="00F41460" w:rsidRDefault="00F41460" w:rsidP="00290B67">
      <w:pPr>
        <w:pStyle w:val="ListParagraph"/>
        <w:numPr>
          <w:ilvl w:val="0"/>
          <w:numId w:val="22"/>
        </w:numPr>
        <w:rPr>
          <w:sz w:val="24"/>
          <w:szCs w:val="24"/>
        </w:rPr>
      </w:pPr>
      <w:r w:rsidRPr="00971AAF">
        <w:rPr>
          <w:b/>
          <w:sz w:val="24"/>
          <w:szCs w:val="24"/>
        </w:rPr>
        <w:t>Contact the Fire Department at 911</w:t>
      </w:r>
      <w:r>
        <w:rPr>
          <w:sz w:val="24"/>
          <w:szCs w:val="24"/>
        </w:rPr>
        <w:t xml:space="preserve"> and ensure that they will attend the fire department response point.</w:t>
      </w:r>
    </w:p>
    <w:p w14:paraId="255F0963" w14:textId="77777777" w:rsidR="00F41460" w:rsidRDefault="00F41460" w:rsidP="00290B67">
      <w:pPr>
        <w:pStyle w:val="ListParagraph"/>
        <w:numPr>
          <w:ilvl w:val="0"/>
          <w:numId w:val="22"/>
        </w:numPr>
        <w:rPr>
          <w:sz w:val="24"/>
          <w:szCs w:val="24"/>
        </w:rPr>
      </w:pPr>
      <w:r>
        <w:rPr>
          <w:sz w:val="24"/>
          <w:szCs w:val="24"/>
        </w:rPr>
        <w:t>Meet the Fire Department at the primary response point (main entrance of the store), providing information regarding the fire emergency and access to the store including keys</w:t>
      </w:r>
      <w:r w:rsidR="00971AAF">
        <w:rPr>
          <w:sz w:val="24"/>
          <w:szCs w:val="24"/>
        </w:rPr>
        <w:t>.</w:t>
      </w:r>
    </w:p>
    <w:p w14:paraId="49F7F1E2" w14:textId="77777777" w:rsidR="00F41460" w:rsidRDefault="00F41460" w:rsidP="00290B67">
      <w:pPr>
        <w:pStyle w:val="ListParagraph"/>
        <w:numPr>
          <w:ilvl w:val="0"/>
          <w:numId w:val="22"/>
        </w:numPr>
        <w:rPr>
          <w:sz w:val="24"/>
          <w:szCs w:val="24"/>
        </w:rPr>
      </w:pPr>
      <w:r>
        <w:rPr>
          <w:sz w:val="24"/>
          <w:szCs w:val="24"/>
        </w:rPr>
        <w:t>Coordinate the evacuation of employees, customers and contractors</w:t>
      </w:r>
      <w:r w:rsidR="00971AAF">
        <w:rPr>
          <w:sz w:val="24"/>
          <w:szCs w:val="24"/>
        </w:rPr>
        <w:t>.</w:t>
      </w:r>
    </w:p>
    <w:p w14:paraId="4807398D" w14:textId="77777777" w:rsidR="00F41460" w:rsidRDefault="00F41460" w:rsidP="00290B67">
      <w:pPr>
        <w:pStyle w:val="ListParagraph"/>
        <w:numPr>
          <w:ilvl w:val="0"/>
          <w:numId w:val="22"/>
        </w:numPr>
        <w:rPr>
          <w:sz w:val="24"/>
          <w:szCs w:val="24"/>
        </w:rPr>
      </w:pPr>
      <w:r>
        <w:rPr>
          <w:sz w:val="24"/>
          <w:szCs w:val="24"/>
        </w:rPr>
        <w:t>Meet with employees to obtain information regarding:</w:t>
      </w:r>
    </w:p>
    <w:p w14:paraId="5837B6E1" w14:textId="77777777" w:rsidR="00F41460" w:rsidRDefault="00F41460" w:rsidP="00290B67">
      <w:pPr>
        <w:pStyle w:val="ListParagraph"/>
        <w:numPr>
          <w:ilvl w:val="1"/>
          <w:numId w:val="22"/>
        </w:numPr>
        <w:rPr>
          <w:sz w:val="24"/>
          <w:szCs w:val="24"/>
        </w:rPr>
      </w:pPr>
      <w:r>
        <w:rPr>
          <w:sz w:val="24"/>
          <w:szCs w:val="24"/>
        </w:rPr>
        <w:t>Location of persons requiring assistance who were left in the store</w:t>
      </w:r>
      <w:r w:rsidR="00971AAF">
        <w:rPr>
          <w:sz w:val="24"/>
          <w:szCs w:val="24"/>
        </w:rPr>
        <w:t>.</w:t>
      </w:r>
    </w:p>
    <w:p w14:paraId="6C6FBBB7" w14:textId="77777777" w:rsidR="00F41460" w:rsidRDefault="00F41460" w:rsidP="00290B67">
      <w:pPr>
        <w:pStyle w:val="ListParagraph"/>
        <w:numPr>
          <w:ilvl w:val="1"/>
          <w:numId w:val="22"/>
        </w:numPr>
        <w:rPr>
          <w:sz w:val="24"/>
          <w:szCs w:val="24"/>
        </w:rPr>
      </w:pPr>
      <w:r>
        <w:rPr>
          <w:sz w:val="24"/>
          <w:szCs w:val="24"/>
        </w:rPr>
        <w:t>Names of persons who were not accounted for</w:t>
      </w:r>
      <w:r w:rsidR="00971AAF">
        <w:rPr>
          <w:sz w:val="24"/>
          <w:szCs w:val="24"/>
        </w:rPr>
        <w:t>.</w:t>
      </w:r>
    </w:p>
    <w:p w14:paraId="15813D7D" w14:textId="77777777" w:rsidR="00F41460" w:rsidRDefault="00F41460" w:rsidP="00290B67">
      <w:pPr>
        <w:pStyle w:val="ListParagraph"/>
        <w:numPr>
          <w:ilvl w:val="1"/>
          <w:numId w:val="22"/>
        </w:numPr>
        <w:rPr>
          <w:sz w:val="24"/>
          <w:szCs w:val="24"/>
        </w:rPr>
      </w:pPr>
      <w:r>
        <w:rPr>
          <w:sz w:val="24"/>
          <w:szCs w:val="24"/>
        </w:rPr>
        <w:t>Status of injured persons</w:t>
      </w:r>
      <w:r w:rsidR="00971AAF">
        <w:rPr>
          <w:sz w:val="24"/>
          <w:szCs w:val="24"/>
        </w:rPr>
        <w:t>.</w:t>
      </w:r>
    </w:p>
    <w:p w14:paraId="1A20AE5E" w14:textId="77777777" w:rsidR="00F41460" w:rsidRDefault="00F41460" w:rsidP="00290B67">
      <w:pPr>
        <w:pStyle w:val="ListParagraph"/>
        <w:numPr>
          <w:ilvl w:val="1"/>
          <w:numId w:val="22"/>
        </w:numPr>
        <w:rPr>
          <w:sz w:val="24"/>
          <w:szCs w:val="24"/>
        </w:rPr>
      </w:pPr>
      <w:r>
        <w:rPr>
          <w:sz w:val="24"/>
          <w:szCs w:val="24"/>
        </w:rPr>
        <w:t>Location of where fire and/or smoke was seen</w:t>
      </w:r>
      <w:r w:rsidR="00971AAF">
        <w:rPr>
          <w:sz w:val="24"/>
          <w:szCs w:val="24"/>
        </w:rPr>
        <w:t>.</w:t>
      </w:r>
    </w:p>
    <w:p w14:paraId="72CE0A56" w14:textId="77777777" w:rsidR="00F41460" w:rsidRDefault="00F41460" w:rsidP="00290B67">
      <w:pPr>
        <w:pStyle w:val="ListParagraph"/>
        <w:numPr>
          <w:ilvl w:val="0"/>
          <w:numId w:val="22"/>
        </w:numPr>
        <w:rPr>
          <w:sz w:val="24"/>
          <w:szCs w:val="24"/>
        </w:rPr>
      </w:pPr>
      <w:r>
        <w:rPr>
          <w:sz w:val="24"/>
          <w:szCs w:val="24"/>
        </w:rPr>
        <w:t>Ensure that access to the store is restricted so that no persons can re-enter the store until the Fire Department has declared the “all clear”</w:t>
      </w:r>
      <w:r w:rsidR="00971AAF">
        <w:rPr>
          <w:sz w:val="24"/>
          <w:szCs w:val="24"/>
        </w:rPr>
        <w:t>.</w:t>
      </w:r>
    </w:p>
    <w:p w14:paraId="656F7C4D" w14:textId="77777777" w:rsidR="00F41460" w:rsidRDefault="00F41460" w:rsidP="00290B67">
      <w:pPr>
        <w:pStyle w:val="ListParagraph"/>
        <w:numPr>
          <w:ilvl w:val="0"/>
          <w:numId w:val="22"/>
        </w:numPr>
        <w:rPr>
          <w:sz w:val="24"/>
          <w:szCs w:val="24"/>
        </w:rPr>
      </w:pPr>
      <w:r>
        <w:rPr>
          <w:sz w:val="24"/>
          <w:szCs w:val="24"/>
        </w:rPr>
        <w:t>Ensure that customers are located away from the store and are not blocking access routes and equipment</w:t>
      </w:r>
      <w:r w:rsidR="00971AAF">
        <w:rPr>
          <w:sz w:val="24"/>
          <w:szCs w:val="24"/>
        </w:rPr>
        <w:t>.</w:t>
      </w:r>
    </w:p>
    <w:p w14:paraId="010087F1" w14:textId="77777777" w:rsidR="00F41460" w:rsidRDefault="00F41460" w:rsidP="00290B67">
      <w:pPr>
        <w:pStyle w:val="ListParagraph"/>
        <w:numPr>
          <w:ilvl w:val="0"/>
          <w:numId w:val="22"/>
        </w:numPr>
        <w:rPr>
          <w:sz w:val="24"/>
          <w:szCs w:val="24"/>
        </w:rPr>
      </w:pPr>
      <w:r>
        <w:rPr>
          <w:sz w:val="24"/>
          <w:szCs w:val="24"/>
        </w:rPr>
        <w:t>Relay all information regarding the emergency to the Fire Department</w:t>
      </w:r>
      <w:r w:rsidR="00971AAF">
        <w:rPr>
          <w:sz w:val="24"/>
          <w:szCs w:val="24"/>
        </w:rPr>
        <w:t>.</w:t>
      </w:r>
      <w:r>
        <w:rPr>
          <w:sz w:val="24"/>
          <w:szCs w:val="24"/>
        </w:rPr>
        <w:t xml:space="preserve"> </w:t>
      </w:r>
    </w:p>
    <w:p w14:paraId="0C6BE698" w14:textId="77777777" w:rsidR="00F41460" w:rsidRPr="00971AAF" w:rsidRDefault="00F41460" w:rsidP="00F41460">
      <w:pPr>
        <w:rPr>
          <w:b/>
          <w:sz w:val="24"/>
          <w:szCs w:val="24"/>
        </w:rPr>
      </w:pPr>
      <w:r w:rsidRPr="00971AAF">
        <w:rPr>
          <w:b/>
          <w:sz w:val="24"/>
          <w:szCs w:val="24"/>
        </w:rPr>
        <w:t>If advised that a fire condition does not exist or has been resolved:</w:t>
      </w:r>
    </w:p>
    <w:p w14:paraId="227A17FC" w14:textId="77777777" w:rsidR="003A0CB9" w:rsidRPr="003A0CB9" w:rsidRDefault="003A0CB9" w:rsidP="003A0CB9">
      <w:pPr>
        <w:pStyle w:val="ListParagraph"/>
        <w:numPr>
          <w:ilvl w:val="0"/>
          <w:numId w:val="37"/>
        </w:numPr>
        <w:rPr>
          <w:sz w:val="24"/>
          <w:szCs w:val="24"/>
        </w:rPr>
      </w:pPr>
      <w:r w:rsidRPr="003A0CB9">
        <w:rPr>
          <w:sz w:val="24"/>
          <w:szCs w:val="24"/>
        </w:rPr>
        <w:t xml:space="preserve">Press the signal silence switch, silencing the fire alarm system (on approval from the Fire Department).  Do not reset the fire alarm system until notified to do so by the Fire Department.   </w:t>
      </w:r>
    </w:p>
    <w:p w14:paraId="40F6D775" w14:textId="77777777" w:rsidR="003A0CB9" w:rsidRPr="003A0CB9" w:rsidRDefault="003A0CB9" w:rsidP="003A0CB9">
      <w:pPr>
        <w:pStyle w:val="ListParagraph"/>
        <w:numPr>
          <w:ilvl w:val="0"/>
          <w:numId w:val="37"/>
        </w:numPr>
        <w:rPr>
          <w:sz w:val="24"/>
          <w:szCs w:val="24"/>
        </w:rPr>
      </w:pPr>
      <w:r w:rsidRPr="003A0CB9">
        <w:rPr>
          <w:sz w:val="24"/>
          <w:szCs w:val="24"/>
        </w:rPr>
        <w:t xml:space="preserve">Allow employees and customers to re-enter the store (provided it is safe to do so). </w:t>
      </w:r>
    </w:p>
    <w:p w14:paraId="58B46879" w14:textId="77777777" w:rsidR="003A0CB9" w:rsidRPr="003A0CB9" w:rsidRDefault="003A0CB9" w:rsidP="003A0CB9">
      <w:pPr>
        <w:pStyle w:val="ListParagraph"/>
        <w:numPr>
          <w:ilvl w:val="0"/>
          <w:numId w:val="37"/>
        </w:numPr>
        <w:rPr>
          <w:sz w:val="24"/>
          <w:szCs w:val="24"/>
        </w:rPr>
      </w:pPr>
      <w:r w:rsidRPr="003A0CB9">
        <w:rPr>
          <w:sz w:val="24"/>
          <w:szCs w:val="24"/>
        </w:rPr>
        <w:t xml:space="preserve">Where the sprinkler system has activated, ensure that the sprinkler control valve is closed (upon approval from the Fire Department) and a fire watch of the area is completed until the sprinkler system is restored to normal condition. </w:t>
      </w:r>
    </w:p>
    <w:p w14:paraId="1C18DEB3" w14:textId="77777777" w:rsidR="003A0CB9" w:rsidRPr="003A0CB9" w:rsidRDefault="003A0CB9" w:rsidP="003A0CB9">
      <w:pPr>
        <w:pStyle w:val="ListParagraph"/>
        <w:numPr>
          <w:ilvl w:val="0"/>
          <w:numId w:val="37"/>
        </w:numPr>
        <w:rPr>
          <w:sz w:val="24"/>
          <w:szCs w:val="24"/>
        </w:rPr>
      </w:pPr>
      <w:r w:rsidRPr="003A0CB9">
        <w:rPr>
          <w:sz w:val="24"/>
          <w:szCs w:val="24"/>
        </w:rPr>
        <w:t xml:space="preserve">Coordinate the clean-up, taking any photographs of the damage prior to clean-up. </w:t>
      </w:r>
    </w:p>
    <w:p w14:paraId="01242C5B" w14:textId="77777777" w:rsidR="006D6A6E" w:rsidRPr="003A0CB9" w:rsidRDefault="003A0CB9" w:rsidP="003A0CB9">
      <w:pPr>
        <w:pStyle w:val="ListParagraph"/>
        <w:numPr>
          <w:ilvl w:val="0"/>
          <w:numId w:val="37"/>
        </w:numPr>
        <w:rPr>
          <w:sz w:val="24"/>
          <w:szCs w:val="24"/>
        </w:rPr>
      </w:pPr>
      <w:r w:rsidRPr="003A0CB9">
        <w:rPr>
          <w:sz w:val="24"/>
          <w:szCs w:val="24"/>
        </w:rPr>
        <w:t xml:space="preserve">Follow instructions from the Fire Department.  </w:t>
      </w:r>
      <w:r w:rsidR="006D6A6E" w:rsidRPr="003A0CB9">
        <w:rPr>
          <w:sz w:val="24"/>
          <w:szCs w:val="24"/>
        </w:rPr>
        <w:br w:type="page"/>
      </w:r>
    </w:p>
    <w:tbl>
      <w:tblPr>
        <w:tblStyle w:val="TableGrid"/>
        <w:tblW w:w="0" w:type="auto"/>
        <w:tblLook w:val="04A0" w:firstRow="1" w:lastRow="0" w:firstColumn="1" w:lastColumn="0" w:noHBand="0" w:noVBand="1"/>
      </w:tblPr>
      <w:tblGrid>
        <w:gridCol w:w="9350"/>
      </w:tblGrid>
      <w:tr w:rsidR="00BD6B97" w14:paraId="4CC8E761" w14:textId="77777777" w:rsidTr="00BD6B97">
        <w:tc>
          <w:tcPr>
            <w:tcW w:w="9576" w:type="dxa"/>
          </w:tcPr>
          <w:p w14:paraId="63C662CB" w14:textId="77777777" w:rsidR="00BD6B97" w:rsidRDefault="00BD6B97" w:rsidP="00BD6B97">
            <w:pPr>
              <w:jc w:val="center"/>
              <w:rPr>
                <w:sz w:val="40"/>
                <w:szCs w:val="40"/>
              </w:rPr>
            </w:pPr>
            <w:r>
              <w:rPr>
                <w:sz w:val="40"/>
                <w:szCs w:val="40"/>
              </w:rPr>
              <w:lastRenderedPageBreak/>
              <w:t>EMERGENCY PROCEDURES – SUPERVISORY STAFF</w:t>
            </w:r>
          </w:p>
        </w:tc>
      </w:tr>
    </w:tbl>
    <w:p w14:paraId="52614D2D" w14:textId="77777777" w:rsidR="00BD6B97" w:rsidRPr="00BD6B97" w:rsidRDefault="00BD6B97" w:rsidP="00BD6B97">
      <w:pPr>
        <w:spacing w:after="0" w:line="240" w:lineRule="auto"/>
        <w:rPr>
          <w:sz w:val="24"/>
          <w:szCs w:val="24"/>
        </w:rPr>
      </w:pPr>
    </w:p>
    <w:p w14:paraId="79DAA87C" w14:textId="77777777" w:rsidR="006D6A6E" w:rsidRDefault="006D6A6E" w:rsidP="006D6A6E">
      <w:pPr>
        <w:rPr>
          <w:sz w:val="40"/>
          <w:szCs w:val="40"/>
        </w:rPr>
      </w:pPr>
      <w:r>
        <w:rPr>
          <w:sz w:val="40"/>
          <w:szCs w:val="40"/>
        </w:rPr>
        <w:t>Upon Being Made Aware of a Fire</w:t>
      </w:r>
    </w:p>
    <w:p w14:paraId="547EA7E3" w14:textId="77777777" w:rsidR="00F41460" w:rsidRDefault="00BD6B97" w:rsidP="00F41460">
      <w:pPr>
        <w:rPr>
          <w:sz w:val="40"/>
          <w:szCs w:val="40"/>
        </w:rPr>
      </w:pPr>
      <w:r w:rsidRPr="00BD6B97">
        <w:rPr>
          <w:sz w:val="40"/>
          <w:szCs w:val="40"/>
          <w:highlight w:val="yellow"/>
        </w:rPr>
        <w:t>Property Management/Building Owner Representative</w:t>
      </w:r>
    </w:p>
    <w:p w14:paraId="19FB9FA3" w14:textId="77777777" w:rsidR="00971AAF" w:rsidRPr="00971AAF" w:rsidRDefault="00971AAF" w:rsidP="00971AAF">
      <w:pPr>
        <w:rPr>
          <w:sz w:val="24"/>
          <w:szCs w:val="24"/>
        </w:rPr>
      </w:pPr>
      <w:r w:rsidRPr="00971AAF">
        <w:rPr>
          <w:sz w:val="24"/>
          <w:szCs w:val="24"/>
        </w:rPr>
        <w:t xml:space="preserve">The </w:t>
      </w:r>
      <w:r>
        <w:rPr>
          <w:sz w:val="24"/>
          <w:szCs w:val="24"/>
        </w:rPr>
        <w:t>Property Management</w:t>
      </w:r>
      <w:r w:rsidRPr="00971AAF">
        <w:rPr>
          <w:sz w:val="24"/>
          <w:szCs w:val="24"/>
        </w:rPr>
        <w:t xml:space="preserve"> Representative will: </w:t>
      </w:r>
    </w:p>
    <w:p w14:paraId="6527E077" w14:textId="77777777" w:rsidR="00971AAF" w:rsidRPr="00971AAF" w:rsidRDefault="00971AAF" w:rsidP="00290B67">
      <w:pPr>
        <w:pStyle w:val="ListParagraph"/>
        <w:numPr>
          <w:ilvl w:val="0"/>
          <w:numId w:val="24"/>
        </w:numPr>
        <w:rPr>
          <w:sz w:val="24"/>
          <w:szCs w:val="24"/>
        </w:rPr>
      </w:pPr>
      <w:r w:rsidRPr="00971AAF">
        <w:rPr>
          <w:sz w:val="24"/>
          <w:szCs w:val="24"/>
        </w:rPr>
        <w:t xml:space="preserve">Ensure that a representative attends the site location. </w:t>
      </w:r>
    </w:p>
    <w:p w14:paraId="45DB3489" w14:textId="77777777" w:rsidR="00971AAF" w:rsidRPr="00971AAF" w:rsidRDefault="00971AAF" w:rsidP="00971AAF">
      <w:pPr>
        <w:rPr>
          <w:b/>
          <w:sz w:val="24"/>
          <w:szCs w:val="24"/>
        </w:rPr>
      </w:pPr>
      <w:r w:rsidRPr="00971AAF">
        <w:rPr>
          <w:b/>
          <w:sz w:val="24"/>
          <w:szCs w:val="24"/>
        </w:rPr>
        <w:t xml:space="preserve">If advised that a fire condition does not exist or has been resolved: </w:t>
      </w:r>
    </w:p>
    <w:p w14:paraId="057B368D" w14:textId="77777777" w:rsidR="00971AAF" w:rsidRPr="00BD6B97" w:rsidRDefault="00971AAF" w:rsidP="00290B67">
      <w:pPr>
        <w:pStyle w:val="ListParagraph"/>
        <w:numPr>
          <w:ilvl w:val="0"/>
          <w:numId w:val="24"/>
        </w:numPr>
        <w:rPr>
          <w:sz w:val="24"/>
          <w:szCs w:val="24"/>
          <w:highlight w:val="yellow"/>
        </w:rPr>
      </w:pPr>
      <w:r w:rsidRPr="00BD6B97">
        <w:rPr>
          <w:sz w:val="24"/>
          <w:szCs w:val="24"/>
          <w:highlight w:val="yellow"/>
        </w:rPr>
        <w:t xml:space="preserve">Silence and reset the fire alarm system (when advised to do so by the Fire Department).  </w:t>
      </w:r>
    </w:p>
    <w:p w14:paraId="62E87D56" w14:textId="77777777" w:rsidR="006D6A6E" w:rsidRPr="00971AAF" w:rsidRDefault="00971AAF" w:rsidP="00290B67">
      <w:pPr>
        <w:pStyle w:val="ListParagraph"/>
        <w:numPr>
          <w:ilvl w:val="0"/>
          <w:numId w:val="24"/>
        </w:numPr>
        <w:rPr>
          <w:sz w:val="24"/>
          <w:szCs w:val="24"/>
        </w:rPr>
      </w:pPr>
      <w:r w:rsidRPr="00BD6B97">
        <w:rPr>
          <w:sz w:val="24"/>
          <w:szCs w:val="24"/>
          <w:highlight w:val="yellow"/>
        </w:rPr>
        <w:t>Where the sprinkler system has activated, ensure that the sprinkler control valve serving that area is closed (upon approval from the Fire Department) and a fire watch of the area is completed until the sprinkler system is restored to normal condition.</w:t>
      </w:r>
      <w:r w:rsidRPr="00971AAF">
        <w:rPr>
          <w:sz w:val="24"/>
          <w:szCs w:val="24"/>
        </w:rPr>
        <w:t xml:space="preserve"> </w:t>
      </w:r>
      <w:r w:rsidR="006D6A6E" w:rsidRPr="00971AAF">
        <w:rPr>
          <w:sz w:val="24"/>
          <w:szCs w:val="24"/>
        </w:rPr>
        <w:br w:type="page"/>
      </w:r>
    </w:p>
    <w:tbl>
      <w:tblPr>
        <w:tblStyle w:val="TableGrid"/>
        <w:tblW w:w="0" w:type="auto"/>
        <w:tblLook w:val="04A0" w:firstRow="1" w:lastRow="0" w:firstColumn="1" w:lastColumn="0" w:noHBand="0" w:noVBand="1"/>
      </w:tblPr>
      <w:tblGrid>
        <w:gridCol w:w="9350"/>
      </w:tblGrid>
      <w:tr w:rsidR="00BD6B97" w14:paraId="58A07EE4" w14:textId="77777777" w:rsidTr="00BD6B97">
        <w:tc>
          <w:tcPr>
            <w:tcW w:w="9576" w:type="dxa"/>
          </w:tcPr>
          <w:p w14:paraId="0C1D3C57" w14:textId="77777777" w:rsidR="00BD6B97" w:rsidRDefault="00BD6B97" w:rsidP="00BD6B97">
            <w:pPr>
              <w:jc w:val="center"/>
              <w:rPr>
                <w:sz w:val="40"/>
                <w:szCs w:val="40"/>
              </w:rPr>
            </w:pPr>
            <w:r>
              <w:rPr>
                <w:sz w:val="40"/>
                <w:szCs w:val="40"/>
              </w:rPr>
              <w:lastRenderedPageBreak/>
              <w:t>EMERGENCY PROCEDURES – SUPERVISORY STAFF</w:t>
            </w:r>
          </w:p>
        </w:tc>
      </w:tr>
    </w:tbl>
    <w:p w14:paraId="2030CDE4" w14:textId="77777777" w:rsidR="00BD6B97" w:rsidRPr="00BD6B97" w:rsidRDefault="00BD6B97" w:rsidP="00BD6B97">
      <w:pPr>
        <w:spacing w:after="0" w:line="240" w:lineRule="auto"/>
        <w:rPr>
          <w:sz w:val="24"/>
          <w:szCs w:val="24"/>
        </w:rPr>
      </w:pPr>
    </w:p>
    <w:p w14:paraId="0B576E3C" w14:textId="77777777" w:rsidR="006D6A6E" w:rsidRDefault="006D6A6E" w:rsidP="006D6A6E">
      <w:pPr>
        <w:rPr>
          <w:sz w:val="40"/>
          <w:szCs w:val="40"/>
        </w:rPr>
      </w:pPr>
      <w:r>
        <w:rPr>
          <w:sz w:val="40"/>
          <w:szCs w:val="40"/>
        </w:rPr>
        <w:t>Upon Being Made Aware of a Fire</w:t>
      </w:r>
      <w:r w:rsidR="00BD6B97">
        <w:rPr>
          <w:sz w:val="40"/>
          <w:szCs w:val="40"/>
        </w:rPr>
        <w:t xml:space="preserve"> Alarm Signal</w:t>
      </w:r>
    </w:p>
    <w:p w14:paraId="342CB56F" w14:textId="77777777" w:rsidR="006D6A6E" w:rsidRDefault="006D6A6E" w:rsidP="006D6A6E">
      <w:pPr>
        <w:rPr>
          <w:sz w:val="40"/>
          <w:szCs w:val="40"/>
        </w:rPr>
      </w:pPr>
      <w:r>
        <w:rPr>
          <w:sz w:val="40"/>
          <w:szCs w:val="40"/>
        </w:rPr>
        <w:t>Employees Operating Check Out counters</w:t>
      </w:r>
    </w:p>
    <w:p w14:paraId="323941A9" w14:textId="77777777" w:rsidR="006D6A6E" w:rsidRPr="006D6A6E" w:rsidRDefault="006D6A6E" w:rsidP="006D6A6E">
      <w:pPr>
        <w:rPr>
          <w:sz w:val="24"/>
          <w:szCs w:val="24"/>
        </w:rPr>
      </w:pPr>
      <w:r w:rsidRPr="006D6A6E">
        <w:rPr>
          <w:sz w:val="24"/>
          <w:szCs w:val="24"/>
        </w:rPr>
        <w:t>Employees Operating Check Out counters</w:t>
      </w:r>
      <w:r>
        <w:rPr>
          <w:sz w:val="24"/>
          <w:szCs w:val="24"/>
        </w:rPr>
        <w:t xml:space="preserve"> (provided it is safe to do so) will:</w:t>
      </w:r>
    </w:p>
    <w:p w14:paraId="5998BE2B" w14:textId="77777777" w:rsidR="006D6A6E" w:rsidRDefault="006D6A6E" w:rsidP="00290B67">
      <w:pPr>
        <w:pStyle w:val="ListParagraph"/>
        <w:numPr>
          <w:ilvl w:val="0"/>
          <w:numId w:val="9"/>
        </w:numPr>
        <w:rPr>
          <w:sz w:val="24"/>
          <w:szCs w:val="24"/>
        </w:rPr>
      </w:pPr>
      <w:r>
        <w:rPr>
          <w:sz w:val="24"/>
          <w:szCs w:val="24"/>
        </w:rPr>
        <w:t>Complete the transaction and advise customers that your cash is closed and that they are to evacuate the store.</w:t>
      </w:r>
    </w:p>
    <w:p w14:paraId="53C4664A" w14:textId="77777777" w:rsidR="00BD6B97" w:rsidRDefault="00BD6B97" w:rsidP="00BD6B97">
      <w:pPr>
        <w:pStyle w:val="ListParagraph"/>
        <w:rPr>
          <w:sz w:val="24"/>
          <w:szCs w:val="24"/>
        </w:rPr>
      </w:pPr>
    </w:p>
    <w:p w14:paraId="30950996" w14:textId="77777777" w:rsidR="006D6A6E" w:rsidRDefault="006D6A6E" w:rsidP="00290B67">
      <w:pPr>
        <w:pStyle w:val="ListParagraph"/>
        <w:numPr>
          <w:ilvl w:val="0"/>
          <w:numId w:val="9"/>
        </w:numPr>
        <w:rPr>
          <w:sz w:val="24"/>
          <w:szCs w:val="24"/>
        </w:rPr>
      </w:pPr>
      <w:r>
        <w:rPr>
          <w:sz w:val="24"/>
          <w:szCs w:val="24"/>
        </w:rPr>
        <w:t>Lock your cash drawer.</w:t>
      </w:r>
    </w:p>
    <w:p w14:paraId="609D9E20" w14:textId="77777777" w:rsidR="00BD6B97" w:rsidRDefault="00BD6B97" w:rsidP="00BD6B97">
      <w:pPr>
        <w:pStyle w:val="ListParagraph"/>
        <w:rPr>
          <w:sz w:val="24"/>
          <w:szCs w:val="24"/>
        </w:rPr>
      </w:pPr>
    </w:p>
    <w:p w14:paraId="19C81B47" w14:textId="77777777" w:rsidR="006D6A6E" w:rsidRDefault="006D6A6E" w:rsidP="00290B67">
      <w:pPr>
        <w:pStyle w:val="ListParagraph"/>
        <w:numPr>
          <w:ilvl w:val="0"/>
          <w:numId w:val="9"/>
        </w:numPr>
        <w:rPr>
          <w:sz w:val="24"/>
          <w:szCs w:val="24"/>
        </w:rPr>
      </w:pPr>
      <w:r>
        <w:rPr>
          <w:sz w:val="24"/>
          <w:szCs w:val="24"/>
        </w:rPr>
        <w:t xml:space="preserve">Immediately evacuate all persons in your area to the nearest exit. </w:t>
      </w:r>
    </w:p>
    <w:p w14:paraId="2CCB2A9E" w14:textId="77777777" w:rsidR="00BD6B97" w:rsidRDefault="00BD6B97" w:rsidP="00BD6B97">
      <w:pPr>
        <w:pStyle w:val="ListParagraph"/>
        <w:rPr>
          <w:sz w:val="24"/>
          <w:szCs w:val="24"/>
        </w:rPr>
      </w:pPr>
    </w:p>
    <w:p w14:paraId="092EAF3E" w14:textId="77777777" w:rsidR="006D6A6E" w:rsidRDefault="006D6A6E" w:rsidP="00290B67">
      <w:pPr>
        <w:pStyle w:val="ListParagraph"/>
        <w:numPr>
          <w:ilvl w:val="0"/>
          <w:numId w:val="9"/>
        </w:numPr>
        <w:rPr>
          <w:sz w:val="24"/>
          <w:szCs w:val="24"/>
        </w:rPr>
      </w:pPr>
      <w:r>
        <w:rPr>
          <w:sz w:val="24"/>
          <w:szCs w:val="24"/>
        </w:rPr>
        <w:t xml:space="preserve">Assist persons requiring assistance in your area to evacuate the store.  If persons requiring assistance cannot be evacuated </w:t>
      </w:r>
      <w:r w:rsidR="00BD6B97">
        <w:rPr>
          <w:sz w:val="24"/>
          <w:szCs w:val="24"/>
        </w:rPr>
        <w:t>from</w:t>
      </w:r>
      <w:r>
        <w:rPr>
          <w:sz w:val="24"/>
          <w:szCs w:val="24"/>
        </w:rPr>
        <w:t xml:space="preserve"> the store, report this information directly to the Emergency Coordinator after exiting the store. </w:t>
      </w:r>
    </w:p>
    <w:p w14:paraId="5F0587B5" w14:textId="77777777" w:rsidR="00BD6B97" w:rsidRDefault="00BD6B97" w:rsidP="00BD6B97">
      <w:pPr>
        <w:pStyle w:val="ListParagraph"/>
        <w:rPr>
          <w:sz w:val="24"/>
          <w:szCs w:val="24"/>
        </w:rPr>
      </w:pPr>
    </w:p>
    <w:p w14:paraId="72340EB5" w14:textId="77777777" w:rsidR="00BD6B97" w:rsidRDefault="006D6A6E" w:rsidP="00290B67">
      <w:pPr>
        <w:pStyle w:val="ListParagraph"/>
        <w:numPr>
          <w:ilvl w:val="0"/>
          <w:numId w:val="9"/>
        </w:numPr>
        <w:rPr>
          <w:sz w:val="24"/>
          <w:szCs w:val="24"/>
        </w:rPr>
      </w:pPr>
      <w:r>
        <w:rPr>
          <w:sz w:val="24"/>
          <w:szCs w:val="24"/>
        </w:rPr>
        <w:t>Evacuate the store using the nearest exit</w:t>
      </w:r>
      <w:r w:rsidR="00BD6B97">
        <w:rPr>
          <w:sz w:val="24"/>
          <w:szCs w:val="24"/>
        </w:rPr>
        <w:t>.</w:t>
      </w:r>
    </w:p>
    <w:p w14:paraId="52251B6E" w14:textId="77777777" w:rsidR="00BD6B97" w:rsidRDefault="00BD6B97" w:rsidP="00BD6B97">
      <w:pPr>
        <w:pStyle w:val="ListParagraph"/>
        <w:rPr>
          <w:sz w:val="24"/>
          <w:szCs w:val="24"/>
        </w:rPr>
      </w:pPr>
    </w:p>
    <w:p w14:paraId="749A3787" w14:textId="77777777" w:rsidR="006D6A6E" w:rsidRDefault="00BD6B97" w:rsidP="00290B67">
      <w:pPr>
        <w:pStyle w:val="ListParagraph"/>
        <w:numPr>
          <w:ilvl w:val="0"/>
          <w:numId w:val="9"/>
        </w:numPr>
        <w:rPr>
          <w:sz w:val="24"/>
          <w:szCs w:val="24"/>
        </w:rPr>
      </w:pPr>
      <w:r>
        <w:rPr>
          <w:sz w:val="24"/>
          <w:szCs w:val="24"/>
        </w:rPr>
        <w:t>R</w:t>
      </w:r>
      <w:r w:rsidR="006D6A6E">
        <w:rPr>
          <w:sz w:val="24"/>
          <w:szCs w:val="24"/>
        </w:rPr>
        <w:t>eport any information to the Emergency Coordinator (Manager on Duty) or directly to the Fire Department, including:</w:t>
      </w:r>
    </w:p>
    <w:p w14:paraId="5B513DD0" w14:textId="77777777" w:rsidR="006D6A6E" w:rsidRDefault="006D6A6E" w:rsidP="00290B67">
      <w:pPr>
        <w:pStyle w:val="ListParagraph"/>
        <w:numPr>
          <w:ilvl w:val="1"/>
          <w:numId w:val="9"/>
        </w:numPr>
        <w:rPr>
          <w:sz w:val="24"/>
          <w:szCs w:val="24"/>
        </w:rPr>
      </w:pPr>
      <w:r>
        <w:rPr>
          <w:sz w:val="24"/>
          <w:szCs w:val="24"/>
        </w:rPr>
        <w:t>If anyone was left inside the store and their approximate location</w:t>
      </w:r>
      <w:r w:rsidR="00AB29C6">
        <w:rPr>
          <w:sz w:val="24"/>
          <w:szCs w:val="24"/>
        </w:rPr>
        <w:t>.</w:t>
      </w:r>
    </w:p>
    <w:p w14:paraId="56BD337F" w14:textId="77777777" w:rsidR="006D6A6E" w:rsidRDefault="006D6A6E" w:rsidP="00290B67">
      <w:pPr>
        <w:pStyle w:val="ListParagraph"/>
        <w:numPr>
          <w:ilvl w:val="1"/>
          <w:numId w:val="9"/>
        </w:numPr>
        <w:rPr>
          <w:sz w:val="24"/>
          <w:szCs w:val="24"/>
        </w:rPr>
      </w:pPr>
      <w:r>
        <w:rPr>
          <w:sz w:val="24"/>
          <w:szCs w:val="24"/>
        </w:rPr>
        <w:t>Names of persons not accounted for</w:t>
      </w:r>
      <w:r w:rsidR="00AB29C6">
        <w:rPr>
          <w:sz w:val="24"/>
          <w:szCs w:val="24"/>
        </w:rPr>
        <w:t>.</w:t>
      </w:r>
    </w:p>
    <w:p w14:paraId="336D6E4C" w14:textId="77777777" w:rsidR="006D6A6E" w:rsidRDefault="006D6A6E" w:rsidP="00290B67">
      <w:pPr>
        <w:pStyle w:val="ListParagraph"/>
        <w:numPr>
          <w:ilvl w:val="1"/>
          <w:numId w:val="9"/>
        </w:numPr>
        <w:rPr>
          <w:sz w:val="24"/>
          <w:szCs w:val="24"/>
        </w:rPr>
      </w:pPr>
      <w:r>
        <w:rPr>
          <w:sz w:val="24"/>
          <w:szCs w:val="24"/>
        </w:rPr>
        <w:t>If any persons were injured</w:t>
      </w:r>
      <w:r w:rsidR="00AB29C6">
        <w:rPr>
          <w:sz w:val="24"/>
          <w:szCs w:val="24"/>
        </w:rPr>
        <w:t>.</w:t>
      </w:r>
    </w:p>
    <w:p w14:paraId="082D2750" w14:textId="77777777" w:rsidR="006D6A6E" w:rsidRDefault="006D6A6E" w:rsidP="00290B67">
      <w:pPr>
        <w:pStyle w:val="ListParagraph"/>
        <w:numPr>
          <w:ilvl w:val="1"/>
          <w:numId w:val="9"/>
        </w:numPr>
        <w:rPr>
          <w:sz w:val="24"/>
          <w:szCs w:val="24"/>
        </w:rPr>
      </w:pPr>
      <w:r>
        <w:rPr>
          <w:sz w:val="24"/>
          <w:szCs w:val="24"/>
        </w:rPr>
        <w:t>Location of where fire and/or smoke was seen</w:t>
      </w:r>
      <w:r w:rsidR="00AB29C6">
        <w:rPr>
          <w:sz w:val="24"/>
          <w:szCs w:val="24"/>
        </w:rPr>
        <w:t>.</w:t>
      </w:r>
    </w:p>
    <w:p w14:paraId="4749E966" w14:textId="77777777" w:rsidR="00BD6B97" w:rsidRDefault="00BD6B97" w:rsidP="00BD6B97">
      <w:pPr>
        <w:pStyle w:val="ListParagraph"/>
        <w:rPr>
          <w:sz w:val="24"/>
          <w:szCs w:val="24"/>
        </w:rPr>
      </w:pPr>
    </w:p>
    <w:p w14:paraId="798BD6E0" w14:textId="77777777" w:rsidR="006D6A6E" w:rsidRDefault="006D6A6E" w:rsidP="00290B67">
      <w:pPr>
        <w:pStyle w:val="ListParagraph"/>
        <w:numPr>
          <w:ilvl w:val="0"/>
          <w:numId w:val="9"/>
        </w:numPr>
        <w:rPr>
          <w:sz w:val="24"/>
          <w:szCs w:val="24"/>
        </w:rPr>
      </w:pPr>
      <w:r>
        <w:rPr>
          <w:sz w:val="24"/>
          <w:szCs w:val="24"/>
        </w:rPr>
        <w:t xml:space="preserve">Instruct </w:t>
      </w:r>
      <w:r w:rsidR="00056530">
        <w:rPr>
          <w:sz w:val="24"/>
          <w:szCs w:val="24"/>
        </w:rPr>
        <w:t>customers</w:t>
      </w:r>
      <w:r>
        <w:rPr>
          <w:sz w:val="24"/>
          <w:szCs w:val="24"/>
        </w:rPr>
        <w:t xml:space="preserve"> to move away from the store while the fire condition is being investigated</w:t>
      </w:r>
      <w:r w:rsidR="00AB29C6">
        <w:rPr>
          <w:sz w:val="24"/>
          <w:szCs w:val="24"/>
        </w:rPr>
        <w:t>.</w:t>
      </w:r>
    </w:p>
    <w:p w14:paraId="04BF5401" w14:textId="77777777" w:rsidR="00BD6B97" w:rsidRDefault="00BD6B97" w:rsidP="00BD6B97">
      <w:pPr>
        <w:pStyle w:val="ListParagraph"/>
        <w:rPr>
          <w:sz w:val="24"/>
          <w:szCs w:val="24"/>
        </w:rPr>
      </w:pPr>
    </w:p>
    <w:p w14:paraId="3B064AF5" w14:textId="77777777" w:rsidR="006D6A6E" w:rsidRDefault="006D6A6E" w:rsidP="00290B67">
      <w:pPr>
        <w:pStyle w:val="ListParagraph"/>
        <w:numPr>
          <w:ilvl w:val="0"/>
          <w:numId w:val="9"/>
        </w:numPr>
        <w:rPr>
          <w:sz w:val="24"/>
          <w:szCs w:val="24"/>
        </w:rPr>
      </w:pPr>
      <w:r>
        <w:rPr>
          <w:sz w:val="24"/>
          <w:szCs w:val="24"/>
        </w:rPr>
        <w:t>Attend the designated assembly area</w:t>
      </w:r>
      <w:r w:rsidR="00AB29C6">
        <w:rPr>
          <w:sz w:val="24"/>
          <w:szCs w:val="24"/>
        </w:rPr>
        <w:t>.</w:t>
      </w:r>
    </w:p>
    <w:p w14:paraId="7B76735D" w14:textId="77777777" w:rsidR="00BD6B97" w:rsidRDefault="00BD6B97" w:rsidP="00BD6B97">
      <w:pPr>
        <w:pStyle w:val="ListParagraph"/>
        <w:rPr>
          <w:sz w:val="24"/>
          <w:szCs w:val="24"/>
        </w:rPr>
      </w:pPr>
    </w:p>
    <w:p w14:paraId="0A34B93D" w14:textId="77777777" w:rsidR="006D6A6E" w:rsidRDefault="006D6A6E" w:rsidP="00290B67">
      <w:pPr>
        <w:pStyle w:val="ListParagraph"/>
        <w:numPr>
          <w:ilvl w:val="0"/>
          <w:numId w:val="9"/>
        </w:numPr>
        <w:rPr>
          <w:sz w:val="24"/>
          <w:szCs w:val="24"/>
        </w:rPr>
      </w:pPr>
      <w:r>
        <w:rPr>
          <w:sz w:val="24"/>
          <w:szCs w:val="24"/>
        </w:rPr>
        <w:t>Do not return to the store until the Fire Department has given the “all clear”</w:t>
      </w:r>
      <w:r w:rsidR="00AB29C6">
        <w:rPr>
          <w:sz w:val="24"/>
          <w:szCs w:val="24"/>
        </w:rPr>
        <w:t>.</w:t>
      </w:r>
    </w:p>
    <w:p w14:paraId="23B315C7" w14:textId="77777777" w:rsidR="006D6A6E" w:rsidRDefault="006D6A6E">
      <w:pPr>
        <w:rPr>
          <w:sz w:val="24"/>
          <w:szCs w:val="24"/>
        </w:rPr>
      </w:pPr>
      <w:r>
        <w:rPr>
          <w:sz w:val="24"/>
          <w:szCs w:val="24"/>
        </w:rPr>
        <w:br w:type="page"/>
      </w:r>
    </w:p>
    <w:tbl>
      <w:tblPr>
        <w:tblStyle w:val="TableGrid"/>
        <w:tblW w:w="0" w:type="auto"/>
        <w:tblLook w:val="04A0" w:firstRow="1" w:lastRow="0" w:firstColumn="1" w:lastColumn="0" w:noHBand="0" w:noVBand="1"/>
      </w:tblPr>
      <w:tblGrid>
        <w:gridCol w:w="9350"/>
      </w:tblGrid>
      <w:tr w:rsidR="00BD6B97" w14:paraId="37E94684" w14:textId="77777777" w:rsidTr="00BD6B97">
        <w:tc>
          <w:tcPr>
            <w:tcW w:w="9576" w:type="dxa"/>
          </w:tcPr>
          <w:p w14:paraId="28574B1C" w14:textId="77777777" w:rsidR="00BD6B97" w:rsidRDefault="00BD6B97" w:rsidP="00BD6B97">
            <w:pPr>
              <w:jc w:val="center"/>
              <w:rPr>
                <w:sz w:val="40"/>
                <w:szCs w:val="40"/>
              </w:rPr>
            </w:pPr>
            <w:r>
              <w:rPr>
                <w:sz w:val="40"/>
                <w:szCs w:val="40"/>
              </w:rPr>
              <w:lastRenderedPageBreak/>
              <w:t>EMERGENCY PROCEDURES – SUPERVISORY STAFF</w:t>
            </w:r>
          </w:p>
        </w:tc>
      </w:tr>
    </w:tbl>
    <w:p w14:paraId="0B430B86" w14:textId="77777777" w:rsidR="006D6A6E" w:rsidRDefault="006D6A6E" w:rsidP="006D6A6E">
      <w:pPr>
        <w:rPr>
          <w:sz w:val="40"/>
          <w:szCs w:val="40"/>
        </w:rPr>
      </w:pPr>
      <w:r>
        <w:rPr>
          <w:sz w:val="40"/>
          <w:szCs w:val="40"/>
        </w:rPr>
        <w:t xml:space="preserve">Upon </w:t>
      </w:r>
      <w:r w:rsidR="00BD6B97">
        <w:rPr>
          <w:sz w:val="40"/>
          <w:szCs w:val="40"/>
        </w:rPr>
        <w:t>Hearing a Fire Alarm Signal</w:t>
      </w:r>
    </w:p>
    <w:p w14:paraId="261DD7CB" w14:textId="77777777" w:rsidR="006D6A6E" w:rsidRDefault="006D6A6E" w:rsidP="006D6A6E">
      <w:pPr>
        <w:rPr>
          <w:sz w:val="40"/>
          <w:szCs w:val="40"/>
        </w:rPr>
      </w:pPr>
      <w:r>
        <w:rPr>
          <w:sz w:val="40"/>
          <w:szCs w:val="40"/>
        </w:rPr>
        <w:t>All Other Employees</w:t>
      </w:r>
    </w:p>
    <w:p w14:paraId="61EC3E7E" w14:textId="77777777" w:rsidR="006D6A6E" w:rsidRDefault="006D6A6E" w:rsidP="006D6A6E">
      <w:pPr>
        <w:rPr>
          <w:sz w:val="24"/>
          <w:szCs w:val="24"/>
        </w:rPr>
      </w:pPr>
      <w:r>
        <w:rPr>
          <w:sz w:val="24"/>
          <w:szCs w:val="24"/>
        </w:rPr>
        <w:t>All other e</w:t>
      </w:r>
      <w:r w:rsidRPr="006D6A6E">
        <w:rPr>
          <w:sz w:val="24"/>
          <w:szCs w:val="24"/>
        </w:rPr>
        <w:t xml:space="preserve">mployees </w:t>
      </w:r>
      <w:r>
        <w:rPr>
          <w:sz w:val="24"/>
          <w:szCs w:val="24"/>
        </w:rPr>
        <w:t>(provided it is safe to do so) will:</w:t>
      </w:r>
    </w:p>
    <w:p w14:paraId="3F264702" w14:textId="77777777" w:rsidR="006D6A6E" w:rsidRDefault="006D6A6E" w:rsidP="00290B67">
      <w:pPr>
        <w:pStyle w:val="ListParagraph"/>
        <w:numPr>
          <w:ilvl w:val="0"/>
          <w:numId w:val="9"/>
        </w:numPr>
        <w:rPr>
          <w:sz w:val="24"/>
          <w:szCs w:val="24"/>
        </w:rPr>
      </w:pPr>
      <w:r>
        <w:rPr>
          <w:sz w:val="24"/>
          <w:szCs w:val="24"/>
        </w:rPr>
        <w:t xml:space="preserve">Immediately evacuate all customers in your area to the nearest exit. </w:t>
      </w:r>
    </w:p>
    <w:p w14:paraId="3A7EEC65" w14:textId="77777777" w:rsidR="00BD6B97" w:rsidRDefault="00BD6B97" w:rsidP="00BD6B97">
      <w:pPr>
        <w:pStyle w:val="ListParagraph"/>
        <w:rPr>
          <w:sz w:val="24"/>
          <w:szCs w:val="24"/>
        </w:rPr>
      </w:pPr>
    </w:p>
    <w:p w14:paraId="323FC246" w14:textId="77777777" w:rsidR="006D6A6E" w:rsidRDefault="00056530" w:rsidP="00290B67">
      <w:pPr>
        <w:pStyle w:val="ListParagraph"/>
        <w:numPr>
          <w:ilvl w:val="0"/>
          <w:numId w:val="9"/>
        </w:numPr>
        <w:rPr>
          <w:sz w:val="24"/>
          <w:szCs w:val="24"/>
        </w:rPr>
      </w:pPr>
      <w:r>
        <w:rPr>
          <w:sz w:val="24"/>
          <w:szCs w:val="24"/>
        </w:rPr>
        <w:t>Check your immediate area to ensure that no customers are left in the store, including checking the men’s and women’s washrooms.</w:t>
      </w:r>
    </w:p>
    <w:p w14:paraId="530CBA44" w14:textId="77777777" w:rsidR="00BD6B97" w:rsidRDefault="00BD6B97" w:rsidP="00BD6B97">
      <w:pPr>
        <w:pStyle w:val="ListParagraph"/>
        <w:rPr>
          <w:sz w:val="24"/>
          <w:szCs w:val="24"/>
        </w:rPr>
      </w:pPr>
    </w:p>
    <w:p w14:paraId="2A529D71" w14:textId="77777777" w:rsidR="00056530" w:rsidRDefault="00056530" w:rsidP="00290B67">
      <w:pPr>
        <w:pStyle w:val="ListParagraph"/>
        <w:numPr>
          <w:ilvl w:val="0"/>
          <w:numId w:val="9"/>
        </w:numPr>
        <w:rPr>
          <w:sz w:val="24"/>
          <w:szCs w:val="24"/>
        </w:rPr>
      </w:pPr>
      <w:r>
        <w:rPr>
          <w:sz w:val="24"/>
          <w:szCs w:val="24"/>
        </w:rPr>
        <w:t xml:space="preserve">Assist persons requiring assistance in your area to evacuate the store.  If persons requiring assistance cannot be evacuated </w:t>
      </w:r>
      <w:r w:rsidR="00BD6B97">
        <w:rPr>
          <w:sz w:val="24"/>
          <w:szCs w:val="24"/>
        </w:rPr>
        <w:t>from</w:t>
      </w:r>
      <w:r>
        <w:rPr>
          <w:sz w:val="24"/>
          <w:szCs w:val="24"/>
        </w:rPr>
        <w:t xml:space="preserve"> the store, report this information directly to the Emergency Coordinator after exiting the store. </w:t>
      </w:r>
    </w:p>
    <w:p w14:paraId="3E6ED09E" w14:textId="77777777" w:rsidR="00BD6B97" w:rsidRDefault="00BD6B97" w:rsidP="00BD6B97">
      <w:pPr>
        <w:pStyle w:val="ListParagraph"/>
        <w:rPr>
          <w:sz w:val="24"/>
          <w:szCs w:val="24"/>
        </w:rPr>
      </w:pPr>
    </w:p>
    <w:p w14:paraId="3C460BB3" w14:textId="77777777" w:rsidR="00056530" w:rsidRDefault="00056530" w:rsidP="00290B67">
      <w:pPr>
        <w:pStyle w:val="ListParagraph"/>
        <w:numPr>
          <w:ilvl w:val="0"/>
          <w:numId w:val="9"/>
        </w:numPr>
        <w:rPr>
          <w:sz w:val="24"/>
          <w:szCs w:val="24"/>
        </w:rPr>
      </w:pPr>
      <w:r>
        <w:rPr>
          <w:sz w:val="24"/>
          <w:szCs w:val="24"/>
        </w:rPr>
        <w:t>Evacuate the store using the nearest exit and report any information to the Emergency Coordinator (Manager on Duty) or directly to the Fire Department, including:</w:t>
      </w:r>
    </w:p>
    <w:p w14:paraId="663BA4BF" w14:textId="77777777" w:rsidR="00056530" w:rsidRDefault="00056530" w:rsidP="00290B67">
      <w:pPr>
        <w:pStyle w:val="ListParagraph"/>
        <w:numPr>
          <w:ilvl w:val="1"/>
          <w:numId w:val="9"/>
        </w:numPr>
        <w:rPr>
          <w:sz w:val="24"/>
          <w:szCs w:val="24"/>
        </w:rPr>
      </w:pPr>
      <w:r>
        <w:rPr>
          <w:sz w:val="24"/>
          <w:szCs w:val="24"/>
        </w:rPr>
        <w:t>If anyone was left inside the store and their approximate location</w:t>
      </w:r>
      <w:r w:rsidR="00AB29C6">
        <w:rPr>
          <w:sz w:val="24"/>
          <w:szCs w:val="24"/>
        </w:rPr>
        <w:t>.</w:t>
      </w:r>
    </w:p>
    <w:p w14:paraId="192C219C" w14:textId="77777777" w:rsidR="00056530" w:rsidRDefault="00056530" w:rsidP="00290B67">
      <w:pPr>
        <w:pStyle w:val="ListParagraph"/>
        <w:numPr>
          <w:ilvl w:val="1"/>
          <w:numId w:val="9"/>
        </w:numPr>
        <w:rPr>
          <w:sz w:val="24"/>
          <w:szCs w:val="24"/>
        </w:rPr>
      </w:pPr>
      <w:r>
        <w:rPr>
          <w:sz w:val="24"/>
          <w:szCs w:val="24"/>
        </w:rPr>
        <w:t>Names of persons not accounted for</w:t>
      </w:r>
      <w:r w:rsidR="00AB29C6">
        <w:rPr>
          <w:sz w:val="24"/>
          <w:szCs w:val="24"/>
        </w:rPr>
        <w:t>.</w:t>
      </w:r>
    </w:p>
    <w:p w14:paraId="4D121891" w14:textId="77777777" w:rsidR="00056530" w:rsidRDefault="00056530" w:rsidP="00290B67">
      <w:pPr>
        <w:pStyle w:val="ListParagraph"/>
        <w:numPr>
          <w:ilvl w:val="1"/>
          <w:numId w:val="9"/>
        </w:numPr>
        <w:rPr>
          <w:sz w:val="24"/>
          <w:szCs w:val="24"/>
        </w:rPr>
      </w:pPr>
      <w:r>
        <w:rPr>
          <w:sz w:val="24"/>
          <w:szCs w:val="24"/>
        </w:rPr>
        <w:t>If any persons were injured</w:t>
      </w:r>
      <w:r w:rsidR="00AB29C6">
        <w:rPr>
          <w:sz w:val="24"/>
          <w:szCs w:val="24"/>
        </w:rPr>
        <w:t>.</w:t>
      </w:r>
    </w:p>
    <w:p w14:paraId="4A4543AC" w14:textId="77777777" w:rsidR="00056530" w:rsidRDefault="00056530" w:rsidP="00290B67">
      <w:pPr>
        <w:pStyle w:val="ListParagraph"/>
        <w:numPr>
          <w:ilvl w:val="1"/>
          <w:numId w:val="9"/>
        </w:numPr>
        <w:rPr>
          <w:sz w:val="24"/>
          <w:szCs w:val="24"/>
        </w:rPr>
      </w:pPr>
      <w:r>
        <w:rPr>
          <w:sz w:val="24"/>
          <w:szCs w:val="24"/>
        </w:rPr>
        <w:t>Location of where fire and/or smoke was seen</w:t>
      </w:r>
      <w:r w:rsidR="00AB29C6">
        <w:rPr>
          <w:sz w:val="24"/>
          <w:szCs w:val="24"/>
        </w:rPr>
        <w:t>.</w:t>
      </w:r>
    </w:p>
    <w:p w14:paraId="5E4204E2" w14:textId="77777777" w:rsidR="00BD6B97" w:rsidRDefault="00BD6B97" w:rsidP="00BD6B97">
      <w:pPr>
        <w:pStyle w:val="ListParagraph"/>
        <w:rPr>
          <w:sz w:val="24"/>
          <w:szCs w:val="24"/>
        </w:rPr>
      </w:pPr>
    </w:p>
    <w:p w14:paraId="25C2456B" w14:textId="77777777" w:rsidR="00056530" w:rsidRDefault="00056530" w:rsidP="00290B67">
      <w:pPr>
        <w:pStyle w:val="ListParagraph"/>
        <w:numPr>
          <w:ilvl w:val="0"/>
          <w:numId w:val="9"/>
        </w:numPr>
        <w:rPr>
          <w:sz w:val="24"/>
          <w:szCs w:val="24"/>
        </w:rPr>
      </w:pPr>
      <w:r>
        <w:rPr>
          <w:sz w:val="24"/>
          <w:szCs w:val="24"/>
        </w:rPr>
        <w:t>Instruct customers to move away from the store while the fire condition is being investigated</w:t>
      </w:r>
      <w:r w:rsidR="00AB29C6">
        <w:rPr>
          <w:sz w:val="24"/>
          <w:szCs w:val="24"/>
        </w:rPr>
        <w:t>.</w:t>
      </w:r>
    </w:p>
    <w:p w14:paraId="28EDE241" w14:textId="77777777" w:rsidR="00BD6B97" w:rsidRDefault="00BD6B97" w:rsidP="00BD6B97">
      <w:pPr>
        <w:pStyle w:val="ListParagraph"/>
        <w:rPr>
          <w:sz w:val="24"/>
          <w:szCs w:val="24"/>
        </w:rPr>
      </w:pPr>
    </w:p>
    <w:p w14:paraId="490D9CEC" w14:textId="77777777" w:rsidR="00056530" w:rsidRDefault="00056530" w:rsidP="00290B67">
      <w:pPr>
        <w:pStyle w:val="ListParagraph"/>
        <w:numPr>
          <w:ilvl w:val="0"/>
          <w:numId w:val="9"/>
        </w:numPr>
        <w:rPr>
          <w:sz w:val="24"/>
          <w:szCs w:val="24"/>
        </w:rPr>
      </w:pPr>
      <w:r>
        <w:rPr>
          <w:sz w:val="24"/>
          <w:szCs w:val="24"/>
        </w:rPr>
        <w:t>Attend the designated assembly area</w:t>
      </w:r>
      <w:r w:rsidR="00AB29C6">
        <w:rPr>
          <w:sz w:val="24"/>
          <w:szCs w:val="24"/>
        </w:rPr>
        <w:t>.</w:t>
      </w:r>
    </w:p>
    <w:p w14:paraId="2A49E440" w14:textId="77777777" w:rsidR="00BD6B97" w:rsidRDefault="00BD6B97" w:rsidP="00BD6B97">
      <w:pPr>
        <w:pStyle w:val="ListParagraph"/>
        <w:rPr>
          <w:sz w:val="24"/>
          <w:szCs w:val="24"/>
        </w:rPr>
      </w:pPr>
    </w:p>
    <w:p w14:paraId="6FC62EE8" w14:textId="77777777" w:rsidR="00056530" w:rsidRPr="00056530" w:rsidRDefault="00056530" w:rsidP="00290B67">
      <w:pPr>
        <w:pStyle w:val="ListParagraph"/>
        <w:numPr>
          <w:ilvl w:val="0"/>
          <w:numId w:val="9"/>
        </w:numPr>
        <w:rPr>
          <w:sz w:val="24"/>
          <w:szCs w:val="24"/>
        </w:rPr>
      </w:pPr>
      <w:r>
        <w:rPr>
          <w:sz w:val="24"/>
          <w:szCs w:val="24"/>
        </w:rPr>
        <w:t>Do not return to the store until the Fire Department has given the “all clear”</w:t>
      </w:r>
      <w:r w:rsidR="00AB29C6">
        <w:rPr>
          <w:sz w:val="24"/>
          <w:szCs w:val="24"/>
        </w:rPr>
        <w:t>.</w:t>
      </w:r>
    </w:p>
    <w:p w14:paraId="21027B4F" w14:textId="77777777" w:rsidR="00056530" w:rsidRDefault="00056530">
      <w:pPr>
        <w:rPr>
          <w:sz w:val="24"/>
          <w:szCs w:val="24"/>
        </w:rPr>
      </w:pPr>
      <w:r>
        <w:rPr>
          <w:sz w:val="24"/>
          <w:szCs w:val="24"/>
        </w:rPr>
        <w:br w:type="page"/>
      </w:r>
    </w:p>
    <w:p w14:paraId="77415771" w14:textId="77777777" w:rsidR="006D6A6E" w:rsidRPr="006D6A6E" w:rsidRDefault="006D6A6E" w:rsidP="006D6A6E">
      <w:pPr>
        <w:rPr>
          <w:sz w:val="24"/>
          <w:szCs w:val="24"/>
        </w:rPr>
      </w:pPr>
    </w:p>
    <w:tbl>
      <w:tblPr>
        <w:tblStyle w:val="TableGrid"/>
        <w:tblW w:w="0" w:type="auto"/>
        <w:tblLook w:val="04A0" w:firstRow="1" w:lastRow="0" w:firstColumn="1" w:lastColumn="0" w:noHBand="0" w:noVBand="1"/>
      </w:tblPr>
      <w:tblGrid>
        <w:gridCol w:w="9350"/>
      </w:tblGrid>
      <w:tr w:rsidR="00BD6B97" w14:paraId="2FF2C62F" w14:textId="77777777" w:rsidTr="00BD6B97">
        <w:tc>
          <w:tcPr>
            <w:tcW w:w="9576" w:type="dxa"/>
          </w:tcPr>
          <w:p w14:paraId="20C490C6" w14:textId="77777777" w:rsidR="00BD6B97" w:rsidRDefault="00BD6B97" w:rsidP="00BD6B97">
            <w:pPr>
              <w:jc w:val="center"/>
              <w:rPr>
                <w:sz w:val="40"/>
                <w:szCs w:val="40"/>
              </w:rPr>
            </w:pPr>
            <w:r>
              <w:rPr>
                <w:sz w:val="40"/>
                <w:szCs w:val="40"/>
              </w:rPr>
              <w:t>EMERGENCY PROCEDURES – SUPERVISORY STAFF</w:t>
            </w:r>
          </w:p>
        </w:tc>
      </w:tr>
    </w:tbl>
    <w:p w14:paraId="0FA9D324" w14:textId="77777777" w:rsidR="00BD6B97" w:rsidRDefault="00BD6B97" w:rsidP="00BD6B97">
      <w:pPr>
        <w:spacing w:after="0" w:line="240" w:lineRule="auto"/>
        <w:rPr>
          <w:sz w:val="40"/>
          <w:szCs w:val="40"/>
        </w:rPr>
      </w:pPr>
    </w:p>
    <w:p w14:paraId="0115CC4C" w14:textId="77777777" w:rsidR="00056530" w:rsidRDefault="00056530" w:rsidP="00BD6B97">
      <w:pPr>
        <w:spacing w:after="0" w:line="240" w:lineRule="auto"/>
        <w:rPr>
          <w:sz w:val="40"/>
          <w:szCs w:val="40"/>
        </w:rPr>
      </w:pPr>
      <w:r>
        <w:rPr>
          <w:sz w:val="40"/>
          <w:szCs w:val="40"/>
        </w:rPr>
        <w:t>Upon Being Made Aware of a Fire</w:t>
      </w:r>
    </w:p>
    <w:p w14:paraId="3C4B2646" w14:textId="77777777" w:rsidR="00BD6B97" w:rsidRDefault="00BD6B97" w:rsidP="00BD6B97">
      <w:pPr>
        <w:spacing w:after="0" w:line="240" w:lineRule="auto"/>
        <w:rPr>
          <w:sz w:val="40"/>
          <w:szCs w:val="40"/>
        </w:rPr>
      </w:pPr>
    </w:p>
    <w:p w14:paraId="2A081AC8" w14:textId="77777777" w:rsidR="006D6A6E" w:rsidRDefault="00056530" w:rsidP="006D6A6E">
      <w:pPr>
        <w:rPr>
          <w:sz w:val="40"/>
          <w:szCs w:val="40"/>
        </w:rPr>
      </w:pPr>
      <w:r>
        <w:rPr>
          <w:sz w:val="40"/>
          <w:szCs w:val="40"/>
        </w:rPr>
        <w:t>Contractors</w:t>
      </w:r>
    </w:p>
    <w:p w14:paraId="13F83750" w14:textId="77777777" w:rsidR="00056530" w:rsidRDefault="00056530" w:rsidP="00056530">
      <w:pPr>
        <w:rPr>
          <w:sz w:val="24"/>
          <w:szCs w:val="24"/>
        </w:rPr>
      </w:pPr>
      <w:r>
        <w:rPr>
          <w:sz w:val="24"/>
          <w:szCs w:val="24"/>
        </w:rPr>
        <w:t>Contractors</w:t>
      </w:r>
      <w:r w:rsidRPr="006D6A6E">
        <w:rPr>
          <w:sz w:val="24"/>
          <w:szCs w:val="24"/>
        </w:rPr>
        <w:t xml:space="preserve"> </w:t>
      </w:r>
      <w:r>
        <w:rPr>
          <w:sz w:val="24"/>
          <w:szCs w:val="24"/>
        </w:rPr>
        <w:t>(provided it is safe to do so) will:</w:t>
      </w:r>
    </w:p>
    <w:p w14:paraId="346EA492" w14:textId="77777777" w:rsidR="00056530" w:rsidRDefault="00056530" w:rsidP="00290B67">
      <w:pPr>
        <w:pStyle w:val="ListParagraph"/>
        <w:numPr>
          <w:ilvl w:val="0"/>
          <w:numId w:val="9"/>
        </w:numPr>
        <w:rPr>
          <w:sz w:val="24"/>
          <w:szCs w:val="24"/>
        </w:rPr>
      </w:pPr>
      <w:r>
        <w:rPr>
          <w:sz w:val="24"/>
          <w:szCs w:val="24"/>
        </w:rPr>
        <w:t>I</w:t>
      </w:r>
      <w:r w:rsidR="00AB29C6">
        <w:rPr>
          <w:sz w:val="24"/>
          <w:szCs w:val="24"/>
        </w:rPr>
        <w:t>mmediately cease activities and</w:t>
      </w:r>
      <w:r>
        <w:rPr>
          <w:sz w:val="24"/>
          <w:szCs w:val="24"/>
        </w:rPr>
        <w:t xml:space="preserve"> evacuate the store using the nearest exit. </w:t>
      </w:r>
    </w:p>
    <w:p w14:paraId="13AC4AD6" w14:textId="77777777" w:rsidR="00056530" w:rsidRDefault="00056530" w:rsidP="00290B67">
      <w:pPr>
        <w:pStyle w:val="ListParagraph"/>
        <w:numPr>
          <w:ilvl w:val="0"/>
          <w:numId w:val="9"/>
        </w:numPr>
        <w:rPr>
          <w:sz w:val="24"/>
          <w:szCs w:val="24"/>
        </w:rPr>
      </w:pPr>
      <w:r>
        <w:rPr>
          <w:sz w:val="24"/>
          <w:szCs w:val="24"/>
        </w:rPr>
        <w:t>Attend the designated assembly area</w:t>
      </w:r>
      <w:r w:rsidR="00AB29C6">
        <w:rPr>
          <w:sz w:val="24"/>
          <w:szCs w:val="24"/>
        </w:rPr>
        <w:t>.</w:t>
      </w:r>
    </w:p>
    <w:p w14:paraId="53BFA665" w14:textId="77777777" w:rsidR="00056530" w:rsidRDefault="00056530" w:rsidP="00290B67">
      <w:pPr>
        <w:pStyle w:val="ListParagraph"/>
        <w:numPr>
          <w:ilvl w:val="0"/>
          <w:numId w:val="9"/>
        </w:numPr>
        <w:rPr>
          <w:sz w:val="24"/>
          <w:szCs w:val="24"/>
        </w:rPr>
      </w:pPr>
      <w:r>
        <w:rPr>
          <w:sz w:val="24"/>
          <w:szCs w:val="24"/>
        </w:rPr>
        <w:t>Follow instructions from the Fire Department</w:t>
      </w:r>
      <w:r w:rsidR="00AB29C6">
        <w:rPr>
          <w:sz w:val="24"/>
          <w:szCs w:val="24"/>
        </w:rPr>
        <w:t>.</w:t>
      </w:r>
    </w:p>
    <w:p w14:paraId="7A5F426F" w14:textId="77777777" w:rsidR="00056530" w:rsidRPr="00056530" w:rsidRDefault="00056530" w:rsidP="00290B67">
      <w:pPr>
        <w:pStyle w:val="ListParagraph"/>
        <w:numPr>
          <w:ilvl w:val="0"/>
          <w:numId w:val="9"/>
        </w:numPr>
        <w:rPr>
          <w:sz w:val="24"/>
          <w:szCs w:val="24"/>
        </w:rPr>
      </w:pPr>
      <w:r>
        <w:rPr>
          <w:sz w:val="24"/>
          <w:szCs w:val="24"/>
        </w:rPr>
        <w:t xml:space="preserve">Do not return to the </w:t>
      </w:r>
      <w:r w:rsidR="00BD6B97">
        <w:rPr>
          <w:sz w:val="24"/>
          <w:szCs w:val="24"/>
        </w:rPr>
        <w:t>building</w:t>
      </w:r>
      <w:r>
        <w:rPr>
          <w:sz w:val="24"/>
          <w:szCs w:val="24"/>
        </w:rPr>
        <w:t xml:space="preserve"> until the Fire Department has given the “all clear”</w:t>
      </w:r>
      <w:r w:rsidR="00AB29C6">
        <w:rPr>
          <w:sz w:val="24"/>
          <w:szCs w:val="24"/>
        </w:rPr>
        <w:t>.</w:t>
      </w:r>
    </w:p>
    <w:p w14:paraId="3384A30C" w14:textId="77777777" w:rsidR="00056530" w:rsidRDefault="00056530">
      <w:pPr>
        <w:rPr>
          <w:sz w:val="40"/>
          <w:szCs w:val="40"/>
        </w:rPr>
      </w:pPr>
      <w:r>
        <w:rPr>
          <w:sz w:val="40"/>
          <w:szCs w:val="40"/>
        </w:rPr>
        <w:br w:type="page"/>
      </w:r>
    </w:p>
    <w:tbl>
      <w:tblPr>
        <w:tblStyle w:val="TableGrid"/>
        <w:tblW w:w="0" w:type="auto"/>
        <w:tblLook w:val="04A0" w:firstRow="1" w:lastRow="0" w:firstColumn="1" w:lastColumn="0" w:noHBand="0" w:noVBand="1"/>
      </w:tblPr>
      <w:tblGrid>
        <w:gridCol w:w="9350"/>
      </w:tblGrid>
      <w:tr w:rsidR="007F1734" w14:paraId="162FDA1A" w14:textId="77777777" w:rsidTr="007F1734">
        <w:tc>
          <w:tcPr>
            <w:tcW w:w="9576" w:type="dxa"/>
          </w:tcPr>
          <w:p w14:paraId="026FCD9E" w14:textId="77777777" w:rsidR="007F1734" w:rsidRDefault="007F1734" w:rsidP="007F1734">
            <w:pPr>
              <w:jc w:val="center"/>
              <w:rPr>
                <w:sz w:val="40"/>
                <w:szCs w:val="40"/>
                <w:highlight w:val="yellow"/>
              </w:rPr>
            </w:pPr>
            <w:r>
              <w:rPr>
                <w:sz w:val="40"/>
                <w:szCs w:val="40"/>
                <w:highlight w:val="yellow"/>
              </w:rPr>
              <w:lastRenderedPageBreak/>
              <w:t>EMERGENCY PROCEDURES – SUPERVISORY STAFF</w:t>
            </w:r>
          </w:p>
        </w:tc>
      </w:tr>
    </w:tbl>
    <w:p w14:paraId="44CED7A9" w14:textId="77777777" w:rsidR="007F1734" w:rsidRDefault="007F1734" w:rsidP="007F1734">
      <w:pPr>
        <w:spacing w:after="0" w:line="240" w:lineRule="auto"/>
        <w:rPr>
          <w:sz w:val="40"/>
          <w:szCs w:val="40"/>
          <w:highlight w:val="yellow"/>
        </w:rPr>
      </w:pPr>
    </w:p>
    <w:p w14:paraId="4E34526C" w14:textId="77777777" w:rsidR="00056530" w:rsidRDefault="00056530" w:rsidP="007F1734">
      <w:pPr>
        <w:spacing w:after="0" w:line="240" w:lineRule="auto"/>
        <w:rPr>
          <w:sz w:val="40"/>
          <w:szCs w:val="40"/>
          <w:highlight w:val="yellow"/>
        </w:rPr>
      </w:pPr>
      <w:r w:rsidRPr="00AB29C6">
        <w:rPr>
          <w:sz w:val="40"/>
          <w:szCs w:val="40"/>
          <w:highlight w:val="yellow"/>
        </w:rPr>
        <w:t>Upon Receiving an Alarm Notification</w:t>
      </w:r>
    </w:p>
    <w:p w14:paraId="484AE5E1" w14:textId="77777777" w:rsidR="007F1734" w:rsidRPr="00AB29C6" w:rsidRDefault="007F1734" w:rsidP="007F1734">
      <w:pPr>
        <w:spacing w:after="0" w:line="240" w:lineRule="auto"/>
        <w:rPr>
          <w:sz w:val="40"/>
          <w:szCs w:val="40"/>
          <w:highlight w:val="yellow"/>
        </w:rPr>
      </w:pPr>
    </w:p>
    <w:p w14:paraId="7C61D11C" w14:textId="77777777" w:rsidR="00056530" w:rsidRPr="00AB29C6" w:rsidRDefault="003A0CB9" w:rsidP="006D6A6E">
      <w:pPr>
        <w:rPr>
          <w:sz w:val="40"/>
          <w:szCs w:val="40"/>
          <w:highlight w:val="yellow"/>
        </w:rPr>
      </w:pPr>
      <w:r>
        <w:rPr>
          <w:sz w:val="40"/>
          <w:szCs w:val="40"/>
          <w:highlight w:val="yellow"/>
        </w:rPr>
        <w:t xml:space="preserve">Fire Alarm and </w:t>
      </w:r>
      <w:r w:rsidR="00056530" w:rsidRPr="00AB29C6">
        <w:rPr>
          <w:sz w:val="40"/>
          <w:szCs w:val="40"/>
          <w:highlight w:val="yellow"/>
        </w:rPr>
        <w:t>Sprinkler Monitoring Company</w:t>
      </w:r>
    </w:p>
    <w:p w14:paraId="4FA02059" w14:textId="77777777" w:rsidR="00056530" w:rsidRPr="00AB29C6" w:rsidRDefault="00056530" w:rsidP="006D6A6E">
      <w:pPr>
        <w:rPr>
          <w:sz w:val="24"/>
          <w:szCs w:val="24"/>
          <w:highlight w:val="yellow"/>
        </w:rPr>
      </w:pPr>
      <w:r w:rsidRPr="00AB29C6">
        <w:rPr>
          <w:sz w:val="24"/>
          <w:szCs w:val="24"/>
          <w:highlight w:val="yellow"/>
        </w:rPr>
        <w:t>The Sprinkler Monitoring Company will:</w:t>
      </w:r>
    </w:p>
    <w:p w14:paraId="4D05D5DD" w14:textId="77777777" w:rsidR="00056530" w:rsidRPr="00AB29C6" w:rsidRDefault="00056530" w:rsidP="00290B67">
      <w:pPr>
        <w:pStyle w:val="ListParagraph"/>
        <w:numPr>
          <w:ilvl w:val="0"/>
          <w:numId w:val="10"/>
        </w:numPr>
        <w:rPr>
          <w:sz w:val="24"/>
          <w:szCs w:val="24"/>
          <w:highlight w:val="yellow"/>
        </w:rPr>
      </w:pPr>
      <w:r w:rsidRPr="00AB29C6">
        <w:rPr>
          <w:sz w:val="24"/>
          <w:szCs w:val="24"/>
          <w:highlight w:val="yellow"/>
        </w:rPr>
        <w:t>Contact the &lt;Enter Fire Department Name&gt;.  Provide them with the building address and any other pertinent information regarding the alarm</w:t>
      </w:r>
    </w:p>
    <w:p w14:paraId="73EA6FD3" w14:textId="77777777" w:rsidR="00056530" w:rsidRPr="00AB29C6" w:rsidRDefault="00056530" w:rsidP="00290B67">
      <w:pPr>
        <w:pStyle w:val="ListParagraph"/>
        <w:numPr>
          <w:ilvl w:val="0"/>
          <w:numId w:val="10"/>
        </w:numPr>
        <w:rPr>
          <w:sz w:val="24"/>
          <w:szCs w:val="24"/>
          <w:highlight w:val="yellow"/>
        </w:rPr>
      </w:pPr>
      <w:r w:rsidRPr="00AB29C6">
        <w:rPr>
          <w:sz w:val="24"/>
          <w:szCs w:val="24"/>
          <w:highlight w:val="yellow"/>
        </w:rPr>
        <w:t xml:space="preserve">Contact the building/store personnel as per the updated contact list provided by &lt;property management company&gt; and </w:t>
      </w:r>
      <w:r w:rsidR="00CB7796">
        <w:rPr>
          <w:sz w:val="24"/>
          <w:szCs w:val="24"/>
          <w:highlight w:val="yellow"/>
        </w:rPr>
        <w:t>XXXX</w:t>
      </w:r>
      <w:r w:rsidRPr="00AB29C6">
        <w:rPr>
          <w:sz w:val="24"/>
          <w:szCs w:val="24"/>
          <w:highlight w:val="yellow"/>
        </w:rPr>
        <w:t>.</w:t>
      </w:r>
    </w:p>
    <w:p w14:paraId="03D0EB1D" w14:textId="77777777" w:rsidR="00056530" w:rsidRDefault="00056530">
      <w:pPr>
        <w:rPr>
          <w:sz w:val="24"/>
          <w:szCs w:val="24"/>
        </w:rPr>
      </w:pPr>
      <w:r>
        <w:rPr>
          <w:sz w:val="24"/>
          <w:szCs w:val="24"/>
        </w:rPr>
        <w:br w:type="page"/>
      </w:r>
    </w:p>
    <w:tbl>
      <w:tblPr>
        <w:tblStyle w:val="TableGrid"/>
        <w:tblW w:w="0" w:type="auto"/>
        <w:tblLook w:val="04A0" w:firstRow="1" w:lastRow="0" w:firstColumn="1" w:lastColumn="0" w:noHBand="0" w:noVBand="1"/>
      </w:tblPr>
      <w:tblGrid>
        <w:gridCol w:w="9350"/>
      </w:tblGrid>
      <w:tr w:rsidR="007F1734" w14:paraId="0C17C68A" w14:textId="77777777" w:rsidTr="007F1734">
        <w:tc>
          <w:tcPr>
            <w:tcW w:w="9576" w:type="dxa"/>
          </w:tcPr>
          <w:p w14:paraId="00D87BF3" w14:textId="77777777" w:rsidR="007F1734" w:rsidRDefault="007F1734" w:rsidP="007F1734">
            <w:pPr>
              <w:jc w:val="center"/>
              <w:rPr>
                <w:sz w:val="40"/>
                <w:szCs w:val="40"/>
              </w:rPr>
            </w:pPr>
            <w:r>
              <w:rPr>
                <w:sz w:val="40"/>
                <w:szCs w:val="40"/>
              </w:rPr>
              <w:lastRenderedPageBreak/>
              <w:t>Fire Prevention</w:t>
            </w:r>
          </w:p>
        </w:tc>
      </w:tr>
    </w:tbl>
    <w:p w14:paraId="07284486" w14:textId="77777777" w:rsidR="007F1734" w:rsidRDefault="007F1734" w:rsidP="007F1734">
      <w:pPr>
        <w:pStyle w:val="Default"/>
        <w:rPr>
          <w:rFonts w:asciiTheme="minorHAnsi" w:hAnsiTheme="minorHAnsi" w:cstheme="minorHAnsi"/>
        </w:rPr>
      </w:pPr>
    </w:p>
    <w:p w14:paraId="2ED983FD" w14:textId="77777777" w:rsidR="00056530" w:rsidRPr="000F6493" w:rsidRDefault="00056530" w:rsidP="007F1734">
      <w:pPr>
        <w:pStyle w:val="Default"/>
        <w:rPr>
          <w:rFonts w:asciiTheme="minorHAnsi" w:hAnsiTheme="minorHAnsi" w:cstheme="minorHAnsi"/>
        </w:rPr>
      </w:pPr>
      <w:r w:rsidRPr="000F6493">
        <w:rPr>
          <w:rFonts w:asciiTheme="minorHAnsi" w:hAnsiTheme="minorHAnsi" w:cstheme="minorHAnsi"/>
        </w:rPr>
        <w:t xml:space="preserve">Fire prevention is the best way to reduce the chances of fire occurring. Most times, fire occurs due to human error or carelessness. It is important that </w:t>
      </w:r>
      <w:r w:rsidR="00AB29C6" w:rsidRPr="000F6493">
        <w:rPr>
          <w:rFonts w:asciiTheme="minorHAnsi" w:hAnsiTheme="minorHAnsi" w:cstheme="minorHAnsi"/>
        </w:rPr>
        <w:t>everyone</w:t>
      </w:r>
      <w:r w:rsidRPr="000F6493">
        <w:rPr>
          <w:rFonts w:asciiTheme="minorHAnsi" w:hAnsiTheme="minorHAnsi" w:cstheme="minorHAnsi"/>
        </w:rPr>
        <w:t xml:space="preserve"> in the workplace take responsibility for fire prevention by reporting any </w:t>
      </w:r>
      <w:r w:rsidR="00AB29C6" w:rsidRPr="000F6493">
        <w:rPr>
          <w:rFonts w:asciiTheme="minorHAnsi" w:hAnsiTheme="minorHAnsi" w:cstheme="minorHAnsi"/>
        </w:rPr>
        <w:t>hazards</w:t>
      </w:r>
      <w:r w:rsidRPr="000F6493">
        <w:rPr>
          <w:rFonts w:asciiTheme="minorHAnsi" w:hAnsiTheme="minorHAnsi" w:cstheme="minorHAnsi"/>
        </w:rPr>
        <w:t xml:space="preserve"> to the Store General Manager or Shift Leader. The Store General Manager or Shift leader </w:t>
      </w:r>
      <w:r w:rsidR="00AB29C6">
        <w:rPr>
          <w:rFonts w:asciiTheme="minorHAnsi" w:hAnsiTheme="minorHAnsi" w:cstheme="minorHAnsi"/>
        </w:rPr>
        <w:t xml:space="preserve">must </w:t>
      </w:r>
      <w:r w:rsidRPr="000F6493">
        <w:rPr>
          <w:rFonts w:asciiTheme="minorHAnsi" w:hAnsiTheme="minorHAnsi" w:cstheme="minorHAnsi"/>
        </w:rPr>
        <w:t>address or report any such findings immediately.</w:t>
      </w:r>
    </w:p>
    <w:p w14:paraId="69A93EB0" w14:textId="77777777" w:rsidR="00056530" w:rsidRPr="000F6493" w:rsidRDefault="00056530" w:rsidP="00056530">
      <w:pPr>
        <w:pStyle w:val="Default"/>
        <w:rPr>
          <w:rFonts w:asciiTheme="minorHAnsi" w:hAnsiTheme="minorHAnsi" w:cstheme="minorHAnsi"/>
        </w:rPr>
      </w:pPr>
    </w:p>
    <w:p w14:paraId="1CD6C9DB" w14:textId="77777777" w:rsidR="00056530" w:rsidRPr="000F6493" w:rsidRDefault="00056530" w:rsidP="00056530">
      <w:pPr>
        <w:pStyle w:val="Default"/>
        <w:rPr>
          <w:rFonts w:asciiTheme="minorHAnsi" w:hAnsiTheme="minorHAnsi" w:cstheme="minorHAnsi"/>
        </w:rPr>
      </w:pPr>
      <w:r w:rsidRPr="000F6493">
        <w:rPr>
          <w:rFonts w:asciiTheme="minorHAnsi" w:hAnsiTheme="minorHAnsi" w:cstheme="minorHAnsi"/>
        </w:rPr>
        <w:t>The following are basic fire prevention tips that will make for a safer work environment.</w:t>
      </w:r>
    </w:p>
    <w:p w14:paraId="770AA588" w14:textId="77777777" w:rsidR="00056530" w:rsidRPr="000F6493" w:rsidRDefault="00056530" w:rsidP="00056530">
      <w:pPr>
        <w:pStyle w:val="Default"/>
        <w:rPr>
          <w:rFonts w:asciiTheme="minorHAnsi" w:hAnsiTheme="minorHAnsi" w:cstheme="minorHAnsi"/>
        </w:rPr>
      </w:pPr>
      <w:r w:rsidRPr="000F6493">
        <w:rPr>
          <w:rFonts w:asciiTheme="minorHAnsi" w:hAnsiTheme="minorHAnsi" w:cstheme="minorHAnsi"/>
        </w:rPr>
        <w:t xml:space="preserve"> </w:t>
      </w:r>
    </w:p>
    <w:p w14:paraId="6E7D3D7A" w14:textId="77777777" w:rsidR="00056530" w:rsidRDefault="00056530" w:rsidP="00056530">
      <w:pPr>
        <w:pStyle w:val="Default"/>
        <w:rPr>
          <w:rFonts w:asciiTheme="minorHAnsi" w:hAnsiTheme="minorHAnsi" w:cstheme="minorHAnsi"/>
          <w:b/>
          <w:bCs/>
        </w:rPr>
      </w:pPr>
      <w:r w:rsidRPr="000F6493">
        <w:rPr>
          <w:rFonts w:asciiTheme="minorHAnsi" w:hAnsiTheme="minorHAnsi" w:cstheme="minorHAnsi"/>
          <w:b/>
          <w:bCs/>
        </w:rPr>
        <w:t xml:space="preserve">Electrical Hazards </w:t>
      </w:r>
    </w:p>
    <w:p w14:paraId="55AC60E3" w14:textId="77777777" w:rsidR="007F1734" w:rsidRPr="000F6493" w:rsidRDefault="007F1734" w:rsidP="00056530">
      <w:pPr>
        <w:pStyle w:val="Default"/>
        <w:rPr>
          <w:rFonts w:asciiTheme="minorHAnsi" w:hAnsiTheme="minorHAnsi" w:cstheme="minorHAnsi"/>
        </w:rPr>
      </w:pPr>
    </w:p>
    <w:p w14:paraId="510DD023" w14:textId="77777777" w:rsidR="00056530" w:rsidRPr="000F6493" w:rsidRDefault="00056530" w:rsidP="00290B67">
      <w:pPr>
        <w:pStyle w:val="Default"/>
        <w:numPr>
          <w:ilvl w:val="2"/>
          <w:numId w:val="25"/>
        </w:numPr>
        <w:ind w:left="426"/>
        <w:rPr>
          <w:rFonts w:asciiTheme="minorHAnsi" w:hAnsiTheme="minorHAnsi" w:cstheme="minorHAnsi"/>
        </w:rPr>
      </w:pPr>
      <w:r w:rsidRPr="000F6493">
        <w:rPr>
          <w:rFonts w:asciiTheme="minorHAnsi" w:hAnsiTheme="minorHAnsi" w:cstheme="minorHAnsi"/>
        </w:rPr>
        <w:t xml:space="preserve">Replace any electrical cords which have cracked insulation or broken connectors. </w:t>
      </w:r>
    </w:p>
    <w:p w14:paraId="19F6A93B" w14:textId="77777777" w:rsidR="00056530" w:rsidRPr="000F6493" w:rsidRDefault="00056530" w:rsidP="00290B67">
      <w:pPr>
        <w:pStyle w:val="Default"/>
        <w:numPr>
          <w:ilvl w:val="2"/>
          <w:numId w:val="25"/>
        </w:numPr>
        <w:ind w:left="426"/>
        <w:rPr>
          <w:rFonts w:asciiTheme="minorHAnsi" w:hAnsiTheme="minorHAnsi" w:cstheme="minorHAnsi"/>
        </w:rPr>
      </w:pPr>
      <w:r w:rsidRPr="000F6493">
        <w:rPr>
          <w:rFonts w:asciiTheme="minorHAnsi" w:hAnsiTheme="minorHAnsi" w:cstheme="minorHAnsi"/>
        </w:rPr>
        <w:t xml:space="preserve">Use only CSA approved power bars. </w:t>
      </w:r>
    </w:p>
    <w:p w14:paraId="26C70019" w14:textId="77777777" w:rsidR="00056530" w:rsidRPr="000F6493" w:rsidRDefault="00056530" w:rsidP="00290B67">
      <w:pPr>
        <w:pStyle w:val="Default"/>
        <w:numPr>
          <w:ilvl w:val="2"/>
          <w:numId w:val="25"/>
        </w:numPr>
        <w:ind w:left="426"/>
        <w:rPr>
          <w:rFonts w:asciiTheme="minorHAnsi" w:hAnsiTheme="minorHAnsi" w:cstheme="minorHAnsi"/>
        </w:rPr>
      </w:pPr>
      <w:r w:rsidRPr="000F6493">
        <w:rPr>
          <w:rFonts w:asciiTheme="minorHAnsi" w:hAnsiTheme="minorHAnsi" w:cstheme="minorHAnsi"/>
        </w:rPr>
        <w:t>Extension cords are designed for temporary use only. Do not run extension cords under doorways or carpets. Avoid plugging in more tha</w:t>
      </w:r>
      <w:r w:rsidR="000F4E83">
        <w:rPr>
          <w:rFonts w:asciiTheme="minorHAnsi" w:hAnsiTheme="minorHAnsi" w:cstheme="minorHAnsi"/>
        </w:rPr>
        <w:t>n</w:t>
      </w:r>
      <w:r w:rsidRPr="000F6493">
        <w:rPr>
          <w:rFonts w:asciiTheme="minorHAnsi" w:hAnsiTheme="minorHAnsi" w:cstheme="minorHAnsi"/>
        </w:rPr>
        <w:t xml:space="preserve"> one extension cord into an outlet. </w:t>
      </w:r>
    </w:p>
    <w:p w14:paraId="3B5B7362" w14:textId="77777777" w:rsidR="00056530" w:rsidRPr="000F6493" w:rsidRDefault="00056530" w:rsidP="00290B67">
      <w:pPr>
        <w:pStyle w:val="Default"/>
        <w:numPr>
          <w:ilvl w:val="2"/>
          <w:numId w:val="25"/>
        </w:numPr>
        <w:ind w:left="426"/>
        <w:rPr>
          <w:rFonts w:asciiTheme="minorHAnsi" w:hAnsiTheme="minorHAnsi" w:cstheme="minorHAnsi"/>
        </w:rPr>
      </w:pPr>
      <w:r w:rsidRPr="000F6493">
        <w:rPr>
          <w:rFonts w:asciiTheme="minorHAnsi" w:hAnsiTheme="minorHAnsi" w:cstheme="minorHAnsi"/>
        </w:rPr>
        <w:t xml:space="preserve">Installation or repairs to permanent wiring should be completed by a certified electrician. </w:t>
      </w:r>
    </w:p>
    <w:p w14:paraId="3E664833" w14:textId="77777777" w:rsidR="00056530" w:rsidRPr="000F6493" w:rsidRDefault="00056530" w:rsidP="00290B67">
      <w:pPr>
        <w:pStyle w:val="Default"/>
        <w:numPr>
          <w:ilvl w:val="2"/>
          <w:numId w:val="25"/>
        </w:numPr>
        <w:ind w:left="426"/>
        <w:rPr>
          <w:rFonts w:asciiTheme="minorHAnsi" w:hAnsiTheme="minorHAnsi" w:cstheme="minorHAnsi"/>
        </w:rPr>
      </w:pPr>
      <w:r w:rsidRPr="000F6493">
        <w:rPr>
          <w:rFonts w:asciiTheme="minorHAnsi" w:hAnsiTheme="minorHAnsi" w:cstheme="minorHAnsi"/>
        </w:rPr>
        <w:t xml:space="preserve">Do not store combustible materials in service rooms or within 1 m (3ft) of electrical panels not located in service rooms. </w:t>
      </w:r>
    </w:p>
    <w:p w14:paraId="74EC9EF2" w14:textId="77777777" w:rsidR="00056530" w:rsidRPr="000F6493" w:rsidRDefault="00056530" w:rsidP="00290B67">
      <w:pPr>
        <w:pStyle w:val="Default"/>
        <w:numPr>
          <w:ilvl w:val="2"/>
          <w:numId w:val="25"/>
        </w:numPr>
        <w:ind w:left="426"/>
        <w:rPr>
          <w:rFonts w:asciiTheme="minorHAnsi" w:hAnsiTheme="minorHAnsi" w:cstheme="minorHAnsi"/>
        </w:rPr>
      </w:pPr>
      <w:r w:rsidRPr="000F6493">
        <w:rPr>
          <w:rFonts w:asciiTheme="minorHAnsi" w:hAnsiTheme="minorHAnsi" w:cstheme="minorHAnsi"/>
        </w:rPr>
        <w:t xml:space="preserve">Electrical outlets must remain clear of storage. </w:t>
      </w:r>
    </w:p>
    <w:p w14:paraId="349AA2A0" w14:textId="77777777" w:rsidR="00056530" w:rsidRPr="000F6493" w:rsidRDefault="00056530" w:rsidP="00290B67">
      <w:pPr>
        <w:pStyle w:val="Default"/>
        <w:numPr>
          <w:ilvl w:val="0"/>
          <w:numId w:val="25"/>
        </w:numPr>
        <w:ind w:left="426"/>
        <w:rPr>
          <w:rFonts w:asciiTheme="minorHAnsi" w:hAnsiTheme="minorHAnsi" w:cstheme="minorHAnsi"/>
        </w:rPr>
      </w:pPr>
      <w:r w:rsidRPr="000F6493">
        <w:rPr>
          <w:rFonts w:asciiTheme="minorHAnsi" w:hAnsiTheme="minorHAnsi" w:cstheme="minorHAnsi"/>
        </w:rPr>
        <w:t xml:space="preserve">Temporary wiring is not permitted where it presents a fire hazard. </w:t>
      </w:r>
    </w:p>
    <w:p w14:paraId="2B5D9F94" w14:textId="77777777" w:rsidR="00056530" w:rsidRPr="000F6493" w:rsidRDefault="00056530" w:rsidP="00056530">
      <w:pPr>
        <w:pStyle w:val="Default"/>
        <w:rPr>
          <w:rFonts w:asciiTheme="minorHAnsi" w:hAnsiTheme="minorHAnsi" w:cstheme="minorHAnsi"/>
          <w:b/>
          <w:bCs/>
        </w:rPr>
      </w:pPr>
    </w:p>
    <w:p w14:paraId="41BFC73C" w14:textId="77777777" w:rsidR="00056530" w:rsidRDefault="00056530" w:rsidP="00056530">
      <w:pPr>
        <w:pStyle w:val="Default"/>
        <w:rPr>
          <w:rFonts w:asciiTheme="minorHAnsi" w:hAnsiTheme="minorHAnsi" w:cstheme="minorHAnsi"/>
          <w:b/>
          <w:bCs/>
        </w:rPr>
      </w:pPr>
      <w:r w:rsidRPr="000F6493">
        <w:rPr>
          <w:rFonts w:asciiTheme="minorHAnsi" w:hAnsiTheme="minorHAnsi" w:cstheme="minorHAnsi"/>
          <w:b/>
          <w:bCs/>
        </w:rPr>
        <w:t xml:space="preserve">Storage </w:t>
      </w:r>
    </w:p>
    <w:p w14:paraId="754B13CC" w14:textId="77777777" w:rsidR="007F1734" w:rsidRPr="000F6493" w:rsidRDefault="007F1734" w:rsidP="00056530">
      <w:pPr>
        <w:pStyle w:val="Default"/>
        <w:rPr>
          <w:rFonts w:asciiTheme="minorHAnsi" w:hAnsiTheme="minorHAnsi" w:cstheme="minorHAnsi"/>
        </w:rPr>
      </w:pPr>
    </w:p>
    <w:p w14:paraId="5C43727E" w14:textId="77777777" w:rsidR="00056530" w:rsidRPr="000F6493" w:rsidRDefault="00056530" w:rsidP="00290B67">
      <w:pPr>
        <w:pStyle w:val="Default"/>
        <w:numPr>
          <w:ilvl w:val="2"/>
          <w:numId w:val="25"/>
        </w:numPr>
        <w:ind w:left="426"/>
        <w:rPr>
          <w:rFonts w:asciiTheme="minorHAnsi" w:hAnsiTheme="minorHAnsi" w:cstheme="minorHAnsi"/>
        </w:rPr>
      </w:pPr>
      <w:r w:rsidRPr="000F6493">
        <w:rPr>
          <w:rFonts w:asciiTheme="minorHAnsi" w:hAnsiTheme="minorHAnsi" w:cstheme="minorHAnsi"/>
        </w:rPr>
        <w:t xml:space="preserve">Do not obstruct sprinkler heads. A minimum clearance of 457 mm (18in) is required. </w:t>
      </w:r>
    </w:p>
    <w:p w14:paraId="228C2F81" w14:textId="77777777" w:rsidR="004E0D91" w:rsidRPr="000F4E83" w:rsidRDefault="000F4E83" w:rsidP="00290B67">
      <w:pPr>
        <w:pStyle w:val="Default"/>
        <w:numPr>
          <w:ilvl w:val="2"/>
          <w:numId w:val="25"/>
        </w:numPr>
        <w:ind w:left="426"/>
        <w:rPr>
          <w:rFonts w:asciiTheme="minorHAnsi" w:hAnsiTheme="minorHAnsi" w:cstheme="minorHAnsi"/>
        </w:rPr>
      </w:pPr>
      <w:r>
        <w:rPr>
          <w:rFonts w:asciiTheme="minorHAnsi" w:hAnsiTheme="minorHAnsi" w:cstheme="minorHAnsi"/>
        </w:rPr>
        <w:t>C</w:t>
      </w:r>
      <w:r w:rsidR="004E0D91" w:rsidRPr="000F4E83">
        <w:rPr>
          <w:rFonts w:asciiTheme="minorHAnsi" w:hAnsiTheme="minorHAnsi" w:cstheme="minorHAnsi"/>
        </w:rPr>
        <w:t>ombustible storage is not permitted in service rooms (i.e. electrical rooms, etc.), concealed spaces, (i.e. ceiling spaced, etc.), means of egress or on the roof.</w:t>
      </w:r>
    </w:p>
    <w:p w14:paraId="770738A2" w14:textId="77777777" w:rsidR="004E0D91" w:rsidRPr="000F4E83" w:rsidRDefault="004E0D91" w:rsidP="00290B67">
      <w:pPr>
        <w:pStyle w:val="Default"/>
        <w:numPr>
          <w:ilvl w:val="2"/>
          <w:numId w:val="25"/>
        </w:numPr>
        <w:ind w:left="426"/>
        <w:rPr>
          <w:rFonts w:asciiTheme="minorHAnsi" w:hAnsiTheme="minorHAnsi" w:cstheme="minorHAnsi"/>
        </w:rPr>
      </w:pPr>
      <w:r w:rsidRPr="000F4E83">
        <w:rPr>
          <w:rFonts w:asciiTheme="minorHAnsi" w:hAnsiTheme="minorHAnsi" w:cstheme="minorHAnsi"/>
        </w:rPr>
        <w:t>Dumpsters storing combustible materials are required to be located so that they do not create a fire hazard</w:t>
      </w:r>
      <w:r w:rsidR="000F4E83">
        <w:rPr>
          <w:rFonts w:asciiTheme="minorHAnsi" w:hAnsiTheme="minorHAnsi" w:cstheme="minorHAnsi"/>
        </w:rPr>
        <w:t xml:space="preserve"> to the building.</w:t>
      </w:r>
    </w:p>
    <w:p w14:paraId="6B1497B5" w14:textId="77777777" w:rsidR="004E0D91" w:rsidRPr="000F6493" w:rsidRDefault="004E0D91" w:rsidP="00056530">
      <w:pPr>
        <w:pStyle w:val="Default"/>
        <w:rPr>
          <w:rFonts w:asciiTheme="minorHAnsi" w:hAnsiTheme="minorHAnsi" w:cstheme="minorHAnsi"/>
          <w:b/>
          <w:bCs/>
        </w:rPr>
      </w:pPr>
    </w:p>
    <w:p w14:paraId="100CFA83" w14:textId="77777777" w:rsidR="00056530" w:rsidRDefault="00056530" w:rsidP="00056530">
      <w:pPr>
        <w:pStyle w:val="Default"/>
        <w:rPr>
          <w:rFonts w:asciiTheme="minorHAnsi" w:hAnsiTheme="minorHAnsi" w:cstheme="minorHAnsi"/>
          <w:b/>
          <w:bCs/>
        </w:rPr>
      </w:pPr>
      <w:r w:rsidRPr="000F6493">
        <w:rPr>
          <w:rFonts w:asciiTheme="minorHAnsi" w:hAnsiTheme="minorHAnsi" w:cstheme="minorHAnsi"/>
          <w:b/>
          <w:bCs/>
        </w:rPr>
        <w:t xml:space="preserve">General Hazards </w:t>
      </w:r>
    </w:p>
    <w:p w14:paraId="5CF31B86" w14:textId="77777777" w:rsidR="007F1734" w:rsidRPr="000F6493" w:rsidRDefault="007F1734" w:rsidP="00056530">
      <w:pPr>
        <w:pStyle w:val="Default"/>
        <w:rPr>
          <w:rFonts w:asciiTheme="minorHAnsi" w:hAnsiTheme="minorHAnsi" w:cstheme="minorHAnsi"/>
        </w:rPr>
      </w:pPr>
    </w:p>
    <w:p w14:paraId="7573DCC3" w14:textId="77777777" w:rsidR="004E0D91" w:rsidRPr="000F4E83" w:rsidRDefault="00056530" w:rsidP="00290B67">
      <w:pPr>
        <w:pStyle w:val="Default"/>
        <w:numPr>
          <w:ilvl w:val="2"/>
          <w:numId w:val="25"/>
        </w:numPr>
        <w:ind w:left="426"/>
        <w:rPr>
          <w:rFonts w:asciiTheme="minorHAnsi" w:hAnsiTheme="minorHAnsi" w:cstheme="minorHAnsi"/>
        </w:rPr>
      </w:pPr>
      <w:r w:rsidRPr="000F4E83">
        <w:rPr>
          <w:rFonts w:asciiTheme="minorHAnsi" w:hAnsiTheme="minorHAnsi" w:cstheme="minorHAnsi"/>
        </w:rPr>
        <w:t xml:space="preserve">Smoking is not permitted in this facility. Ensure that appropriate signage is posted. </w:t>
      </w:r>
    </w:p>
    <w:p w14:paraId="78E9130E" w14:textId="77777777" w:rsidR="004E0D91" w:rsidRPr="000F4E83" w:rsidRDefault="00056530" w:rsidP="00290B67">
      <w:pPr>
        <w:pStyle w:val="Default"/>
        <w:numPr>
          <w:ilvl w:val="2"/>
          <w:numId w:val="25"/>
        </w:numPr>
        <w:ind w:left="426"/>
        <w:rPr>
          <w:rFonts w:asciiTheme="minorHAnsi" w:hAnsiTheme="minorHAnsi" w:cstheme="minorHAnsi"/>
        </w:rPr>
      </w:pPr>
      <w:r w:rsidRPr="000F4E83">
        <w:rPr>
          <w:rFonts w:asciiTheme="minorHAnsi" w:hAnsiTheme="minorHAnsi" w:cstheme="minorHAnsi"/>
        </w:rPr>
        <w:t xml:space="preserve">Fire doors are to remain closed at all times. </w:t>
      </w:r>
    </w:p>
    <w:p w14:paraId="208D07C9" w14:textId="77777777" w:rsidR="004E0D91" w:rsidRPr="000F4E83" w:rsidRDefault="00056530" w:rsidP="00290B67">
      <w:pPr>
        <w:pStyle w:val="Default"/>
        <w:numPr>
          <w:ilvl w:val="2"/>
          <w:numId w:val="25"/>
        </w:numPr>
        <w:ind w:left="426"/>
        <w:rPr>
          <w:rFonts w:asciiTheme="minorHAnsi" w:hAnsiTheme="minorHAnsi" w:cstheme="minorHAnsi"/>
        </w:rPr>
      </w:pPr>
      <w:r w:rsidRPr="000F4E83">
        <w:rPr>
          <w:rFonts w:asciiTheme="minorHAnsi" w:hAnsiTheme="minorHAnsi" w:cstheme="minorHAnsi"/>
        </w:rPr>
        <w:t xml:space="preserve">All exits and access to exits (i.e. hallways, corridors, aisles, etc.) are required to remain unobstructed. </w:t>
      </w:r>
    </w:p>
    <w:p w14:paraId="5D705BB2" w14:textId="77777777" w:rsidR="004E0D91" w:rsidRPr="000F4E83" w:rsidRDefault="00056530" w:rsidP="00290B67">
      <w:pPr>
        <w:pStyle w:val="Default"/>
        <w:numPr>
          <w:ilvl w:val="2"/>
          <w:numId w:val="25"/>
        </w:numPr>
        <w:ind w:left="426"/>
        <w:rPr>
          <w:rFonts w:asciiTheme="minorHAnsi" w:hAnsiTheme="minorHAnsi" w:cstheme="minorHAnsi"/>
        </w:rPr>
      </w:pPr>
      <w:r w:rsidRPr="000F4E83">
        <w:rPr>
          <w:rFonts w:asciiTheme="minorHAnsi" w:hAnsiTheme="minorHAnsi" w:cstheme="minorHAnsi"/>
        </w:rPr>
        <w:t xml:space="preserve">Do not hang anything from a sprinkler head. </w:t>
      </w:r>
    </w:p>
    <w:p w14:paraId="3A7AA5EA" w14:textId="77777777" w:rsidR="00056530" w:rsidRPr="000F4E83" w:rsidRDefault="00056530" w:rsidP="00290B67">
      <w:pPr>
        <w:pStyle w:val="Default"/>
        <w:numPr>
          <w:ilvl w:val="2"/>
          <w:numId w:val="25"/>
        </w:numPr>
        <w:ind w:left="426"/>
        <w:rPr>
          <w:rFonts w:asciiTheme="minorHAnsi" w:hAnsiTheme="minorHAnsi" w:cstheme="minorHAnsi"/>
        </w:rPr>
      </w:pPr>
      <w:r w:rsidRPr="000F4E83">
        <w:rPr>
          <w:rFonts w:asciiTheme="minorHAnsi" w:hAnsiTheme="minorHAnsi" w:cstheme="minorHAnsi"/>
        </w:rPr>
        <w:t xml:space="preserve">Abandoned optical fibre cables and electrical wires and cables with combustible insulation, jackets or sheaths and non-metallic raceways are required to be removed from a plenum, except where such items are permanently enclosed, removal would disturb the structure of finish of the building or where removal could </w:t>
      </w:r>
      <w:r w:rsidR="000F4E83" w:rsidRPr="000F4E83">
        <w:rPr>
          <w:rFonts w:asciiTheme="minorHAnsi" w:hAnsiTheme="minorHAnsi" w:cstheme="minorHAnsi"/>
        </w:rPr>
        <w:t>affect</w:t>
      </w:r>
      <w:r w:rsidRPr="000F4E83">
        <w:rPr>
          <w:rFonts w:asciiTheme="minorHAnsi" w:hAnsiTheme="minorHAnsi" w:cstheme="minorHAnsi"/>
        </w:rPr>
        <w:t xml:space="preserve"> the performance of the cables in use.</w:t>
      </w:r>
    </w:p>
    <w:p w14:paraId="0E3BCB37" w14:textId="77777777" w:rsidR="000F6493" w:rsidRDefault="000F6493">
      <w:pPr>
        <w:rPr>
          <w:rFonts w:cstheme="minorHAnsi"/>
          <w:sz w:val="24"/>
          <w:szCs w:val="24"/>
        </w:rPr>
      </w:pPr>
      <w:r>
        <w:rPr>
          <w:rFonts w:cstheme="minorHAnsi"/>
          <w:sz w:val="24"/>
          <w:szCs w:val="24"/>
        </w:rPr>
        <w:br w:type="page"/>
      </w:r>
    </w:p>
    <w:tbl>
      <w:tblPr>
        <w:tblStyle w:val="TableGrid"/>
        <w:tblW w:w="0" w:type="auto"/>
        <w:tblLook w:val="04A0" w:firstRow="1" w:lastRow="0" w:firstColumn="1" w:lastColumn="0" w:noHBand="0" w:noVBand="1"/>
      </w:tblPr>
      <w:tblGrid>
        <w:gridCol w:w="9350"/>
      </w:tblGrid>
      <w:tr w:rsidR="007F1734" w14:paraId="56FA8B86" w14:textId="77777777" w:rsidTr="007F1734">
        <w:tc>
          <w:tcPr>
            <w:tcW w:w="9576" w:type="dxa"/>
          </w:tcPr>
          <w:p w14:paraId="26EFC237" w14:textId="77777777" w:rsidR="007F1734" w:rsidRDefault="007F1734" w:rsidP="007F1734">
            <w:pPr>
              <w:jc w:val="center"/>
              <w:rPr>
                <w:sz w:val="40"/>
                <w:szCs w:val="40"/>
              </w:rPr>
            </w:pPr>
            <w:r>
              <w:rPr>
                <w:sz w:val="40"/>
                <w:szCs w:val="40"/>
              </w:rPr>
              <w:lastRenderedPageBreak/>
              <w:t>FIRE EXTINGUISHMENT CONTROL OR CONFINEMENT</w:t>
            </w:r>
          </w:p>
        </w:tc>
      </w:tr>
    </w:tbl>
    <w:p w14:paraId="64C781D3" w14:textId="77777777" w:rsidR="007F1734" w:rsidRDefault="007F1734" w:rsidP="000F6493">
      <w:pPr>
        <w:pStyle w:val="Default"/>
        <w:rPr>
          <w:rFonts w:asciiTheme="minorHAnsi" w:hAnsiTheme="minorHAnsi" w:cstheme="minorHAnsi"/>
        </w:rPr>
      </w:pPr>
    </w:p>
    <w:p w14:paraId="54CC55F1" w14:textId="77777777" w:rsidR="000F4E83" w:rsidRDefault="000F4E83" w:rsidP="000F6493">
      <w:pPr>
        <w:pStyle w:val="Default"/>
        <w:rPr>
          <w:rFonts w:asciiTheme="minorHAnsi" w:hAnsiTheme="minorHAnsi" w:cstheme="minorHAnsi"/>
        </w:rPr>
      </w:pPr>
      <w:r w:rsidRPr="000F4E83">
        <w:rPr>
          <w:rFonts w:asciiTheme="minorHAnsi" w:hAnsiTheme="minorHAnsi" w:cstheme="minorHAnsi"/>
        </w:rPr>
        <w:t xml:space="preserve">This is primarily the responsibility of the Fire Department.  The production of toxic fumes in buildings makes fire fighting potentially dangerous, particularly if a large amount of smoke is being generated.  </w:t>
      </w:r>
    </w:p>
    <w:p w14:paraId="3E09D3AB" w14:textId="77777777" w:rsidR="000F4E83" w:rsidRDefault="000F4E83" w:rsidP="000F6493">
      <w:pPr>
        <w:pStyle w:val="Default"/>
        <w:rPr>
          <w:rFonts w:asciiTheme="minorHAnsi" w:hAnsiTheme="minorHAnsi" w:cstheme="minorHAnsi"/>
        </w:rPr>
      </w:pPr>
    </w:p>
    <w:p w14:paraId="1A0A2E26" w14:textId="77777777" w:rsidR="000F6493" w:rsidRDefault="000F4E83" w:rsidP="000F6493">
      <w:pPr>
        <w:pStyle w:val="Default"/>
        <w:rPr>
          <w:rFonts w:asciiTheme="minorHAnsi" w:hAnsiTheme="minorHAnsi" w:cstheme="minorHAnsi"/>
        </w:rPr>
      </w:pPr>
      <w:r w:rsidRPr="000F4E83">
        <w:rPr>
          <w:rFonts w:asciiTheme="minorHAnsi" w:hAnsiTheme="minorHAnsi" w:cstheme="minorHAnsi"/>
        </w:rPr>
        <w:t>Only after ensuring everyone has evacuated the area, the fire alarm system has been activated and the Fire Department has been notified, should a person that has been properly trained on how to use a fire extinguisher attempt to extinguish a small fire.  This is a voluntary act.  Never attempt to fight a fire alone.  If it cannot be easily extinguished with the use of one (1) portable fire extinguisher, leave the area and confine the fire by closing the door.  Leave the building and await the arrival of the Fire Department.</w:t>
      </w:r>
    </w:p>
    <w:p w14:paraId="13993848" w14:textId="77777777" w:rsidR="000F4E83" w:rsidRPr="000F6493" w:rsidRDefault="000F4E83" w:rsidP="000F6493">
      <w:pPr>
        <w:pStyle w:val="Default"/>
        <w:rPr>
          <w:rFonts w:asciiTheme="minorHAnsi" w:hAnsiTheme="minorHAnsi" w:cstheme="minorHAnsi"/>
          <w:b/>
          <w:bCs/>
        </w:rPr>
      </w:pPr>
    </w:p>
    <w:p w14:paraId="7810D8C7" w14:textId="77777777" w:rsidR="000F6493" w:rsidRPr="000F6493" w:rsidRDefault="000F6493" w:rsidP="000F6493">
      <w:pPr>
        <w:pStyle w:val="Default"/>
        <w:rPr>
          <w:rFonts w:asciiTheme="minorHAnsi" w:hAnsiTheme="minorHAnsi" w:cstheme="minorHAnsi"/>
        </w:rPr>
      </w:pPr>
      <w:r w:rsidRPr="000F6493">
        <w:rPr>
          <w:rFonts w:asciiTheme="minorHAnsi" w:hAnsiTheme="minorHAnsi" w:cstheme="minorHAnsi"/>
          <w:b/>
          <w:bCs/>
        </w:rPr>
        <w:t xml:space="preserve">General Information </w:t>
      </w:r>
    </w:p>
    <w:p w14:paraId="39593418" w14:textId="77777777" w:rsidR="000F6493" w:rsidRPr="000F6493" w:rsidRDefault="000F6493" w:rsidP="000F6493">
      <w:pPr>
        <w:spacing w:after="0" w:line="240" w:lineRule="auto"/>
        <w:rPr>
          <w:rFonts w:cstheme="minorHAnsi"/>
          <w:sz w:val="24"/>
          <w:szCs w:val="24"/>
        </w:rPr>
      </w:pPr>
    </w:p>
    <w:p w14:paraId="2E30427A" w14:textId="77777777" w:rsidR="000F4E83" w:rsidRPr="000F4E83" w:rsidRDefault="000F4E83" w:rsidP="000F4E83">
      <w:pPr>
        <w:spacing w:after="0" w:line="240" w:lineRule="auto"/>
        <w:rPr>
          <w:rFonts w:cstheme="minorHAnsi"/>
          <w:sz w:val="24"/>
          <w:szCs w:val="24"/>
        </w:rPr>
      </w:pPr>
      <w:r w:rsidRPr="000F4E83">
        <w:rPr>
          <w:rFonts w:cstheme="minorHAnsi"/>
          <w:sz w:val="24"/>
          <w:szCs w:val="24"/>
        </w:rPr>
        <w:t xml:space="preserve">There are three (3) classifications of fires, as follows: </w:t>
      </w:r>
    </w:p>
    <w:p w14:paraId="0C732049" w14:textId="77777777" w:rsidR="000F4E83" w:rsidRPr="000F4E83" w:rsidRDefault="000F4E83" w:rsidP="000F4E83">
      <w:pPr>
        <w:spacing w:after="0" w:line="240" w:lineRule="auto"/>
        <w:rPr>
          <w:rFonts w:cstheme="minorHAnsi"/>
          <w:sz w:val="24"/>
          <w:szCs w:val="24"/>
        </w:rPr>
      </w:pPr>
    </w:p>
    <w:tbl>
      <w:tblPr>
        <w:tblStyle w:val="TableGrid"/>
        <w:tblW w:w="887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9"/>
        <w:gridCol w:w="6697"/>
      </w:tblGrid>
      <w:tr w:rsidR="00C431DA" w14:paraId="78D11076" w14:textId="77777777" w:rsidTr="00C431DA">
        <w:trPr>
          <w:trHeight w:val="946"/>
        </w:trPr>
        <w:tc>
          <w:tcPr>
            <w:tcW w:w="2179" w:type="dxa"/>
          </w:tcPr>
          <w:p w14:paraId="37AA3B74" w14:textId="77777777" w:rsidR="00C431DA" w:rsidRPr="00C431DA" w:rsidRDefault="00C431DA">
            <w:pPr>
              <w:rPr>
                <w:rFonts w:cstheme="minorHAnsi"/>
                <w:sz w:val="24"/>
                <w:szCs w:val="24"/>
              </w:rPr>
            </w:pPr>
            <w:r w:rsidRPr="00C431DA">
              <w:rPr>
                <w:rFonts w:cstheme="minorHAnsi"/>
                <w:noProof/>
                <w:sz w:val="24"/>
                <w:szCs w:val="24"/>
              </w:rPr>
              <w:drawing>
                <wp:inline distT="0" distB="0" distL="0" distR="0" wp14:anchorId="3B6D3780" wp14:editId="67F70C67">
                  <wp:extent cx="1219769" cy="627321"/>
                  <wp:effectExtent l="19050" t="0" r="0" b="0"/>
                  <wp:docPr id="12" name="Picture 71" descr="C:\Users\Marcello.Petrocco\AppData\LocalLow\Temp\Microsoft\OPC\DDT.f8_91c_7wnv_1d1ab3ju1j1u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Marcello.Petrocco\AppData\LocalLow\Temp\Microsoft\OPC\DDT.f8_91c_7wnv_1d1ab3ju1j1ue.tmp"/>
                          <pic:cNvPicPr>
                            <a:picLocks noChangeAspect="1" noChangeArrowheads="1"/>
                          </pic:cNvPicPr>
                        </pic:nvPicPr>
                        <pic:blipFill>
                          <a:blip r:embed="rId9" cstate="print"/>
                          <a:srcRect r="79854"/>
                          <a:stretch>
                            <a:fillRect/>
                          </a:stretch>
                        </pic:blipFill>
                        <pic:spPr bwMode="auto">
                          <a:xfrm>
                            <a:off x="0" y="0"/>
                            <a:ext cx="1219769" cy="627321"/>
                          </a:xfrm>
                          <a:prstGeom prst="rect">
                            <a:avLst/>
                          </a:prstGeom>
                          <a:noFill/>
                          <a:ln w="9525">
                            <a:noFill/>
                            <a:miter lim="800000"/>
                            <a:headEnd/>
                            <a:tailEnd/>
                          </a:ln>
                        </pic:spPr>
                      </pic:pic>
                    </a:graphicData>
                  </a:graphic>
                </wp:inline>
              </w:drawing>
            </w:r>
          </w:p>
        </w:tc>
        <w:tc>
          <w:tcPr>
            <w:tcW w:w="6697" w:type="dxa"/>
            <w:vAlign w:val="center"/>
          </w:tcPr>
          <w:p w14:paraId="18B7AE0E" w14:textId="77777777" w:rsidR="00C431DA" w:rsidRPr="00C431DA" w:rsidRDefault="00C431DA" w:rsidP="00C431DA">
            <w:pPr>
              <w:pStyle w:val="NoSpacing"/>
              <w:rPr>
                <w:sz w:val="24"/>
                <w:szCs w:val="24"/>
              </w:rPr>
            </w:pPr>
            <w:r w:rsidRPr="00C431DA">
              <w:rPr>
                <w:sz w:val="24"/>
                <w:szCs w:val="24"/>
              </w:rPr>
              <w:t>CLASS A</w:t>
            </w:r>
            <w:r>
              <w:rPr>
                <w:sz w:val="24"/>
                <w:szCs w:val="24"/>
              </w:rPr>
              <w:t xml:space="preserve"> - </w:t>
            </w:r>
            <w:r w:rsidRPr="00C431DA">
              <w:rPr>
                <w:sz w:val="24"/>
                <w:szCs w:val="24"/>
              </w:rPr>
              <w:t>Combustible materials (e.g. paper, wood, cloth, etc.)</w:t>
            </w:r>
          </w:p>
          <w:p w14:paraId="599D0B8D" w14:textId="77777777" w:rsidR="00C431DA" w:rsidRPr="00C431DA" w:rsidRDefault="00C431DA" w:rsidP="00C431DA">
            <w:pPr>
              <w:rPr>
                <w:rFonts w:cstheme="minorHAnsi"/>
                <w:sz w:val="24"/>
                <w:szCs w:val="24"/>
              </w:rPr>
            </w:pPr>
          </w:p>
        </w:tc>
      </w:tr>
      <w:tr w:rsidR="00C431DA" w14:paraId="4DAEDAFB" w14:textId="77777777" w:rsidTr="00C431DA">
        <w:trPr>
          <w:trHeight w:val="1073"/>
        </w:trPr>
        <w:tc>
          <w:tcPr>
            <w:tcW w:w="2179" w:type="dxa"/>
          </w:tcPr>
          <w:p w14:paraId="077182D2" w14:textId="77777777" w:rsidR="00C431DA" w:rsidRPr="00C431DA" w:rsidRDefault="00C431DA" w:rsidP="00C431DA">
            <w:pPr>
              <w:pStyle w:val="NoSpacing"/>
              <w:rPr>
                <w:sz w:val="24"/>
                <w:szCs w:val="24"/>
              </w:rPr>
            </w:pPr>
            <w:r w:rsidRPr="00C431DA">
              <w:rPr>
                <w:noProof/>
                <w:sz w:val="24"/>
                <w:szCs w:val="24"/>
              </w:rPr>
              <w:drawing>
                <wp:inline distT="0" distB="0" distL="0" distR="0" wp14:anchorId="0BA3C2A2" wp14:editId="246E73F4">
                  <wp:extent cx="1227176" cy="606056"/>
                  <wp:effectExtent l="19050" t="0" r="0" b="0"/>
                  <wp:docPr id="13" name="Picture 72" descr="C:\Users\Marcello.Petrocco\AppData\LocalLow\Temp\Microsoft\OPC\DDT.39e2c7lvndj449kwvhm9jbd9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Marcello.Petrocco\AppData\LocalLow\Temp\Microsoft\OPC\DDT.39e2c7lvndj449kwvhm9jbd9c.tmp"/>
                          <pic:cNvPicPr>
                            <a:picLocks noChangeAspect="1" noChangeArrowheads="1"/>
                          </pic:cNvPicPr>
                        </pic:nvPicPr>
                        <pic:blipFill>
                          <a:blip r:embed="rId10" cstate="print"/>
                          <a:srcRect r="79731"/>
                          <a:stretch>
                            <a:fillRect/>
                          </a:stretch>
                        </pic:blipFill>
                        <pic:spPr bwMode="auto">
                          <a:xfrm>
                            <a:off x="0" y="0"/>
                            <a:ext cx="1227176" cy="606056"/>
                          </a:xfrm>
                          <a:prstGeom prst="rect">
                            <a:avLst/>
                          </a:prstGeom>
                          <a:noFill/>
                          <a:ln w="9525">
                            <a:noFill/>
                            <a:miter lim="800000"/>
                            <a:headEnd/>
                            <a:tailEnd/>
                          </a:ln>
                        </pic:spPr>
                      </pic:pic>
                    </a:graphicData>
                  </a:graphic>
                </wp:inline>
              </w:drawing>
            </w:r>
          </w:p>
        </w:tc>
        <w:tc>
          <w:tcPr>
            <w:tcW w:w="6697" w:type="dxa"/>
            <w:vAlign w:val="center"/>
          </w:tcPr>
          <w:p w14:paraId="28B460D2" w14:textId="77777777" w:rsidR="00C431DA" w:rsidRPr="00C431DA" w:rsidRDefault="00C431DA" w:rsidP="00C431DA">
            <w:pPr>
              <w:pStyle w:val="NoSpacing"/>
              <w:rPr>
                <w:sz w:val="24"/>
                <w:szCs w:val="24"/>
              </w:rPr>
            </w:pPr>
            <w:r w:rsidRPr="00C431DA">
              <w:rPr>
                <w:sz w:val="24"/>
                <w:szCs w:val="24"/>
              </w:rPr>
              <w:t>CLASS B</w:t>
            </w:r>
            <w:r>
              <w:rPr>
                <w:sz w:val="24"/>
                <w:szCs w:val="24"/>
              </w:rPr>
              <w:t xml:space="preserve"> - </w:t>
            </w:r>
            <w:r w:rsidRPr="00C431DA">
              <w:rPr>
                <w:sz w:val="24"/>
                <w:szCs w:val="24"/>
              </w:rPr>
              <w:t>Flammable liquids &amp; gases</w:t>
            </w:r>
          </w:p>
          <w:p w14:paraId="2AF32A69" w14:textId="77777777" w:rsidR="00C431DA" w:rsidRPr="00C431DA" w:rsidRDefault="00C431DA" w:rsidP="00C431DA">
            <w:pPr>
              <w:pStyle w:val="NoSpacing"/>
              <w:rPr>
                <w:sz w:val="24"/>
                <w:szCs w:val="24"/>
              </w:rPr>
            </w:pPr>
          </w:p>
        </w:tc>
      </w:tr>
      <w:tr w:rsidR="00C431DA" w14:paraId="0B9AAE32" w14:textId="77777777" w:rsidTr="00C431DA">
        <w:tc>
          <w:tcPr>
            <w:tcW w:w="2179" w:type="dxa"/>
          </w:tcPr>
          <w:p w14:paraId="4813AB0C" w14:textId="77777777" w:rsidR="00C431DA" w:rsidRDefault="00C431DA">
            <w:pPr>
              <w:rPr>
                <w:rFonts w:cstheme="minorHAnsi"/>
                <w:sz w:val="24"/>
                <w:szCs w:val="24"/>
              </w:rPr>
            </w:pPr>
            <w:r w:rsidRPr="00C431DA">
              <w:rPr>
                <w:rFonts w:cstheme="minorHAnsi"/>
                <w:noProof/>
                <w:sz w:val="24"/>
                <w:szCs w:val="24"/>
              </w:rPr>
              <w:drawing>
                <wp:inline distT="0" distB="0" distL="0" distR="0" wp14:anchorId="3C632CD6" wp14:editId="43BBD560">
                  <wp:extent cx="1227176" cy="606056"/>
                  <wp:effectExtent l="19050" t="0" r="0" b="0"/>
                  <wp:docPr id="14" name="Picture 73" descr="C:\Users\Marcello.Petrocco\AppData\LocalLow\Temp\Microsoft\OPC\DDT.0b69hc_nic5jajehhvyaal80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Marcello.Petrocco\AppData\LocalLow\Temp\Microsoft\OPC\DDT.0b69hc_nic5jajehhvyaal80d.tmp"/>
                          <pic:cNvPicPr>
                            <a:picLocks noChangeAspect="1" noChangeArrowheads="1"/>
                          </pic:cNvPicPr>
                        </pic:nvPicPr>
                        <pic:blipFill>
                          <a:blip r:embed="rId11" cstate="print"/>
                          <a:srcRect r="79731"/>
                          <a:stretch>
                            <a:fillRect/>
                          </a:stretch>
                        </pic:blipFill>
                        <pic:spPr bwMode="auto">
                          <a:xfrm>
                            <a:off x="0" y="0"/>
                            <a:ext cx="1227176" cy="606056"/>
                          </a:xfrm>
                          <a:prstGeom prst="rect">
                            <a:avLst/>
                          </a:prstGeom>
                          <a:noFill/>
                          <a:ln w="9525">
                            <a:noFill/>
                            <a:miter lim="800000"/>
                            <a:headEnd/>
                            <a:tailEnd/>
                          </a:ln>
                        </pic:spPr>
                      </pic:pic>
                    </a:graphicData>
                  </a:graphic>
                </wp:inline>
              </w:drawing>
            </w:r>
          </w:p>
        </w:tc>
        <w:tc>
          <w:tcPr>
            <w:tcW w:w="6697" w:type="dxa"/>
            <w:vAlign w:val="center"/>
          </w:tcPr>
          <w:p w14:paraId="3595B95C" w14:textId="77777777" w:rsidR="00C431DA" w:rsidRPr="00C431DA" w:rsidRDefault="00C431DA" w:rsidP="00C431DA">
            <w:pPr>
              <w:pStyle w:val="NoSpacing"/>
              <w:rPr>
                <w:sz w:val="24"/>
                <w:szCs w:val="24"/>
              </w:rPr>
            </w:pPr>
            <w:r>
              <w:rPr>
                <w:sz w:val="24"/>
                <w:szCs w:val="24"/>
              </w:rPr>
              <w:t xml:space="preserve">CLASS C - </w:t>
            </w:r>
            <w:r w:rsidRPr="00C431DA">
              <w:rPr>
                <w:sz w:val="24"/>
                <w:szCs w:val="24"/>
              </w:rPr>
              <w:t>Electrical</w:t>
            </w:r>
          </w:p>
          <w:p w14:paraId="4BF4DBA2" w14:textId="77777777" w:rsidR="00C431DA" w:rsidRDefault="00C431DA" w:rsidP="00C431DA">
            <w:pPr>
              <w:rPr>
                <w:rFonts w:cstheme="minorHAnsi"/>
                <w:sz w:val="24"/>
                <w:szCs w:val="24"/>
              </w:rPr>
            </w:pPr>
          </w:p>
        </w:tc>
      </w:tr>
    </w:tbl>
    <w:p w14:paraId="48196D8F" w14:textId="77777777" w:rsidR="000F6493" w:rsidRDefault="000F6493">
      <w:pPr>
        <w:rPr>
          <w:rFonts w:cstheme="minorHAnsi"/>
          <w:sz w:val="24"/>
          <w:szCs w:val="24"/>
        </w:rPr>
      </w:pPr>
    </w:p>
    <w:p w14:paraId="128CE609" w14:textId="77777777" w:rsidR="000F6493" w:rsidRDefault="000F6493" w:rsidP="000F6493">
      <w:pPr>
        <w:pStyle w:val="Default"/>
      </w:pPr>
    </w:p>
    <w:p w14:paraId="4261AE01" w14:textId="77777777" w:rsidR="000F4E83" w:rsidRDefault="000F4E83" w:rsidP="000F6493">
      <w:pPr>
        <w:spacing w:after="0" w:line="240" w:lineRule="auto"/>
        <w:rPr>
          <w:b/>
          <w:bCs/>
          <w:sz w:val="40"/>
          <w:szCs w:val="40"/>
        </w:rPr>
      </w:pPr>
    </w:p>
    <w:p w14:paraId="385D21D3" w14:textId="77777777" w:rsidR="00C431DA" w:rsidRDefault="00C431DA">
      <w:pPr>
        <w:rPr>
          <w:b/>
          <w:bCs/>
          <w:sz w:val="40"/>
          <w:szCs w:val="40"/>
        </w:rPr>
      </w:pPr>
      <w:r>
        <w:rPr>
          <w:b/>
          <w:bCs/>
          <w:sz w:val="40"/>
          <w:szCs w:val="40"/>
        </w:rPr>
        <w:br w:type="page"/>
      </w:r>
    </w:p>
    <w:tbl>
      <w:tblPr>
        <w:tblStyle w:val="TableGrid"/>
        <w:tblW w:w="0" w:type="auto"/>
        <w:tblLook w:val="04A0" w:firstRow="1" w:lastRow="0" w:firstColumn="1" w:lastColumn="0" w:noHBand="0" w:noVBand="1"/>
      </w:tblPr>
      <w:tblGrid>
        <w:gridCol w:w="9350"/>
      </w:tblGrid>
      <w:tr w:rsidR="007F1734" w14:paraId="3203FD71" w14:textId="77777777" w:rsidTr="007F1734">
        <w:tc>
          <w:tcPr>
            <w:tcW w:w="9576" w:type="dxa"/>
          </w:tcPr>
          <w:p w14:paraId="67E75DBD" w14:textId="77777777" w:rsidR="007F1734" w:rsidRPr="00F939C4" w:rsidRDefault="007F1734" w:rsidP="007F1734">
            <w:pPr>
              <w:jc w:val="center"/>
              <w:rPr>
                <w:b/>
                <w:sz w:val="40"/>
                <w:szCs w:val="40"/>
              </w:rPr>
            </w:pPr>
            <w:r w:rsidRPr="00F939C4">
              <w:rPr>
                <w:b/>
                <w:sz w:val="40"/>
                <w:szCs w:val="40"/>
              </w:rPr>
              <w:lastRenderedPageBreak/>
              <w:t>FIRE EXTINGUISHMENT CONTROL OR CONFINEMENT</w:t>
            </w:r>
          </w:p>
        </w:tc>
      </w:tr>
    </w:tbl>
    <w:p w14:paraId="5E1EB376" w14:textId="77777777" w:rsidR="000F6493" w:rsidRDefault="000F6493" w:rsidP="000F6493">
      <w:pPr>
        <w:pStyle w:val="Default"/>
      </w:pPr>
    </w:p>
    <w:p w14:paraId="5AD7A6C8" w14:textId="77777777" w:rsidR="00C431DA" w:rsidRPr="00C431DA" w:rsidRDefault="00C431DA" w:rsidP="00C431DA">
      <w:pPr>
        <w:rPr>
          <w:sz w:val="24"/>
          <w:szCs w:val="24"/>
        </w:rPr>
      </w:pPr>
      <w:r w:rsidRPr="00C431DA">
        <w:rPr>
          <w:sz w:val="24"/>
          <w:szCs w:val="24"/>
        </w:rPr>
        <w:t xml:space="preserve">SUGGESTED OPERATION OF A PORTABLE FIRE EXTINGUISHER (PASS METHOD) </w:t>
      </w: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6"/>
        <w:gridCol w:w="7836"/>
      </w:tblGrid>
      <w:tr w:rsidR="00802054" w14:paraId="47C5921E" w14:textId="77777777" w:rsidTr="00802054">
        <w:tc>
          <w:tcPr>
            <w:tcW w:w="1308" w:type="dxa"/>
            <w:vMerge w:val="restart"/>
          </w:tcPr>
          <w:p w14:paraId="1E263C99" w14:textId="77777777" w:rsidR="00802054" w:rsidRDefault="00802054" w:rsidP="00C431DA">
            <w:pPr>
              <w:rPr>
                <w:sz w:val="24"/>
                <w:szCs w:val="24"/>
              </w:rPr>
            </w:pPr>
            <w:r>
              <w:rPr>
                <w:noProof/>
                <w:sz w:val="24"/>
                <w:szCs w:val="24"/>
              </w:rPr>
              <w:drawing>
                <wp:inline distT="0" distB="0" distL="0" distR="0" wp14:anchorId="17F5903B" wp14:editId="42AADE6E">
                  <wp:extent cx="742950" cy="3962400"/>
                  <wp:effectExtent l="19050" t="0" r="0" b="0"/>
                  <wp:docPr id="15" name="Picture 14" descr="extinguish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tinguishers.jpg"/>
                          <pic:cNvPicPr/>
                        </pic:nvPicPr>
                        <pic:blipFill>
                          <a:blip r:embed="rId12" cstate="print"/>
                          <a:stretch>
                            <a:fillRect/>
                          </a:stretch>
                        </pic:blipFill>
                        <pic:spPr>
                          <a:xfrm>
                            <a:off x="0" y="0"/>
                            <a:ext cx="742950" cy="3962400"/>
                          </a:xfrm>
                          <a:prstGeom prst="rect">
                            <a:avLst/>
                          </a:prstGeom>
                        </pic:spPr>
                      </pic:pic>
                    </a:graphicData>
                  </a:graphic>
                </wp:inline>
              </w:drawing>
            </w:r>
          </w:p>
        </w:tc>
        <w:tc>
          <w:tcPr>
            <w:tcW w:w="8160" w:type="dxa"/>
          </w:tcPr>
          <w:p w14:paraId="3BEF6950" w14:textId="77777777" w:rsidR="00802054" w:rsidRDefault="00802054" w:rsidP="00C431DA">
            <w:pPr>
              <w:rPr>
                <w:sz w:val="24"/>
                <w:szCs w:val="24"/>
              </w:rPr>
            </w:pPr>
          </w:p>
          <w:p w14:paraId="6AA7F096" w14:textId="77777777" w:rsidR="00802054" w:rsidRDefault="00802054" w:rsidP="00C431DA">
            <w:pPr>
              <w:rPr>
                <w:sz w:val="24"/>
                <w:szCs w:val="24"/>
              </w:rPr>
            </w:pPr>
            <w:r w:rsidRPr="00C431DA">
              <w:rPr>
                <w:sz w:val="24"/>
                <w:szCs w:val="24"/>
              </w:rPr>
              <w:t>PULL</w:t>
            </w:r>
            <w:r>
              <w:rPr>
                <w:sz w:val="24"/>
                <w:szCs w:val="24"/>
              </w:rPr>
              <w:t xml:space="preserve"> - </w:t>
            </w:r>
            <w:r w:rsidRPr="00C431DA">
              <w:rPr>
                <w:rFonts w:ascii="Calibri" w:hAnsi="Calibri" w:cs="Calibri"/>
                <w:sz w:val="24"/>
                <w:szCs w:val="24"/>
              </w:rPr>
              <w:t>the safety pin by grabbing the ring and twisting.</w:t>
            </w:r>
          </w:p>
        </w:tc>
      </w:tr>
      <w:tr w:rsidR="00802054" w14:paraId="46A63BDE" w14:textId="77777777" w:rsidTr="00802054">
        <w:tc>
          <w:tcPr>
            <w:tcW w:w="1308" w:type="dxa"/>
            <w:vMerge/>
          </w:tcPr>
          <w:p w14:paraId="01836AC2" w14:textId="77777777" w:rsidR="00802054" w:rsidRDefault="00802054" w:rsidP="00C431DA">
            <w:pPr>
              <w:rPr>
                <w:sz w:val="24"/>
                <w:szCs w:val="24"/>
              </w:rPr>
            </w:pPr>
          </w:p>
        </w:tc>
        <w:tc>
          <w:tcPr>
            <w:tcW w:w="8160" w:type="dxa"/>
          </w:tcPr>
          <w:p w14:paraId="29A3507F" w14:textId="77777777" w:rsidR="00802054" w:rsidRDefault="00802054" w:rsidP="00C431DA">
            <w:pPr>
              <w:rPr>
                <w:sz w:val="24"/>
                <w:szCs w:val="24"/>
              </w:rPr>
            </w:pPr>
          </w:p>
          <w:p w14:paraId="7953DE91" w14:textId="77777777" w:rsidR="00802054" w:rsidRDefault="00802054" w:rsidP="00C431DA">
            <w:pPr>
              <w:rPr>
                <w:sz w:val="24"/>
                <w:szCs w:val="24"/>
              </w:rPr>
            </w:pPr>
          </w:p>
          <w:p w14:paraId="218E627E" w14:textId="77777777" w:rsidR="00802054" w:rsidRDefault="00802054" w:rsidP="00C431DA">
            <w:pPr>
              <w:rPr>
                <w:sz w:val="24"/>
                <w:szCs w:val="24"/>
              </w:rPr>
            </w:pPr>
          </w:p>
          <w:p w14:paraId="6E6536BD" w14:textId="77777777" w:rsidR="00802054" w:rsidRDefault="00802054" w:rsidP="00C431DA">
            <w:pPr>
              <w:rPr>
                <w:sz w:val="24"/>
                <w:szCs w:val="24"/>
              </w:rPr>
            </w:pPr>
          </w:p>
          <w:p w14:paraId="3BF1EEFD" w14:textId="77777777" w:rsidR="00802054" w:rsidRDefault="00802054" w:rsidP="00C431DA">
            <w:pPr>
              <w:rPr>
                <w:sz w:val="24"/>
                <w:szCs w:val="24"/>
              </w:rPr>
            </w:pPr>
          </w:p>
          <w:p w14:paraId="4B6A4357" w14:textId="77777777" w:rsidR="00802054" w:rsidRDefault="00802054" w:rsidP="00C431DA">
            <w:pPr>
              <w:rPr>
                <w:sz w:val="24"/>
                <w:szCs w:val="24"/>
              </w:rPr>
            </w:pPr>
            <w:r w:rsidRPr="00C431DA">
              <w:rPr>
                <w:sz w:val="24"/>
                <w:szCs w:val="24"/>
              </w:rPr>
              <w:t>AIM</w:t>
            </w:r>
            <w:r>
              <w:rPr>
                <w:sz w:val="24"/>
                <w:szCs w:val="24"/>
              </w:rPr>
              <w:t xml:space="preserve"> - </w:t>
            </w:r>
            <w:r w:rsidRPr="00C431DA">
              <w:rPr>
                <w:rFonts w:ascii="Calibri" w:hAnsi="Calibri" w:cs="Calibri"/>
                <w:sz w:val="24"/>
                <w:szCs w:val="24"/>
              </w:rPr>
              <w:t>the nozzle (hose or horn) at the base of the fire (standing back 8 to 10 feet).</w:t>
            </w:r>
          </w:p>
        </w:tc>
      </w:tr>
      <w:tr w:rsidR="00802054" w14:paraId="7EC5FC4B" w14:textId="77777777" w:rsidTr="00802054">
        <w:tc>
          <w:tcPr>
            <w:tcW w:w="1308" w:type="dxa"/>
            <w:vMerge/>
          </w:tcPr>
          <w:p w14:paraId="725396A0" w14:textId="77777777" w:rsidR="00802054" w:rsidRDefault="00802054" w:rsidP="00C431DA">
            <w:pPr>
              <w:rPr>
                <w:sz w:val="24"/>
                <w:szCs w:val="24"/>
              </w:rPr>
            </w:pPr>
          </w:p>
        </w:tc>
        <w:tc>
          <w:tcPr>
            <w:tcW w:w="8160" w:type="dxa"/>
          </w:tcPr>
          <w:p w14:paraId="0BC6764F" w14:textId="77777777" w:rsidR="00802054" w:rsidRDefault="00802054" w:rsidP="00C431DA">
            <w:pPr>
              <w:rPr>
                <w:sz w:val="24"/>
                <w:szCs w:val="24"/>
              </w:rPr>
            </w:pPr>
          </w:p>
          <w:p w14:paraId="57B563AE" w14:textId="77777777" w:rsidR="00802054" w:rsidRDefault="00802054" w:rsidP="00C431DA">
            <w:pPr>
              <w:rPr>
                <w:sz w:val="24"/>
                <w:szCs w:val="24"/>
              </w:rPr>
            </w:pPr>
          </w:p>
          <w:p w14:paraId="64BDDFC7" w14:textId="77777777" w:rsidR="00802054" w:rsidRDefault="00802054" w:rsidP="00C431DA">
            <w:pPr>
              <w:rPr>
                <w:sz w:val="24"/>
                <w:szCs w:val="24"/>
              </w:rPr>
            </w:pPr>
          </w:p>
          <w:p w14:paraId="633EBFC4" w14:textId="77777777" w:rsidR="00802054" w:rsidRDefault="00802054" w:rsidP="00C431DA">
            <w:pPr>
              <w:rPr>
                <w:sz w:val="24"/>
                <w:szCs w:val="24"/>
              </w:rPr>
            </w:pPr>
          </w:p>
          <w:p w14:paraId="794FA04F" w14:textId="77777777" w:rsidR="00802054" w:rsidRDefault="00802054" w:rsidP="00C431DA">
            <w:pPr>
              <w:rPr>
                <w:sz w:val="24"/>
                <w:szCs w:val="24"/>
              </w:rPr>
            </w:pPr>
            <w:r w:rsidRPr="00C431DA">
              <w:rPr>
                <w:sz w:val="24"/>
                <w:szCs w:val="24"/>
              </w:rPr>
              <w:t>SQUEEZE</w:t>
            </w:r>
            <w:r>
              <w:rPr>
                <w:sz w:val="24"/>
                <w:szCs w:val="24"/>
              </w:rPr>
              <w:t xml:space="preserve"> - </w:t>
            </w:r>
            <w:r w:rsidRPr="00C431DA">
              <w:rPr>
                <w:rFonts w:ascii="Calibri" w:hAnsi="Calibri" w:cs="Calibri"/>
                <w:sz w:val="24"/>
                <w:szCs w:val="24"/>
              </w:rPr>
              <w:t>the handle releasing the agent.</w:t>
            </w:r>
          </w:p>
        </w:tc>
      </w:tr>
      <w:tr w:rsidR="00802054" w14:paraId="29C25CF5" w14:textId="77777777" w:rsidTr="00802054">
        <w:tc>
          <w:tcPr>
            <w:tcW w:w="1308" w:type="dxa"/>
            <w:vMerge/>
          </w:tcPr>
          <w:p w14:paraId="0C6CC45B" w14:textId="77777777" w:rsidR="00802054" w:rsidRDefault="00802054" w:rsidP="00C431DA">
            <w:pPr>
              <w:rPr>
                <w:sz w:val="24"/>
                <w:szCs w:val="24"/>
              </w:rPr>
            </w:pPr>
          </w:p>
        </w:tc>
        <w:tc>
          <w:tcPr>
            <w:tcW w:w="8160" w:type="dxa"/>
          </w:tcPr>
          <w:p w14:paraId="43B59B52" w14:textId="77777777" w:rsidR="00802054" w:rsidRDefault="00802054" w:rsidP="00802054">
            <w:pPr>
              <w:spacing w:after="200" w:line="276" w:lineRule="auto"/>
              <w:rPr>
                <w:sz w:val="24"/>
                <w:szCs w:val="24"/>
              </w:rPr>
            </w:pPr>
          </w:p>
          <w:p w14:paraId="29145E79" w14:textId="77777777" w:rsidR="00802054" w:rsidRDefault="00802054" w:rsidP="00802054">
            <w:pPr>
              <w:spacing w:after="200" w:line="276" w:lineRule="auto"/>
              <w:rPr>
                <w:sz w:val="24"/>
                <w:szCs w:val="24"/>
              </w:rPr>
            </w:pPr>
          </w:p>
          <w:p w14:paraId="0D791EF4" w14:textId="77777777" w:rsidR="00802054" w:rsidRDefault="00802054" w:rsidP="00802054">
            <w:pPr>
              <w:spacing w:after="200" w:line="276" w:lineRule="auto"/>
              <w:rPr>
                <w:sz w:val="24"/>
                <w:szCs w:val="24"/>
              </w:rPr>
            </w:pPr>
          </w:p>
          <w:p w14:paraId="7AA525B1" w14:textId="77777777" w:rsidR="00802054" w:rsidRPr="00C431DA" w:rsidRDefault="00802054" w:rsidP="00802054">
            <w:pPr>
              <w:spacing w:after="200" w:line="276" w:lineRule="auto"/>
              <w:rPr>
                <w:sz w:val="24"/>
                <w:szCs w:val="24"/>
              </w:rPr>
            </w:pPr>
            <w:r w:rsidRPr="00C431DA">
              <w:rPr>
                <w:sz w:val="24"/>
                <w:szCs w:val="24"/>
              </w:rPr>
              <w:t>SWEEP</w:t>
            </w:r>
            <w:r>
              <w:rPr>
                <w:sz w:val="24"/>
                <w:szCs w:val="24"/>
              </w:rPr>
              <w:t xml:space="preserve"> - </w:t>
            </w:r>
            <w:r w:rsidRPr="00C431DA">
              <w:rPr>
                <w:rFonts w:ascii="Calibri" w:hAnsi="Calibri" w:cs="Calibri"/>
                <w:sz w:val="24"/>
                <w:szCs w:val="24"/>
              </w:rPr>
              <w:t xml:space="preserve">the hose </w:t>
            </w:r>
            <w:r w:rsidRPr="00C431DA">
              <w:rPr>
                <w:sz w:val="24"/>
                <w:szCs w:val="24"/>
              </w:rPr>
              <w:t xml:space="preserve">from side to side while discharging. </w:t>
            </w:r>
          </w:p>
          <w:p w14:paraId="2CA3FA34" w14:textId="77777777" w:rsidR="00802054" w:rsidRDefault="00802054" w:rsidP="00C431DA">
            <w:pPr>
              <w:rPr>
                <w:sz w:val="24"/>
                <w:szCs w:val="24"/>
              </w:rPr>
            </w:pPr>
          </w:p>
        </w:tc>
      </w:tr>
    </w:tbl>
    <w:p w14:paraId="2074E219" w14:textId="77777777" w:rsidR="00802054" w:rsidRPr="00E825CB" w:rsidRDefault="00802054" w:rsidP="00802054">
      <w:pPr>
        <w:rPr>
          <w:sz w:val="24"/>
          <w:szCs w:val="24"/>
          <w:u w:val="single"/>
        </w:rPr>
      </w:pPr>
      <w:r w:rsidRPr="00E825CB">
        <w:rPr>
          <w:sz w:val="24"/>
          <w:szCs w:val="24"/>
          <w:u w:val="single"/>
        </w:rPr>
        <w:t xml:space="preserve">Only extinguish a fire when: </w:t>
      </w:r>
    </w:p>
    <w:p w14:paraId="3F128A4F" w14:textId="77777777" w:rsidR="00E825CB" w:rsidRDefault="00C431DA" w:rsidP="00290B67">
      <w:pPr>
        <w:pStyle w:val="ListParagraph"/>
        <w:numPr>
          <w:ilvl w:val="0"/>
          <w:numId w:val="26"/>
        </w:numPr>
        <w:rPr>
          <w:sz w:val="24"/>
          <w:szCs w:val="24"/>
        </w:rPr>
      </w:pPr>
      <w:r w:rsidRPr="00E825CB">
        <w:rPr>
          <w:sz w:val="24"/>
          <w:szCs w:val="24"/>
        </w:rPr>
        <w:t xml:space="preserve">The fire is small and confined to the immediate area where it started (i.e. wastebasket). </w:t>
      </w:r>
    </w:p>
    <w:p w14:paraId="4550DF80" w14:textId="77777777" w:rsidR="00E825CB" w:rsidRDefault="00C431DA" w:rsidP="00290B67">
      <w:pPr>
        <w:pStyle w:val="ListParagraph"/>
        <w:numPr>
          <w:ilvl w:val="0"/>
          <w:numId w:val="26"/>
        </w:numPr>
        <w:rPr>
          <w:sz w:val="24"/>
          <w:szCs w:val="24"/>
        </w:rPr>
      </w:pPr>
      <w:r w:rsidRPr="00E825CB">
        <w:rPr>
          <w:sz w:val="24"/>
          <w:szCs w:val="24"/>
        </w:rPr>
        <w:t xml:space="preserve">Occupants have been alerted and are leaving the building (fire alarm has been activated). </w:t>
      </w:r>
    </w:p>
    <w:p w14:paraId="4A9B136E" w14:textId="77777777" w:rsidR="00E825CB" w:rsidRDefault="00C431DA" w:rsidP="00290B67">
      <w:pPr>
        <w:pStyle w:val="ListParagraph"/>
        <w:numPr>
          <w:ilvl w:val="0"/>
          <w:numId w:val="26"/>
        </w:numPr>
        <w:rPr>
          <w:sz w:val="24"/>
          <w:szCs w:val="24"/>
        </w:rPr>
      </w:pPr>
      <w:r w:rsidRPr="00E825CB">
        <w:rPr>
          <w:sz w:val="24"/>
          <w:szCs w:val="24"/>
        </w:rPr>
        <w:t xml:space="preserve">911 has been called. </w:t>
      </w:r>
    </w:p>
    <w:p w14:paraId="3A454C50" w14:textId="77777777" w:rsidR="00E825CB" w:rsidRPr="00E825CB" w:rsidRDefault="00C431DA" w:rsidP="00290B67">
      <w:pPr>
        <w:pStyle w:val="ListParagraph"/>
        <w:numPr>
          <w:ilvl w:val="0"/>
          <w:numId w:val="26"/>
        </w:numPr>
        <w:rPr>
          <w:sz w:val="24"/>
          <w:szCs w:val="24"/>
        </w:rPr>
      </w:pPr>
      <w:r w:rsidRPr="00E825CB">
        <w:rPr>
          <w:sz w:val="24"/>
          <w:szCs w:val="24"/>
        </w:rPr>
        <w:t>There is a clear escape route that won</w:t>
      </w:r>
      <w:r w:rsidR="00E825CB">
        <w:rPr>
          <w:rFonts w:ascii="Calibri" w:hAnsi="Calibri" w:cs="Calibri"/>
          <w:sz w:val="24"/>
          <w:szCs w:val="24"/>
        </w:rPr>
        <w:t>’</w:t>
      </w:r>
      <w:r w:rsidRPr="00E825CB">
        <w:rPr>
          <w:rFonts w:ascii="Calibri" w:hAnsi="Calibri" w:cs="Calibri"/>
          <w:sz w:val="24"/>
          <w:szCs w:val="24"/>
        </w:rPr>
        <w:t xml:space="preserve">t be blocked by fire. </w:t>
      </w:r>
    </w:p>
    <w:p w14:paraId="0F8D5B61" w14:textId="77777777" w:rsidR="00C431DA" w:rsidRPr="00E825CB" w:rsidRDefault="00C431DA" w:rsidP="00290B67">
      <w:pPr>
        <w:pStyle w:val="ListParagraph"/>
        <w:numPr>
          <w:ilvl w:val="0"/>
          <w:numId w:val="26"/>
        </w:numPr>
        <w:rPr>
          <w:sz w:val="24"/>
          <w:szCs w:val="24"/>
        </w:rPr>
      </w:pPr>
      <w:r w:rsidRPr="00E825CB">
        <w:rPr>
          <w:rFonts w:ascii="Calibri" w:hAnsi="Calibri" w:cs="Calibri"/>
          <w:sz w:val="24"/>
          <w:szCs w:val="24"/>
        </w:rPr>
        <w:t xml:space="preserve">You are trained in the use and operation of fire extinguishers. </w:t>
      </w:r>
    </w:p>
    <w:p w14:paraId="3CF74233" w14:textId="77777777" w:rsidR="00C431DA" w:rsidRPr="00C431DA" w:rsidRDefault="00C431DA" w:rsidP="00C431DA">
      <w:pPr>
        <w:rPr>
          <w:sz w:val="24"/>
          <w:szCs w:val="24"/>
        </w:rPr>
      </w:pPr>
      <w:r w:rsidRPr="00E825CB">
        <w:rPr>
          <w:b/>
          <w:sz w:val="24"/>
          <w:szCs w:val="24"/>
        </w:rPr>
        <w:t>Note:</w:t>
      </w:r>
      <w:r w:rsidRPr="00C431DA">
        <w:rPr>
          <w:sz w:val="24"/>
          <w:szCs w:val="24"/>
        </w:rPr>
        <w:t xml:space="preserve"> Ensure that the fire extinguisher is rated for the type of fire and is in good working order. Never use more than one (1) fire extinguisher to put out the fire. </w:t>
      </w:r>
    </w:p>
    <w:p w14:paraId="74B36D93" w14:textId="77777777" w:rsidR="007F1734" w:rsidRDefault="007F1734" w:rsidP="00C431DA">
      <w:pPr>
        <w:rPr>
          <w:sz w:val="24"/>
          <w:szCs w:val="24"/>
          <w:u w:val="single"/>
        </w:rPr>
      </w:pPr>
    </w:p>
    <w:p w14:paraId="227F9272" w14:textId="77777777" w:rsidR="007F1734" w:rsidRDefault="007F1734" w:rsidP="00C431DA">
      <w:pPr>
        <w:rPr>
          <w:sz w:val="24"/>
          <w:szCs w:val="24"/>
          <w:u w:val="single"/>
        </w:rPr>
      </w:pPr>
    </w:p>
    <w:p w14:paraId="1321E493" w14:textId="77777777" w:rsidR="007F1734" w:rsidRDefault="007F1734" w:rsidP="00C431DA">
      <w:pPr>
        <w:rPr>
          <w:sz w:val="24"/>
          <w:szCs w:val="24"/>
          <w:u w:val="single"/>
        </w:rPr>
      </w:pPr>
    </w:p>
    <w:tbl>
      <w:tblPr>
        <w:tblStyle w:val="TableGrid"/>
        <w:tblW w:w="0" w:type="auto"/>
        <w:tblLook w:val="04A0" w:firstRow="1" w:lastRow="0" w:firstColumn="1" w:lastColumn="0" w:noHBand="0" w:noVBand="1"/>
      </w:tblPr>
      <w:tblGrid>
        <w:gridCol w:w="9350"/>
      </w:tblGrid>
      <w:tr w:rsidR="005C3DAA" w14:paraId="491B1416" w14:textId="77777777" w:rsidTr="002E4079">
        <w:tc>
          <w:tcPr>
            <w:tcW w:w="9576" w:type="dxa"/>
          </w:tcPr>
          <w:p w14:paraId="164AA7FB" w14:textId="77777777" w:rsidR="005C3DAA" w:rsidRPr="00F939C4" w:rsidRDefault="005C3DAA" w:rsidP="002E4079">
            <w:pPr>
              <w:jc w:val="center"/>
              <w:rPr>
                <w:b/>
                <w:sz w:val="40"/>
                <w:szCs w:val="40"/>
              </w:rPr>
            </w:pPr>
            <w:r w:rsidRPr="00F939C4">
              <w:rPr>
                <w:b/>
                <w:sz w:val="40"/>
                <w:szCs w:val="40"/>
              </w:rPr>
              <w:t>FIRE EXTINGUISHMENT CONTROL OR CONFINEMENT</w:t>
            </w:r>
          </w:p>
        </w:tc>
      </w:tr>
    </w:tbl>
    <w:p w14:paraId="2EDE69E8" w14:textId="77777777" w:rsidR="007F1734" w:rsidRDefault="0042751B" w:rsidP="00C431DA">
      <w:pPr>
        <w:rPr>
          <w:sz w:val="24"/>
          <w:szCs w:val="24"/>
          <w:u w:val="single"/>
        </w:rPr>
      </w:pPr>
      <w:r w:rsidRPr="0042751B">
        <w:rPr>
          <w:sz w:val="24"/>
          <w:szCs w:val="24"/>
          <w:u w:val="single"/>
        </w:rPr>
        <w:t>Training</w:t>
      </w:r>
    </w:p>
    <w:p w14:paraId="2591C1EC" w14:textId="77777777" w:rsidR="00C431DA" w:rsidRPr="007F1734" w:rsidRDefault="00C431DA" w:rsidP="00C431DA">
      <w:pPr>
        <w:rPr>
          <w:sz w:val="24"/>
          <w:szCs w:val="24"/>
          <w:u w:val="single"/>
        </w:rPr>
      </w:pPr>
      <w:r w:rsidRPr="00C431DA">
        <w:rPr>
          <w:sz w:val="24"/>
          <w:szCs w:val="24"/>
        </w:rPr>
        <w:t xml:space="preserve">Training personnel on the use of fire extinguishers should include adopting an annual training program, where selected individuals are provided with hands on training in the use of portable fire extinguishers. </w:t>
      </w:r>
    </w:p>
    <w:p w14:paraId="63C95000" w14:textId="77777777" w:rsidR="000F6493" w:rsidRDefault="000F6493">
      <w:pPr>
        <w:rPr>
          <w:sz w:val="20"/>
          <w:szCs w:val="20"/>
        </w:rPr>
      </w:pPr>
      <w:r>
        <w:rPr>
          <w:sz w:val="20"/>
          <w:szCs w:val="20"/>
        </w:rPr>
        <w:br w:type="page"/>
      </w:r>
    </w:p>
    <w:tbl>
      <w:tblPr>
        <w:tblStyle w:val="TableGrid"/>
        <w:tblW w:w="0" w:type="auto"/>
        <w:tblLook w:val="04A0" w:firstRow="1" w:lastRow="0" w:firstColumn="1" w:lastColumn="0" w:noHBand="0" w:noVBand="1"/>
      </w:tblPr>
      <w:tblGrid>
        <w:gridCol w:w="9350"/>
      </w:tblGrid>
      <w:tr w:rsidR="007F1734" w14:paraId="043E3FF7" w14:textId="77777777" w:rsidTr="007F1734">
        <w:tc>
          <w:tcPr>
            <w:tcW w:w="9576" w:type="dxa"/>
          </w:tcPr>
          <w:p w14:paraId="3D0F04F7" w14:textId="77777777" w:rsidR="007F1734" w:rsidRPr="00F939C4" w:rsidRDefault="007F1734" w:rsidP="007F1734">
            <w:pPr>
              <w:jc w:val="center"/>
              <w:rPr>
                <w:b/>
                <w:sz w:val="40"/>
                <w:szCs w:val="40"/>
              </w:rPr>
            </w:pPr>
            <w:r w:rsidRPr="00F939C4">
              <w:rPr>
                <w:b/>
                <w:sz w:val="40"/>
                <w:szCs w:val="40"/>
              </w:rPr>
              <w:lastRenderedPageBreak/>
              <w:t>ALTERNATE MEASURES</w:t>
            </w:r>
          </w:p>
        </w:tc>
      </w:tr>
    </w:tbl>
    <w:p w14:paraId="63289E1A" w14:textId="77777777" w:rsidR="007F1734" w:rsidRDefault="007F1734" w:rsidP="0042751B">
      <w:pPr>
        <w:pStyle w:val="Default"/>
        <w:rPr>
          <w:rFonts w:asciiTheme="minorHAnsi" w:hAnsiTheme="minorHAnsi" w:cstheme="minorHAnsi"/>
        </w:rPr>
      </w:pPr>
    </w:p>
    <w:p w14:paraId="28462E34" w14:textId="77777777" w:rsidR="0042751B" w:rsidRPr="0042751B" w:rsidRDefault="0042751B" w:rsidP="0042751B">
      <w:pPr>
        <w:pStyle w:val="Default"/>
        <w:rPr>
          <w:rFonts w:asciiTheme="minorHAnsi" w:hAnsiTheme="minorHAnsi" w:cstheme="minorHAnsi"/>
        </w:rPr>
      </w:pPr>
      <w:r w:rsidRPr="0042751B">
        <w:rPr>
          <w:rFonts w:asciiTheme="minorHAnsi" w:hAnsiTheme="minorHAnsi" w:cstheme="minorHAnsi"/>
        </w:rPr>
        <w:t xml:space="preserve">In the event of the shut-down of fire protection equipment systems (i.e. fire alarm, sprinkler systems) the </w:t>
      </w:r>
      <w:r w:rsidR="003A0CB9" w:rsidRPr="003A0CB9">
        <w:rPr>
          <w:rFonts w:asciiTheme="minorHAnsi" w:hAnsiTheme="minorHAnsi" w:cstheme="minorHAnsi"/>
          <w:highlight w:val="yellow"/>
        </w:rPr>
        <w:t>&lt;fire department name&gt;</w:t>
      </w:r>
      <w:r w:rsidRPr="0042751B">
        <w:rPr>
          <w:rFonts w:asciiTheme="minorHAnsi" w:hAnsiTheme="minorHAnsi" w:cstheme="minorHAnsi"/>
        </w:rPr>
        <w:t xml:space="preserve"> and staff are required to be notified.  All alternate measures must be acceptable to the authority having jurisdiction. </w:t>
      </w:r>
    </w:p>
    <w:p w14:paraId="276743CE" w14:textId="77777777" w:rsidR="0042751B" w:rsidRPr="0042751B" w:rsidRDefault="0042751B" w:rsidP="0042751B">
      <w:pPr>
        <w:pStyle w:val="Default"/>
        <w:rPr>
          <w:rFonts w:asciiTheme="minorHAnsi" w:hAnsiTheme="minorHAnsi" w:cstheme="minorHAnsi"/>
        </w:rPr>
      </w:pPr>
    </w:p>
    <w:p w14:paraId="3FA0F12E" w14:textId="77777777" w:rsidR="0042751B" w:rsidRDefault="007F1734" w:rsidP="0042751B">
      <w:pPr>
        <w:pStyle w:val="Default"/>
        <w:rPr>
          <w:rFonts w:asciiTheme="minorHAnsi" w:hAnsiTheme="minorHAnsi" w:cstheme="minorHAnsi"/>
        </w:rPr>
      </w:pPr>
      <w:r w:rsidRPr="007F1734">
        <w:rPr>
          <w:rFonts w:asciiTheme="minorHAnsi" w:hAnsiTheme="minorHAnsi" w:cstheme="minorHAnsi"/>
          <w:b/>
          <w:highlight w:val="yellow"/>
        </w:rPr>
        <w:t>Property Management/building Owner is responsible for the fire alarm system and private fire hydrants.</w:t>
      </w:r>
      <w:r>
        <w:rPr>
          <w:rFonts w:asciiTheme="minorHAnsi" w:hAnsiTheme="minorHAnsi" w:cstheme="minorHAnsi"/>
          <w:b/>
          <w:highlight w:val="yellow"/>
        </w:rPr>
        <w:t xml:space="preserve"> </w:t>
      </w:r>
      <w:r w:rsidRPr="007F1734">
        <w:rPr>
          <w:rFonts w:asciiTheme="minorHAnsi" w:hAnsiTheme="minorHAnsi" w:cstheme="minorHAnsi"/>
          <w:b/>
          <w:highlight w:val="yellow"/>
        </w:rPr>
        <w:t xml:space="preserve"> </w:t>
      </w:r>
      <w:r w:rsidR="00CB7796" w:rsidRPr="00CB7796">
        <w:rPr>
          <w:rFonts w:asciiTheme="minorHAnsi" w:hAnsiTheme="minorHAnsi" w:cstheme="minorHAnsi"/>
          <w:b/>
          <w:highlight w:val="yellow"/>
        </w:rPr>
        <w:t>XXXX</w:t>
      </w:r>
      <w:r w:rsidR="0042751B" w:rsidRPr="007F1734">
        <w:rPr>
          <w:rFonts w:asciiTheme="minorHAnsi" w:hAnsiTheme="minorHAnsi" w:cstheme="minorHAnsi"/>
          <w:b/>
        </w:rPr>
        <w:t xml:space="preserve"> is responsible for alternate measures </w:t>
      </w:r>
      <w:r w:rsidRPr="007F1734">
        <w:rPr>
          <w:rFonts w:asciiTheme="minorHAnsi" w:hAnsiTheme="minorHAnsi" w:cstheme="minorHAnsi"/>
          <w:b/>
        </w:rPr>
        <w:t xml:space="preserve">for the </w:t>
      </w:r>
      <w:r w:rsidR="0042751B" w:rsidRPr="007F1734">
        <w:rPr>
          <w:rFonts w:asciiTheme="minorHAnsi" w:hAnsiTheme="minorHAnsi" w:cstheme="minorHAnsi"/>
          <w:b/>
        </w:rPr>
        <w:t>sprinkler system</w:t>
      </w:r>
      <w:r w:rsidRPr="007F1734">
        <w:rPr>
          <w:rFonts w:asciiTheme="minorHAnsi" w:hAnsiTheme="minorHAnsi" w:cstheme="minorHAnsi"/>
          <w:b/>
        </w:rPr>
        <w:t>, fire extinguishers and exits.</w:t>
      </w:r>
      <w:r>
        <w:rPr>
          <w:rFonts w:asciiTheme="minorHAnsi" w:hAnsiTheme="minorHAnsi" w:cstheme="minorHAnsi"/>
          <w:b/>
        </w:rPr>
        <w:t xml:space="preserve"> </w:t>
      </w:r>
    </w:p>
    <w:p w14:paraId="1C514628" w14:textId="77777777" w:rsidR="0042751B" w:rsidRDefault="0042751B" w:rsidP="0042751B">
      <w:pPr>
        <w:pStyle w:val="Default"/>
        <w:rPr>
          <w:rFonts w:asciiTheme="minorHAnsi" w:hAnsiTheme="minorHAnsi" w:cstheme="minorHAnsi"/>
        </w:rPr>
      </w:pPr>
    </w:p>
    <w:p w14:paraId="74FD3B34" w14:textId="77777777" w:rsidR="0042751B" w:rsidRPr="0042751B" w:rsidRDefault="0042751B" w:rsidP="0042751B">
      <w:pPr>
        <w:pStyle w:val="Default"/>
        <w:rPr>
          <w:rFonts w:asciiTheme="minorHAnsi" w:hAnsiTheme="minorHAnsi" w:cstheme="minorHAnsi"/>
          <w:b/>
        </w:rPr>
      </w:pPr>
      <w:r w:rsidRPr="0042751B">
        <w:rPr>
          <w:rFonts w:asciiTheme="minorHAnsi" w:hAnsiTheme="minorHAnsi" w:cstheme="minorHAnsi"/>
          <w:b/>
        </w:rPr>
        <w:t xml:space="preserve">SYSTEM SHUT-DOWN - 24 HOURS OR LESS </w:t>
      </w:r>
    </w:p>
    <w:p w14:paraId="31D52F74" w14:textId="77777777" w:rsidR="0042751B" w:rsidRDefault="0042751B" w:rsidP="00290B67">
      <w:pPr>
        <w:pStyle w:val="Default"/>
        <w:numPr>
          <w:ilvl w:val="0"/>
          <w:numId w:val="27"/>
        </w:numPr>
        <w:rPr>
          <w:rFonts w:asciiTheme="minorHAnsi" w:hAnsiTheme="minorHAnsi" w:cstheme="minorHAnsi"/>
        </w:rPr>
      </w:pPr>
      <w:r w:rsidRPr="003A0CB9">
        <w:rPr>
          <w:rFonts w:asciiTheme="minorHAnsi" w:hAnsiTheme="minorHAnsi" w:cstheme="minorHAnsi"/>
          <w:b/>
        </w:rPr>
        <w:t>(If longer than 2 hours)</w:t>
      </w:r>
      <w:r w:rsidRPr="0042751B">
        <w:rPr>
          <w:rFonts w:asciiTheme="minorHAnsi" w:hAnsiTheme="minorHAnsi" w:cstheme="minorHAnsi"/>
        </w:rPr>
        <w:t xml:space="preserve"> Notify the </w:t>
      </w:r>
      <w:r w:rsidR="003A0CB9">
        <w:rPr>
          <w:rFonts w:asciiTheme="minorHAnsi" w:hAnsiTheme="minorHAnsi" w:cstheme="minorHAnsi"/>
          <w:highlight w:val="yellow"/>
        </w:rPr>
        <w:t>&lt;fire department&gt;</w:t>
      </w:r>
      <w:r w:rsidRPr="0042751B">
        <w:rPr>
          <w:rFonts w:asciiTheme="minorHAnsi" w:hAnsiTheme="minorHAnsi" w:cstheme="minorHAnsi"/>
          <w:highlight w:val="yellow"/>
        </w:rPr>
        <w:t xml:space="preserve"> </w:t>
      </w:r>
      <w:r w:rsidRPr="003A0CB9">
        <w:rPr>
          <w:rFonts w:asciiTheme="minorHAnsi" w:hAnsiTheme="minorHAnsi" w:cstheme="minorHAnsi"/>
          <w:highlight w:val="yellow"/>
        </w:rPr>
        <w:t xml:space="preserve">at tel.: </w:t>
      </w:r>
      <w:r w:rsidR="003A0CB9" w:rsidRPr="003A0CB9">
        <w:rPr>
          <w:rFonts w:asciiTheme="minorHAnsi" w:hAnsiTheme="minorHAnsi" w:cstheme="minorHAnsi"/>
          <w:highlight w:val="yellow"/>
        </w:rPr>
        <w:t>&lt;phone&gt;</w:t>
      </w:r>
      <w:r w:rsidRPr="0042751B">
        <w:rPr>
          <w:rFonts w:asciiTheme="minorHAnsi" w:hAnsiTheme="minorHAnsi" w:cstheme="minorHAnsi"/>
        </w:rPr>
        <w:t xml:space="preserve"> to system shut-down. </w:t>
      </w:r>
    </w:p>
    <w:p w14:paraId="5A8A4ED4" w14:textId="77777777" w:rsidR="0042751B" w:rsidRDefault="0042751B" w:rsidP="00290B67">
      <w:pPr>
        <w:pStyle w:val="Default"/>
        <w:numPr>
          <w:ilvl w:val="0"/>
          <w:numId w:val="27"/>
        </w:numPr>
        <w:rPr>
          <w:rFonts w:asciiTheme="minorHAnsi" w:hAnsiTheme="minorHAnsi" w:cstheme="minorHAnsi"/>
        </w:rPr>
      </w:pPr>
      <w:r w:rsidRPr="0042751B">
        <w:rPr>
          <w:rFonts w:asciiTheme="minorHAnsi" w:hAnsiTheme="minorHAnsi" w:cstheme="minorHAnsi"/>
        </w:rPr>
        <w:t xml:space="preserve">If the shut-down is not intentional, contact the service provider. </w:t>
      </w:r>
    </w:p>
    <w:p w14:paraId="06FF051E" w14:textId="77777777" w:rsidR="0042751B" w:rsidRDefault="0042751B" w:rsidP="00290B67">
      <w:pPr>
        <w:pStyle w:val="Default"/>
        <w:numPr>
          <w:ilvl w:val="0"/>
          <w:numId w:val="27"/>
        </w:numPr>
        <w:rPr>
          <w:rFonts w:asciiTheme="minorHAnsi" w:hAnsiTheme="minorHAnsi" w:cstheme="minorHAnsi"/>
        </w:rPr>
      </w:pPr>
      <w:r>
        <w:rPr>
          <w:rFonts w:asciiTheme="minorHAnsi" w:hAnsiTheme="minorHAnsi" w:cstheme="minorHAnsi"/>
        </w:rPr>
        <w:t>E</w:t>
      </w:r>
      <w:r w:rsidRPr="0042751B">
        <w:rPr>
          <w:rFonts w:asciiTheme="minorHAnsi" w:hAnsiTheme="minorHAnsi" w:cstheme="minorHAnsi"/>
        </w:rPr>
        <w:t xml:space="preserve">nsure </w:t>
      </w:r>
      <w:r w:rsidR="007F1734" w:rsidRPr="0042751B">
        <w:rPr>
          <w:rFonts w:asciiTheme="minorHAnsi" w:hAnsiTheme="minorHAnsi" w:cstheme="minorHAnsi"/>
        </w:rPr>
        <w:t xml:space="preserve">staff </w:t>
      </w:r>
      <w:r w:rsidR="007F1734">
        <w:rPr>
          <w:rFonts w:asciiTheme="minorHAnsi" w:hAnsiTheme="minorHAnsi" w:cstheme="minorHAnsi"/>
        </w:rPr>
        <w:t>are</w:t>
      </w:r>
      <w:r w:rsidRPr="0042751B">
        <w:rPr>
          <w:rFonts w:asciiTheme="minorHAnsi" w:hAnsiTheme="minorHAnsi" w:cstheme="minorHAnsi"/>
        </w:rPr>
        <w:t xml:space="preserve"> informed of the shut-down. </w:t>
      </w:r>
    </w:p>
    <w:p w14:paraId="00740B2C" w14:textId="77777777" w:rsidR="0042751B" w:rsidRDefault="0042751B" w:rsidP="00290B67">
      <w:pPr>
        <w:pStyle w:val="Default"/>
        <w:numPr>
          <w:ilvl w:val="0"/>
          <w:numId w:val="27"/>
        </w:numPr>
        <w:rPr>
          <w:rFonts w:asciiTheme="minorHAnsi" w:hAnsiTheme="minorHAnsi" w:cstheme="minorHAnsi"/>
        </w:rPr>
      </w:pPr>
      <w:r w:rsidRPr="0042751B">
        <w:rPr>
          <w:rFonts w:asciiTheme="minorHAnsi" w:hAnsiTheme="minorHAnsi" w:cstheme="minorHAnsi"/>
        </w:rPr>
        <w:t xml:space="preserve">Ensure that the monitoring company is contacted prior to system shut-down. </w:t>
      </w:r>
    </w:p>
    <w:p w14:paraId="7EDD3E18" w14:textId="77777777" w:rsidR="0042751B" w:rsidRDefault="0042751B" w:rsidP="00290B67">
      <w:pPr>
        <w:pStyle w:val="Default"/>
        <w:numPr>
          <w:ilvl w:val="0"/>
          <w:numId w:val="27"/>
        </w:numPr>
        <w:rPr>
          <w:rFonts w:asciiTheme="minorHAnsi" w:hAnsiTheme="minorHAnsi" w:cstheme="minorHAnsi"/>
        </w:rPr>
      </w:pPr>
      <w:r w:rsidRPr="0042751B">
        <w:rPr>
          <w:rFonts w:asciiTheme="minorHAnsi" w:hAnsiTheme="minorHAnsi" w:cstheme="minorHAnsi"/>
        </w:rPr>
        <w:t xml:space="preserve">Conduct a fire watch of the affected area(s). </w:t>
      </w:r>
    </w:p>
    <w:p w14:paraId="08A417E2" w14:textId="77777777" w:rsidR="0042751B" w:rsidRDefault="0042751B" w:rsidP="00290B67">
      <w:pPr>
        <w:pStyle w:val="Default"/>
        <w:numPr>
          <w:ilvl w:val="0"/>
          <w:numId w:val="27"/>
        </w:numPr>
        <w:rPr>
          <w:rFonts w:asciiTheme="minorHAnsi" w:hAnsiTheme="minorHAnsi" w:cstheme="minorHAnsi"/>
        </w:rPr>
      </w:pPr>
      <w:r w:rsidRPr="0042751B">
        <w:rPr>
          <w:rFonts w:asciiTheme="minorHAnsi" w:hAnsiTheme="minorHAnsi" w:cstheme="minorHAnsi"/>
        </w:rPr>
        <w:t xml:space="preserve">Ensure that the monitoring company is notified once the system has been returned to normal. </w:t>
      </w:r>
    </w:p>
    <w:p w14:paraId="1A34ED2E" w14:textId="77777777" w:rsidR="0042751B" w:rsidRDefault="0042751B" w:rsidP="00290B67">
      <w:pPr>
        <w:pStyle w:val="Default"/>
        <w:numPr>
          <w:ilvl w:val="0"/>
          <w:numId w:val="27"/>
        </w:numPr>
        <w:rPr>
          <w:rFonts w:asciiTheme="minorHAnsi" w:hAnsiTheme="minorHAnsi" w:cstheme="minorHAnsi"/>
        </w:rPr>
      </w:pPr>
      <w:r w:rsidRPr="0042751B">
        <w:rPr>
          <w:rFonts w:asciiTheme="minorHAnsi" w:hAnsiTheme="minorHAnsi" w:cstheme="minorHAnsi"/>
          <w:b/>
        </w:rPr>
        <w:t>(When applicable)</w:t>
      </w:r>
      <w:r w:rsidRPr="0042751B">
        <w:rPr>
          <w:rFonts w:asciiTheme="minorHAnsi" w:hAnsiTheme="minorHAnsi" w:cstheme="minorHAnsi"/>
        </w:rPr>
        <w:t xml:space="preserve"> Notify the </w:t>
      </w:r>
      <w:r w:rsidR="003A0CB9" w:rsidRPr="003A0CB9">
        <w:rPr>
          <w:rFonts w:asciiTheme="minorHAnsi" w:hAnsiTheme="minorHAnsi" w:cstheme="minorHAnsi"/>
          <w:highlight w:val="yellow"/>
        </w:rPr>
        <w:t>&lt;fire department&gt;</w:t>
      </w:r>
      <w:r w:rsidRPr="0042751B">
        <w:rPr>
          <w:rFonts w:asciiTheme="minorHAnsi" w:hAnsiTheme="minorHAnsi" w:cstheme="minorHAnsi"/>
        </w:rPr>
        <w:t xml:space="preserve"> when the system has been returned to normal. </w:t>
      </w:r>
    </w:p>
    <w:p w14:paraId="7B7BBA66" w14:textId="77777777" w:rsidR="0042751B" w:rsidRDefault="0042751B" w:rsidP="0042751B">
      <w:pPr>
        <w:pStyle w:val="Default"/>
        <w:rPr>
          <w:rFonts w:asciiTheme="minorHAnsi" w:hAnsiTheme="minorHAnsi" w:cstheme="minorHAnsi"/>
        </w:rPr>
      </w:pPr>
    </w:p>
    <w:p w14:paraId="54AAE034" w14:textId="77777777" w:rsidR="0042751B" w:rsidRPr="0042751B" w:rsidRDefault="0042751B" w:rsidP="0042751B">
      <w:pPr>
        <w:pStyle w:val="Default"/>
        <w:rPr>
          <w:rFonts w:asciiTheme="minorHAnsi" w:hAnsiTheme="minorHAnsi" w:cstheme="minorHAnsi"/>
          <w:b/>
        </w:rPr>
      </w:pPr>
      <w:r w:rsidRPr="0042751B">
        <w:rPr>
          <w:rFonts w:asciiTheme="minorHAnsi" w:hAnsiTheme="minorHAnsi" w:cstheme="minorHAnsi"/>
          <w:b/>
        </w:rPr>
        <w:t xml:space="preserve">SYSTEM SHUT-DOWN - LONGER THAN 24 HOURS </w:t>
      </w:r>
    </w:p>
    <w:p w14:paraId="3A67FC30" w14:textId="77777777" w:rsidR="0042751B" w:rsidRPr="0042751B" w:rsidRDefault="0042751B" w:rsidP="0042751B">
      <w:pPr>
        <w:pStyle w:val="Default"/>
        <w:rPr>
          <w:rFonts w:asciiTheme="minorHAnsi" w:hAnsiTheme="minorHAnsi" w:cstheme="minorHAnsi"/>
        </w:rPr>
      </w:pPr>
      <w:r w:rsidRPr="0042751B">
        <w:rPr>
          <w:rFonts w:asciiTheme="minorHAnsi" w:hAnsiTheme="minorHAnsi" w:cstheme="minorHAnsi"/>
        </w:rPr>
        <w:t>Shut-down of any fire protection equipment systems longer than 24 hours requires written notice to the WFPS</w:t>
      </w:r>
      <w:r>
        <w:rPr>
          <w:rFonts w:asciiTheme="minorHAnsi" w:hAnsiTheme="minorHAnsi" w:cstheme="minorHAnsi"/>
        </w:rPr>
        <w:t>.</w:t>
      </w:r>
      <w:r w:rsidRPr="0042751B">
        <w:rPr>
          <w:rFonts w:asciiTheme="minorHAnsi" w:hAnsiTheme="minorHAnsi" w:cstheme="minorHAnsi"/>
        </w:rPr>
        <w:t xml:space="preserve"> </w:t>
      </w:r>
    </w:p>
    <w:p w14:paraId="42429A59" w14:textId="77777777" w:rsidR="0042751B" w:rsidRPr="0042751B" w:rsidRDefault="0042751B" w:rsidP="0042751B">
      <w:pPr>
        <w:pStyle w:val="Default"/>
        <w:rPr>
          <w:rFonts w:asciiTheme="minorHAnsi" w:hAnsiTheme="minorHAnsi" w:cstheme="minorHAnsi"/>
        </w:rPr>
      </w:pPr>
    </w:p>
    <w:p w14:paraId="10282B2A" w14:textId="77777777" w:rsidR="00A56C37" w:rsidRDefault="0042751B" w:rsidP="00290B67">
      <w:pPr>
        <w:pStyle w:val="Default"/>
        <w:numPr>
          <w:ilvl w:val="0"/>
          <w:numId w:val="28"/>
        </w:numPr>
        <w:rPr>
          <w:rFonts w:asciiTheme="minorHAnsi" w:hAnsiTheme="minorHAnsi" w:cstheme="minorHAnsi"/>
        </w:rPr>
      </w:pPr>
      <w:r w:rsidRPr="0042751B">
        <w:rPr>
          <w:rFonts w:asciiTheme="minorHAnsi" w:hAnsiTheme="minorHAnsi" w:cstheme="minorHAnsi"/>
        </w:rPr>
        <w:t xml:space="preserve">Notify the </w:t>
      </w:r>
      <w:r w:rsidR="00CB7796">
        <w:rPr>
          <w:rFonts w:asciiTheme="minorHAnsi" w:hAnsiTheme="minorHAnsi" w:cstheme="minorHAnsi"/>
        </w:rPr>
        <w:t>Fire Inspector</w:t>
      </w:r>
      <w:r w:rsidRPr="0042751B">
        <w:rPr>
          <w:rFonts w:asciiTheme="minorHAnsi" w:hAnsiTheme="minorHAnsi" w:cstheme="minorHAnsi"/>
        </w:rPr>
        <w:t xml:space="preserve"> in writing (</w:t>
      </w:r>
      <w:r w:rsidRPr="00A56C37">
        <w:rPr>
          <w:rFonts w:asciiTheme="minorHAnsi" w:hAnsiTheme="minorHAnsi" w:cstheme="minorHAnsi"/>
          <w:highlight w:val="yellow"/>
        </w:rPr>
        <w:t>fax</w:t>
      </w:r>
      <w:r w:rsidRPr="003A0CB9">
        <w:rPr>
          <w:rFonts w:asciiTheme="minorHAnsi" w:hAnsiTheme="minorHAnsi" w:cstheme="minorHAnsi"/>
          <w:highlight w:val="yellow"/>
        </w:rPr>
        <w:t xml:space="preserve">.: </w:t>
      </w:r>
      <w:r w:rsidR="003A0CB9" w:rsidRPr="003A0CB9">
        <w:rPr>
          <w:rFonts w:asciiTheme="minorHAnsi" w:hAnsiTheme="minorHAnsi" w:cstheme="minorHAnsi"/>
          <w:highlight w:val="yellow"/>
        </w:rPr>
        <w:t>&lt;fax&gt;</w:t>
      </w:r>
      <w:r w:rsidRPr="003A0CB9">
        <w:rPr>
          <w:rFonts w:asciiTheme="minorHAnsi" w:hAnsiTheme="minorHAnsi" w:cstheme="minorHAnsi"/>
          <w:highlight w:val="yellow"/>
        </w:rPr>
        <w:t>)</w:t>
      </w:r>
      <w:r w:rsidRPr="0042751B">
        <w:rPr>
          <w:rFonts w:asciiTheme="minorHAnsi" w:hAnsiTheme="minorHAnsi" w:cstheme="minorHAnsi"/>
        </w:rPr>
        <w:t xml:space="preserve"> including the following information: </w:t>
      </w:r>
    </w:p>
    <w:p w14:paraId="700CB422" w14:textId="77777777" w:rsidR="00A56C37" w:rsidRDefault="0042751B" w:rsidP="00290B67">
      <w:pPr>
        <w:pStyle w:val="Default"/>
        <w:numPr>
          <w:ilvl w:val="1"/>
          <w:numId w:val="28"/>
        </w:numPr>
        <w:rPr>
          <w:rFonts w:asciiTheme="minorHAnsi" w:hAnsiTheme="minorHAnsi" w:cstheme="minorHAnsi"/>
        </w:rPr>
      </w:pPr>
      <w:r w:rsidRPr="0042751B">
        <w:rPr>
          <w:rFonts w:asciiTheme="minorHAnsi" w:hAnsiTheme="minorHAnsi" w:cstheme="minorHAnsi"/>
        </w:rPr>
        <w:t xml:space="preserve">fire protection equipment system being shut-down, </w:t>
      </w:r>
    </w:p>
    <w:p w14:paraId="3267804D" w14:textId="77777777" w:rsidR="00A56C37" w:rsidRDefault="0042751B" w:rsidP="00290B67">
      <w:pPr>
        <w:pStyle w:val="Default"/>
        <w:numPr>
          <w:ilvl w:val="1"/>
          <w:numId w:val="28"/>
        </w:numPr>
        <w:rPr>
          <w:rFonts w:asciiTheme="minorHAnsi" w:hAnsiTheme="minorHAnsi" w:cstheme="minorHAnsi"/>
        </w:rPr>
      </w:pPr>
      <w:r w:rsidRPr="0042751B">
        <w:rPr>
          <w:rFonts w:asciiTheme="minorHAnsi" w:hAnsiTheme="minorHAnsi" w:cstheme="minorHAnsi"/>
        </w:rPr>
        <w:t xml:space="preserve">how long the system will be shut down for, </w:t>
      </w:r>
    </w:p>
    <w:p w14:paraId="47B1DEDE" w14:textId="77777777" w:rsidR="00A56C37" w:rsidRDefault="0042751B" w:rsidP="00290B67">
      <w:pPr>
        <w:pStyle w:val="Default"/>
        <w:numPr>
          <w:ilvl w:val="1"/>
          <w:numId w:val="28"/>
        </w:numPr>
        <w:rPr>
          <w:rFonts w:asciiTheme="minorHAnsi" w:hAnsiTheme="minorHAnsi" w:cstheme="minorHAnsi"/>
        </w:rPr>
      </w:pPr>
      <w:r w:rsidRPr="0042751B">
        <w:rPr>
          <w:rFonts w:asciiTheme="minorHAnsi" w:hAnsiTheme="minorHAnsi" w:cstheme="minorHAnsi"/>
        </w:rPr>
        <w:t xml:space="preserve">what alternate measures will be taken. </w:t>
      </w:r>
    </w:p>
    <w:p w14:paraId="0DBFBCC6" w14:textId="77777777" w:rsidR="00A56C37" w:rsidRDefault="0042751B" w:rsidP="00290B67">
      <w:pPr>
        <w:pStyle w:val="Default"/>
        <w:numPr>
          <w:ilvl w:val="0"/>
          <w:numId w:val="28"/>
        </w:numPr>
        <w:rPr>
          <w:rFonts w:asciiTheme="minorHAnsi" w:hAnsiTheme="minorHAnsi" w:cstheme="minorHAnsi"/>
        </w:rPr>
      </w:pPr>
      <w:r w:rsidRPr="0042751B">
        <w:rPr>
          <w:rFonts w:asciiTheme="minorHAnsi" w:hAnsiTheme="minorHAnsi" w:cstheme="minorHAnsi"/>
        </w:rPr>
        <w:t xml:space="preserve">Ensure staff are informed of the shut-down. </w:t>
      </w:r>
    </w:p>
    <w:p w14:paraId="0FB9AE68" w14:textId="77777777" w:rsidR="00A56C37" w:rsidRDefault="0042751B" w:rsidP="00290B67">
      <w:pPr>
        <w:pStyle w:val="Default"/>
        <w:numPr>
          <w:ilvl w:val="0"/>
          <w:numId w:val="28"/>
        </w:numPr>
        <w:rPr>
          <w:rFonts w:asciiTheme="minorHAnsi" w:hAnsiTheme="minorHAnsi" w:cstheme="minorHAnsi"/>
        </w:rPr>
      </w:pPr>
      <w:r w:rsidRPr="0042751B">
        <w:rPr>
          <w:rFonts w:asciiTheme="minorHAnsi" w:hAnsiTheme="minorHAnsi" w:cstheme="minorHAnsi"/>
        </w:rPr>
        <w:t xml:space="preserve">Ensure that the monitoring company is contacted prior to system shut-down. </w:t>
      </w:r>
    </w:p>
    <w:p w14:paraId="61648147" w14:textId="77777777" w:rsidR="00A56C37" w:rsidRDefault="0042751B" w:rsidP="00290B67">
      <w:pPr>
        <w:pStyle w:val="Default"/>
        <w:numPr>
          <w:ilvl w:val="0"/>
          <w:numId w:val="28"/>
        </w:numPr>
        <w:rPr>
          <w:rFonts w:asciiTheme="minorHAnsi" w:hAnsiTheme="minorHAnsi" w:cstheme="minorHAnsi"/>
        </w:rPr>
      </w:pPr>
      <w:r w:rsidRPr="0042751B">
        <w:rPr>
          <w:rFonts w:asciiTheme="minorHAnsi" w:hAnsiTheme="minorHAnsi" w:cstheme="minorHAnsi"/>
        </w:rPr>
        <w:t xml:space="preserve">Notify the </w:t>
      </w:r>
      <w:r w:rsidR="003A0CB9" w:rsidRPr="003A0CB9">
        <w:rPr>
          <w:rFonts w:asciiTheme="minorHAnsi" w:hAnsiTheme="minorHAnsi" w:cstheme="minorHAnsi"/>
          <w:highlight w:val="yellow"/>
        </w:rPr>
        <w:t>&lt;fire department&gt;</w:t>
      </w:r>
      <w:r w:rsidRPr="0042751B">
        <w:rPr>
          <w:rFonts w:asciiTheme="minorHAnsi" w:hAnsiTheme="minorHAnsi" w:cstheme="minorHAnsi"/>
        </w:rPr>
        <w:t xml:space="preserve"> at </w:t>
      </w:r>
      <w:r w:rsidRPr="00A56C37">
        <w:rPr>
          <w:rFonts w:asciiTheme="minorHAnsi" w:hAnsiTheme="minorHAnsi" w:cstheme="minorHAnsi"/>
          <w:highlight w:val="yellow"/>
        </w:rPr>
        <w:t xml:space="preserve">tel.: </w:t>
      </w:r>
      <w:r w:rsidR="003A0CB9" w:rsidRPr="003A0CB9">
        <w:rPr>
          <w:rFonts w:asciiTheme="minorHAnsi" w:hAnsiTheme="minorHAnsi" w:cstheme="minorHAnsi"/>
          <w:highlight w:val="yellow"/>
        </w:rPr>
        <w:t>&lt;phone&gt;</w:t>
      </w:r>
      <w:r w:rsidRPr="0042751B">
        <w:rPr>
          <w:rFonts w:asciiTheme="minorHAnsi" w:hAnsiTheme="minorHAnsi" w:cstheme="minorHAnsi"/>
        </w:rPr>
        <w:t xml:space="preserve"> prior to system shut-down. </w:t>
      </w:r>
    </w:p>
    <w:p w14:paraId="67C07528" w14:textId="77777777" w:rsidR="00A56C37" w:rsidRDefault="0042751B" w:rsidP="00290B67">
      <w:pPr>
        <w:pStyle w:val="Default"/>
        <w:numPr>
          <w:ilvl w:val="0"/>
          <w:numId w:val="28"/>
        </w:numPr>
        <w:rPr>
          <w:rFonts w:asciiTheme="minorHAnsi" w:hAnsiTheme="minorHAnsi" w:cstheme="minorHAnsi"/>
        </w:rPr>
      </w:pPr>
      <w:r w:rsidRPr="0042751B">
        <w:rPr>
          <w:rFonts w:asciiTheme="minorHAnsi" w:hAnsiTheme="minorHAnsi" w:cstheme="minorHAnsi"/>
        </w:rPr>
        <w:t xml:space="preserve">Conduct a fire watch of the affected area(s). </w:t>
      </w:r>
    </w:p>
    <w:p w14:paraId="5D5B5CBE" w14:textId="77777777" w:rsidR="00A56C37" w:rsidRDefault="0042751B" w:rsidP="00290B67">
      <w:pPr>
        <w:pStyle w:val="Default"/>
        <w:numPr>
          <w:ilvl w:val="0"/>
          <w:numId w:val="28"/>
        </w:numPr>
        <w:rPr>
          <w:rFonts w:asciiTheme="minorHAnsi" w:hAnsiTheme="minorHAnsi" w:cstheme="minorHAnsi"/>
        </w:rPr>
      </w:pPr>
      <w:r w:rsidRPr="0042751B">
        <w:rPr>
          <w:rFonts w:asciiTheme="minorHAnsi" w:hAnsiTheme="minorHAnsi" w:cstheme="minorHAnsi"/>
        </w:rPr>
        <w:t xml:space="preserve">Ensure that the monitoring company is notified once the system has been returned to normal. </w:t>
      </w:r>
    </w:p>
    <w:p w14:paraId="1501BD5E" w14:textId="77777777" w:rsidR="00A56C37" w:rsidRDefault="0042751B" w:rsidP="00290B67">
      <w:pPr>
        <w:pStyle w:val="Default"/>
        <w:numPr>
          <w:ilvl w:val="0"/>
          <w:numId w:val="28"/>
        </w:numPr>
        <w:rPr>
          <w:rFonts w:asciiTheme="minorHAnsi" w:hAnsiTheme="minorHAnsi" w:cstheme="minorHAnsi"/>
        </w:rPr>
      </w:pPr>
      <w:r w:rsidRPr="0042751B">
        <w:rPr>
          <w:rFonts w:asciiTheme="minorHAnsi" w:hAnsiTheme="minorHAnsi" w:cstheme="minorHAnsi"/>
        </w:rPr>
        <w:t xml:space="preserve">Notify the </w:t>
      </w:r>
      <w:r w:rsidR="003A0CB9" w:rsidRPr="003A0CB9">
        <w:rPr>
          <w:rFonts w:asciiTheme="minorHAnsi" w:hAnsiTheme="minorHAnsi" w:cstheme="minorHAnsi"/>
          <w:highlight w:val="yellow"/>
        </w:rPr>
        <w:t>&lt;fire department&gt;</w:t>
      </w:r>
      <w:r w:rsidRPr="0042751B">
        <w:rPr>
          <w:rFonts w:asciiTheme="minorHAnsi" w:hAnsiTheme="minorHAnsi" w:cstheme="minorHAnsi"/>
        </w:rPr>
        <w:t xml:space="preserve"> when the system has been returned to normal. </w:t>
      </w:r>
    </w:p>
    <w:p w14:paraId="7ECA788A" w14:textId="77777777" w:rsidR="00A56C37" w:rsidRDefault="00A56C37" w:rsidP="00A56C37">
      <w:pPr>
        <w:pStyle w:val="Default"/>
        <w:ind w:left="360"/>
        <w:rPr>
          <w:rFonts w:asciiTheme="minorHAnsi" w:hAnsiTheme="minorHAnsi" w:cstheme="minorHAnsi"/>
        </w:rPr>
      </w:pPr>
    </w:p>
    <w:p w14:paraId="387F4B95" w14:textId="77777777" w:rsidR="00A56C37" w:rsidRPr="00A56C37" w:rsidRDefault="0042751B" w:rsidP="00A56C37">
      <w:pPr>
        <w:pStyle w:val="NoSpacing"/>
        <w:rPr>
          <w:sz w:val="24"/>
          <w:szCs w:val="24"/>
        </w:rPr>
      </w:pPr>
      <w:r w:rsidRPr="00A56C37">
        <w:rPr>
          <w:sz w:val="24"/>
          <w:szCs w:val="24"/>
        </w:rPr>
        <w:t>Supervisory staff are required to be notified in advance of the shut-down of the sprinkler system. Occupants (where affected) will be notified and instructions will be provided in advance of the shut-down.  Instructions will be posted, as to the alternate procedures to be taken in case of emergency, at the main entrance to the store.  The notice is required to be promptly removed once the syste</w:t>
      </w:r>
      <w:r w:rsidR="00A56C37" w:rsidRPr="00A56C37">
        <w:rPr>
          <w:sz w:val="24"/>
          <w:szCs w:val="24"/>
        </w:rPr>
        <w:t>m has been returned to normal.</w:t>
      </w:r>
    </w:p>
    <w:tbl>
      <w:tblPr>
        <w:tblStyle w:val="TableGrid"/>
        <w:tblW w:w="0" w:type="auto"/>
        <w:tblLook w:val="04A0" w:firstRow="1" w:lastRow="0" w:firstColumn="1" w:lastColumn="0" w:noHBand="0" w:noVBand="1"/>
      </w:tblPr>
      <w:tblGrid>
        <w:gridCol w:w="9350"/>
      </w:tblGrid>
      <w:tr w:rsidR="00F939C4" w14:paraId="781E189C" w14:textId="77777777" w:rsidTr="00F939C4">
        <w:tc>
          <w:tcPr>
            <w:tcW w:w="9576" w:type="dxa"/>
          </w:tcPr>
          <w:p w14:paraId="068359F1" w14:textId="77777777" w:rsidR="00F939C4" w:rsidRPr="00F939C4" w:rsidRDefault="00F939C4" w:rsidP="00F939C4">
            <w:pPr>
              <w:pStyle w:val="NoSpacing"/>
              <w:jc w:val="center"/>
              <w:rPr>
                <w:b/>
                <w:sz w:val="40"/>
                <w:szCs w:val="40"/>
              </w:rPr>
            </w:pPr>
            <w:r w:rsidRPr="00F939C4">
              <w:rPr>
                <w:b/>
                <w:sz w:val="40"/>
                <w:szCs w:val="40"/>
              </w:rPr>
              <w:lastRenderedPageBreak/>
              <w:t>ALTERNATE MEASURES</w:t>
            </w:r>
          </w:p>
        </w:tc>
      </w:tr>
    </w:tbl>
    <w:p w14:paraId="35A3235D" w14:textId="77777777" w:rsidR="00B61A23" w:rsidRPr="00A56C37" w:rsidRDefault="00A56C37" w:rsidP="00A56C37">
      <w:pPr>
        <w:pStyle w:val="NoSpacing"/>
        <w:rPr>
          <w:b/>
          <w:sz w:val="28"/>
          <w:szCs w:val="24"/>
        </w:rPr>
      </w:pPr>
      <w:r w:rsidRPr="00A56C37">
        <w:rPr>
          <w:b/>
          <w:sz w:val="36"/>
          <w:szCs w:val="24"/>
        </w:rPr>
        <w:t>Fire Watch</w:t>
      </w:r>
    </w:p>
    <w:p w14:paraId="4E908904" w14:textId="77777777" w:rsidR="00A56C37" w:rsidRPr="00A56C37" w:rsidRDefault="00A56C37" w:rsidP="00A56C37">
      <w:pPr>
        <w:pStyle w:val="NoSpacing"/>
        <w:rPr>
          <w:sz w:val="24"/>
          <w:szCs w:val="24"/>
        </w:rPr>
      </w:pPr>
    </w:p>
    <w:p w14:paraId="19E53D51" w14:textId="77777777" w:rsidR="00B61A23" w:rsidRPr="00A56C37" w:rsidRDefault="00B61A23" w:rsidP="00A56C37">
      <w:pPr>
        <w:pStyle w:val="NoSpacing"/>
        <w:rPr>
          <w:sz w:val="24"/>
          <w:szCs w:val="24"/>
        </w:rPr>
      </w:pPr>
      <w:r w:rsidRPr="00A56C37">
        <w:rPr>
          <w:sz w:val="24"/>
          <w:szCs w:val="24"/>
        </w:rPr>
        <w:t xml:space="preserve">A fire watch consists of a patrol of the store, or portions thereof, where the sprinkler systems have been shut-down.  The fire watch is conducted in order to identify fire or smoke in the area of shut-down and to notify customers, staff and the fire Department appropriately. </w:t>
      </w:r>
    </w:p>
    <w:p w14:paraId="0A6DFE42" w14:textId="77777777" w:rsidR="00A56C37" w:rsidRDefault="00A56C37" w:rsidP="00A56C37">
      <w:pPr>
        <w:pStyle w:val="NoSpacing"/>
        <w:rPr>
          <w:sz w:val="24"/>
          <w:szCs w:val="24"/>
        </w:rPr>
      </w:pPr>
    </w:p>
    <w:p w14:paraId="38BFD570" w14:textId="77777777" w:rsidR="00B61A23" w:rsidRDefault="00B61A23" w:rsidP="00A56C37">
      <w:pPr>
        <w:pStyle w:val="NoSpacing"/>
        <w:rPr>
          <w:sz w:val="24"/>
          <w:szCs w:val="24"/>
          <w:u w:val="single"/>
        </w:rPr>
      </w:pPr>
      <w:r w:rsidRPr="00A56C37">
        <w:rPr>
          <w:sz w:val="24"/>
          <w:szCs w:val="24"/>
          <w:u w:val="single"/>
        </w:rPr>
        <w:t>Required</w:t>
      </w:r>
    </w:p>
    <w:p w14:paraId="326BEAA7" w14:textId="77777777" w:rsidR="00A56C37" w:rsidRPr="00A56C37" w:rsidRDefault="00A56C37" w:rsidP="00A56C37">
      <w:pPr>
        <w:pStyle w:val="NoSpacing"/>
        <w:rPr>
          <w:sz w:val="24"/>
          <w:szCs w:val="24"/>
          <w:u w:val="single"/>
        </w:rPr>
      </w:pPr>
    </w:p>
    <w:p w14:paraId="7115CEA6" w14:textId="77777777" w:rsidR="00EA6C5D" w:rsidRPr="00A56C37" w:rsidRDefault="00B61A23" w:rsidP="00A56C37">
      <w:pPr>
        <w:pStyle w:val="NoSpacing"/>
        <w:rPr>
          <w:sz w:val="24"/>
          <w:szCs w:val="24"/>
        </w:rPr>
      </w:pPr>
      <w:r w:rsidRPr="00A56C37">
        <w:rPr>
          <w:sz w:val="24"/>
          <w:szCs w:val="24"/>
        </w:rPr>
        <w:t xml:space="preserve">A fire watch is required </w:t>
      </w:r>
      <w:r w:rsidR="00EA6C5D" w:rsidRPr="00A56C37">
        <w:rPr>
          <w:sz w:val="24"/>
          <w:szCs w:val="24"/>
        </w:rPr>
        <w:t>to be conducted immediately upon the shut-down of a portion of, or the entire sprinkler system.</w:t>
      </w:r>
    </w:p>
    <w:p w14:paraId="6CA5A92B" w14:textId="77777777" w:rsidR="00A56C37" w:rsidRDefault="00A56C37" w:rsidP="00A56C37">
      <w:pPr>
        <w:pStyle w:val="NoSpacing"/>
        <w:rPr>
          <w:sz w:val="24"/>
          <w:szCs w:val="24"/>
        </w:rPr>
      </w:pPr>
    </w:p>
    <w:p w14:paraId="2A57C1FF" w14:textId="77777777" w:rsidR="00EA6C5D" w:rsidRPr="00A56C37" w:rsidRDefault="00EA6C5D" w:rsidP="00A56C37">
      <w:pPr>
        <w:pStyle w:val="NoSpacing"/>
        <w:rPr>
          <w:sz w:val="24"/>
          <w:szCs w:val="24"/>
          <w:u w:val="single"/>
        </w:rPr>
      </w:pPr>
      <w:r w:rsidRPr="00A56C37">
        <w:rPr>
          <w:sz w:val="24"/>
          <w:szCs w:val="24"/>
          <w:u w:val="single"/>
        </w:rPr>
        <w:t>Personnel</w:t>
      </w:r>
    </w:p>
    <w:p w14:paraId="03BA125B" w14:textId="77777777" w:rsidR="00A56C37" w:rsidRDefault="00A56C37" w:rsidP="00A56C37">
      <w:pPr>
        <w:pStyle w:val="NoSpacing"/>
        <w:rPr>
          <w:sz w:val="24"/>
          <w:szCs w:val="24"/>
        </w:rPr>
      </w:pPr>
    </w:p>
    <w:p w14:paraId="145EE1D0" w14:textId="77777777" w:rsidR="00EA6C5D" w:rsidRPr="00A56C37" w:rsidRDefault="00EA6C5D" w:rsidP="00A56C37">
      <w:pPr>
        <w:pStyle w:val="NoSpacing"/>
        <w:rPr>
          <w:sz w:val="24"/>
          <w:szCs w:val="24"/>
        </w:rPr>
      </w:pPr>
      <w:r w:rsidRPr="00A56C37">
        <w:rPr>
          <w:sz w:val="24"/>
          <w:szCs w:val="24"/>
        </w:rPr>
        <w:t xml:space="preserve">A fire watch is to consist of a minimum of one (1) supervisory building personnel (i.e. security officer) patrolling the building or peroration thereof, 24 hours a day or as long as the system is shut-down. </w:t>
      </w:r>
    </w:p>
    <w:p w14:paraId="1709973F" w14:textId="77777777" w:rsidR="00A56C37" w:rsidRDefault="00A56C37" w:rsidP="00A56C37">
      <w:pPr>
        <w:pStyle w:val="NoSpacing"/>
        <w:rPr>
          <w:sz w:val="24"/>
          <w:szCs w:val="24"/>
        </w:rPr>
      </w:pPr>
    </w:p>
    <w:p w14:paraId="65FC0594" w14:textId="77777777" w:rsidR="00EA6C5D" w:rsidRPr="00A56C37" w:rsidRDefault="00EA6C5D" w:rsidP="00A56C37">
      <w:pPr>
        <w:pStyle w:val="NoSpacing"/>
        <w:rPr>
          <w:sz w:val="24"/>
          <w:szCs w:val="24"/>
        </w:rPr>
      </w:pPr>
      <w:r w:rsidRPr="00A56C37">
        <w:rPr>
          <w:sz w:val="24"/>
          <w:szCs w:val="24"/>
        </w:rPr>
        <w:t>Person(s) completing the fire watch should be familiar with all fire safety features in the building including information and procedures in the Fire Safety Plan.</w:t>
      </w:r>
    </w:p>
    <w:p w14:paraId="106EF9BA" w14:textId="77777777" w:rsidR="00A56C37" w:rsidRDefault="00A56C37" w:rsidP="00A56C37">
      <w:pPr>
        <w:pStyle w:val="NoSpacing"/>
        <w:rPr>
          <w:sz w:val="24"/>
          <w:szCs w:val="24"/>
        </w:rPr>
      </w:pPr>
    </w:p>
    <w:p w14:paraId="0C6F0AD2" w14:textId="77777777" w:rsidR="00EA6C5D" w:rsidRPr="00A56C37" w:rsidRDefault="00EA6C5D" w:rsidP="00A56C37">
      <w:pPr>
        <w:pStyle w:val="NoSpacing"/>
        <w:rPr>
          <w:sz w:val="24"/>
          <w:szCs w:val="24"/>
          <w:u w:val="single"/>
        </w:rPr>
      </w:pPr>
      <w:r w:rsidRPr="00A56C37">
        <w:rPr>
          <w:sz w:val="24"/>
          <w:szCs w:val="24"/>
          <w:u w:val="single"/>
        </w:rPr>
        <w:t>Frequency</w:t>
      </w:r>
    </w:p>
    <w:p w14:paraId="1AFEE140" w14:textId="77777777" w:rsidR="00A56C37" w:rsidRDefault="00A56C37" w:rsidP="00A56C37">
      <w:pPr>
        <w:pStyle w:val="NoSpacing"/>
        <w:rPr>
          <w:sz w:val="24"/>
          <w:szCs w:val="24"/>
        </w:rPr>
      </w:pPr>
    </w:p>
    <w:p w14:paraId="3F140840" w14:textId="77777777" w:rsidR="00EA6C5D" w:rsidRPr="00A56C37" w:rsidRDefault="00EA6C5D" w:rsidP="00A56C37">
      <w:pPr>
        <w:pStyle w:val="NoSpacing"/>
        <w:rPr>
          <w:sz w:val="24"/>
          <w:szCs w:val="24"/>
        </w:rPr>
      </w:pPr>
      <w:r w:rsidRPr="00A56C37">
        <w:rPr>
          <w:sz w:val="24"/>
          <w:szCs w:val="24"/>
        </w:rPr>
        <w:t>Patrols are to be conducted at least once an hour</w:t>
      </w:r>
      <w:r w:rsidR="00A56C37">
        <w:rPr>
          <w:sz w:val="24"/>
          <w:szCs w:val="24"/>
        </w:rPr>
        <w:t>.</w:t>
      </w:r>
    </w:p>
    <w:p w14:paraId="7E8D5B55" w14:textId="77777777" w:rsidR="00A56C37" w:rsidRDefault="00A56C37" w:rsidP="00A56C37">
      <w:pPr>
        <w:pStyle w:val="NoSpacing"/>
        <w:rPr>
          <w:sz w:val="24"/>
          <w:szCs w:val="24"/>
        </w:rPr>
      </w:pPr>
    </w:p>
    <w:p w14:paraId="0FF5D527" w14:textId="77777777" w:rsidR="00EA6C5D" w:rsidRPr="00A56C37" w:rsidRDefault="00EA6C5D" w:rsidP="00A56C37">
      <w:pPr>
        <w:pStyle w:val="NoSpacing"/>
        <w:rPr>
          <w:sz w:val="24"/>
          <w:szCs w:val="24"/>
          <w:u w:val="single"/>
        </w:rPr>
      </w:pPr>
      <w:r w:rsidRPr="00A56C37">
        <w:rPr>
          <w:sz w:val="24"/>
          <w:szCs w:val="24"/>
          <w:u w:val="single"/>
        </w:rPr>
        <w:t>Area(s)</w:t>
      </w:r>
    </w:p>
    <w:p w14:paraId="64FEE3A6" w14:textId="77777777" w:rsidR="00A56C37" w:rsidRDefault="00A56C37" w:rsidP="00A56C37">
      <w:pPr>
        <w:pStyle w:val="NoSpacing"/>
        <w:rPr>
          <w:sz w:val="24"/>
          <w:szCs w:val="24"/>
        </w:rPr>
      </w:pPr>
    </w:p>
    <w:p w14:paraId="21705722" w14:textId="77777777" w:rsidR="00EA6C5D" w:rsidRPr="00A56C37" w:rsidRDefault="00EA6C5D" w:rsidP="00A56C37">
      <w:pPr>
        <w:pStyle w:val="NoSpacing"/>
        <w:rPr>
          <w:sz w:val="24"/>
          <w:szCs w:val="24"/>
        </w:rPr>
      </w:pPr>
      <w:r w:rsidRPr="00A56C37">
        <w:rPr>
          <w:sz w:val="24"/>
          <w:szCs w:val="24"/>
        </w:rPr>
        <w:t>During regular business hours, patrols should concentrate on unoccupied rooms (i.e. electrical, storage rooms and offices). After business hours, the patrol should encompass all areas affected by the shut-down.  In addition, all patrols should include the means of egress to ensure that they are kept clear.</w:t>
      </w:r>
    </w:p>
    <w:p w14:paraId="6DCB888B" w14:textId="77777777" w:rsidR="00A56C37" w:rsidRDefault="00A56C37" w:rsidP="00A56C37">
      <w:pPr>
        <w:pStyle w:val="NoSpacing"/>
        <w:rPr>
          <w:sz w:val="24"/>
          <w:szCs w:val="24"/>
        </w:rPr>
      </w:pPr>
    </w:p>
    <w:p w14:paraId="34422A7E" w14:textId="77777777" w:rsidR="00EA6C5D" w:rsidRPr="00A56C37" w:rsidRDefault="00EA6C5D" w:rsidP="00A56C37">
      <w:pPr>
        <w:pStyle w:val="NoSpacing"/>
        <w:rPr>
          <w:sz w:val="24"/>
          <w:szCs w:val="24"/>
          <w:u w:val="single"/>
        </w:rPr>
      </w:pPr>
      <w:r w:rsidRPr="00A56C37">
        <w:rPr>
          <w:sz w:val="24"/>
          <w:szCs w:val="24"/>
          <w:u w:val="single"/>
        </w:rPr>
        <w:t>Communication</w:t>
      </w:r>
    </w:p>
    <w:p w14:paraId="6964F020" w14:textId="77777777" w:rsidR="00A56C37" w:rsidRDefault="00A56C37" w:rsidP="00A56C37">
      <w:pPr>
        <w:pStyle w:val="NoSpacing"/>
        <w:rPr>
          <w:sz w:val="24"/>
          <w:szCs w:val="24"/>
        </w:rPr>
      </w:pPr>
    </w:p>
    <w:p w14:paraId="605CD8FC" w14:textId="77777777" w:rsidR="00EA6C5D" w:rsidRPr="00A56C37" w:rsidRDefault="00EA6C5D" w:rsidP="00A56C37">
      <w:pPr>
        <w:pStyle w:val="NoSpacing"/>
        <w:rPr>
          <w:sz w:val="24"/>
          <w:szCs w:val="24"/>
        </w:rPr>
      </w:pPr>
      <w:r w:rsidRPr="00A56C37">
        <w:rPr>
          <w:sz w:val="24"/>
          <w:szCs w:val="24"/>
        </w:rPr>
        <w:t xml:space="preserve">Supervisory building personnel must carry a form of communication (e.g. bull horn, walkie talkies, available telephone, etc.) to inform building occupants and to contact (directly or indirectly) the </w:t>
      </w:r>
      <w:r w:rsidR="00A56C37">
        <w:rPr>
          <w:sz w:val="24"/>
          <w:szCs w:val="24"/>
        </w:rPr>
        <w:t>F</w:t>
      </w:r>
      <w:r w:rsidRPr="00A56C37">
        <w:rPr>
          <w:sz w:val="24"/>
          <w:szCs w:val="24"/>
        </w:rPr>
        <w:t xml:space="preserve">ire Department. </w:t>
      </w:r>
    </w:p>
    <w:p w14:paraId="64FD21D2" w14:textId="77777777" w:rsidR="00A56C37" w:rsidRDefault="00A56C37" w:rsidP="00A56C37">
      <w:pPr>
        <w:pStyle w:val="NoSpacing"/>
        <w:rPr>
          <w:sz w:val="24"/>
          <w:szCs w:val="24"/>
        </w:rPr>
      </w:pPr>
    </w:p>
    <w:p w14:paraId="5E07732B" w14:textId="77777777" w:rsidR="00EA6C5D" w:rsidRPr="00A56C37" w:rsidRDefault="00EA6C5D" w:rsidP="00A56C37">
      <w:pPr>
        <w:pStyle w:val="NoSpacing"/>
        <w:rPr>
          <w:sz w:val="24"/>
          <w:szCs w:val="24"/>
          <w:u w:val="single"/>
        </w:rPr>
      </w:pPr>
      <w:r w:rsidRPr="00A56C37">
        <w:rPr>
          <w:sz w:val="24"/>
          <w:szCs w:val="24"/>
          <w:u w:val="single"/>
        </w:rPr>
        <w:t>Records</w:t>
      </w:r>
    </w:p>
    <w:p w14:paraId="5EDA1874" w14:textId="77777777" w:rsidR="00A56C37" w:rsidRDefault="00A56C37" w:rsidP="00A56C37">
      <w:pPr>
        <w:pStyle w:val="NoSpacing"/>
        <w:rPr>
          <w:sz w:val="24"/>
          <w:szCs w:val="24"/>
        </w:rPr>
      </w:pPr>
    </w:p>
    <w:p w14:paraId="6FE90031" w14:textId="77777777" w:rsidR="00EA6C5D" w:rsidRPr="00A56C37" w:rsidRDefault="00EA6C5D" w:rsidP="00A56C37">
      <w:pPr>
        <w:pStyle w:val="NoSpacing"/>
        <w:rPr>
          <w:sz w:val="24"/>
          <w:szCs w:val="24"/>
        </w:rPr>
      </w:pPr>
      <w:r w:rsidRPr="00A56C37">
        <w:rPr>
          <w:sz w:val="24"/>
          <w:szCs w:val="24"/>
        </w:rPr>
        <w:t xml:space="preserve">All patrols conducted should be recorded and kept for a minimum of two (2) </w:t>
      </w:r>
      <w:r w:rsidR="00A56C37">
        <w:rPr>
          <w:sz w:val="24"/>
          <w:szCs w:val="24"/>
        </w:rPr>
        <w:t xml:space="preserve">years </w:t>
      </w:r>
      <w:r w:rsidR="00F939C4">
        <w:rPr>
          <w:sz w:val="24"/>
          <w:szCs w:val="24"/>
        </w:rPr>
        <w:t>by the Property Management Representative or Store General Manager</w:t>
      </w:r>
      <w:r w:rsidRPr="00A56C37">
        <w:rPr>
          <w:sz w:val="24"/>
          <w:szCs w:val="24"/>
        </w:rPr>
        <w:t>.</w:t>
      </w:r>
    </w:p>
    <w:p w14:paraId="58B940C6" w14:textId="77777777" w:rsidR="00EA6C5D" w:rsidRDefault="00EA6C5D">
      <w:pPr>
        <w:rPr>
          <w:sz w:val="20"/>
          <w:szCs w:val="20"/>
        </w:rPr>
      </w:pPr>
      <w:r>
        <w:rPr>
          <w:sz w:val="20"/>
          <w:szCs w:val="20"/>
        </w:rPr>
        <w:br w:type="page"/>
      </w:r>
    </w:p>
    <w:tbl>
      <w:tblPr>
        <w:tblStyle w:val="TableGrid"/>
        <w:tblW w:w="0" w:type="auto"/>
        <w:tblLook w:val="04A0" w:firstRow="1" w:lastRow="0" w:firstColumn="1" w:lastColumn="0" w:noHBand="0" w:noVBand="1"/>
      </w:tblPr>
      <w:tblGrid>
        <w:gridCol w:w="9350"/>
      </w:tblGrid>
      <w:tr w:rsidR="00F939C4" w14:paraId="79D1086C" w14:textId="77777777" w:rsidTr="00F939C4">
        <w:tc>
          <w:tcPr>
            <w:tcW w:w="9576" w:type="dxa"/>
          </w:tcPr>
          <w:p w14:paraId="55F6D833" w14:textId="77777777" w:rsidR="00F939C4" w:rsidRPr="00F939C4" w:rsidRDefault="00F939C4" w:rsidP="00F939C4">
            <w:pPr>
              <w:jc w:val="center"/>
              <w:rPr>
                <w:b/>
                <w:sz w:val="40"/>
                <w:szCs w:val="40"/>
              </w:rPr>
            </w:pPr>
            <w:r>
              <w:rPr>
                <w:b/>
                <w:sz w:val="40"/>
                <w:szCs w:val="40"/>
              </w:rPr>
              <w:lastRenderedPageBreak/>
              <w:t>ALTERNATE MEASURES</w:t>
            </w:r>
          </w:p>
        </w:tc>
      </w:tr>
    </w:tbl>
    <w:p w14:paraId="633D06A7" w14:textId="77777777" w:rsidR="00EA6C5D" w:rsidRPr="00A56C37" w:rsidRDefault="00F939C4" w:rsidP="00F939C4">
      <w:pPr>
        <w:spacing w:after="0" w:line="240" w:lineRule="auto"/>
        <w:rPr>
          <w:b/>
          <w:sz w:val="24"/>
          <w:szCs w:val="20"/>
        </w:rPr>
      </w:pPr>
      <w:r>
        <w:rPr>
          <w:b/>
          <w:sz w:val="24"/>
          <w:szCs w:val="20"/>
        </w:rPr>
        <w:t>FIRE ALARM AND SPRINKLER SYSTEMS (</w:t>
      </w:r>
      <w:r w:rsidR="00CB7796" w:rsidRPr="00CB7796">
        <w:rPr>
          <w:b/>
          <w:sz w:val="24"/>
          <w:szCs w:val="20"/>
          <w:highlight w:val="yellow"/>
        </w:rPr>
        <w:t>XXXX</w:t>
      </w:r>
      <w:r>
        <w:rPr>
          <w:b/>
          <w:sz w:val="24"/>
          <w:szCs w:val="20"/>
        </w:rPr>
        <w:t>)</w:t>
      </w:r>
    </w:p>
    <w:p w14:paraId="37351267" w14:textId="77777777" w:rsidR="00A269D7" w:rsidRDefault="00A56C37" w:rsidP="00A56C37">
      <w:pPr>
        <w:spacing w:after="0" w:line="240" w:lineRule="auto"/>
        <w:rPr>
          <w:sz w:val="24"/>
          <w:szCs w:val="20"/>
        </w:rPr>
      </w:pPr>
      <w:r w:rsidRPr="00A269D7">
        <w:rPr>
          <w:sz w:val="24"/>
          <w:szCs w:val="20"/>
        </w:rPr>
        <w:t xml:space="preserve">If the fire alarm or sprinkler systems (or parts of) are shut-down for any length of time a fire watch is to be conducted of the affected areas.  When a sprinkler system is shut down additional measures can be taken, including provision of emergency hose lines, portable fire extinguishers and where practical, temporary water connections to the sprinkler system.  </w:t>
      </w:r>
    </w:p>
    <w:p w14:paraId="0A0FDC2D" w14:textId="77777777" w:rsidR="00A269D7" w:rsidRDefault="00A269D7" w:rsidP="00A56C37">
      <w:pPr>
        <w:spacing w:after="0" w:line="240" w:lineRule="auto"/>
        <w:rPr>
          <w:sz w:val="24"/>
          <w:szCs w:val="20"/>
        </w:rPr>
      </w:pPr>
    </w:p>
    <w:p w14:paraId="1D7E6D43" w14:textId="77777777" w:rsidR="00A269D7" w:rsidRPr="00A269D7" w:rsidRDefault="00F939C4" w:rsidP="00A56C37">
      <w:pPr>
        <w:spacing w:after="0" w:line="240" w:lineRule="auto"/>
        <w:rPr>
          <w:b/>
          <w:sz w:val="24"/>
          <w:szCs w:val="20"/>
        </w:rPr>
      </w:pPr>
      <w:r>
        <w:rPr>
          <w:b/>
          <w:sz w:val="24"/>
          <w:szCs w:val="20"/>
        </w:rPr>
        <w:t>FIRE EXTINGUISHERS (</w:t>
      </w:r>
      <w:r w:rsidR="00CB7796" w:rsidRPr="00CB7796">
        <w:rPr>
          <w:b/>
          <w:sz w:val="24"/>
          <w:szCs w:val="20"/>
          <w:highlight w:val="yellow"/>
        </w:rPr>
        <w:t>XXXX</w:t>
      </w:r>
      <w:r>
        <w:rPr>
          <w:b/>
          <w:sz w:val="24"/>
          <w:szCs w:val="20"/>
        </w:rPr>
        <w:t>)</w:t>
      </w:r>
    </w:p>
    <w:p w14:paraId="16325EB0" w14:textId="77777777" w:rsidR="00A269D7" w:rsidRDefault="00A56C37" w:rsidP="00A56C37">
      <w:pPr>
        <w:spacing w:after="0" w:line="240" w:lineRule="auto"/>
        <w:rPr>
          <w:sz w:val="24"/>
          <w:szCs w:val="20"/>
        </w:rPr>
      </w:pPr>
      <w:r w:rsidRPr="00A269D7">
        <w:rPr>
          <w:sz w:val="24"/>
          <w:szCs w:val="20"/>
        </w:rPr>
        <w:t xml:space="preserve">If a fire extinguisher is removed for servicing, it must be replaced with a temporary fire extinguisher meeting the same type and rating requirement.  </w:t>
      </w:r>
    </w:p>
    <w:p w14:paraId="25673405" w14:textId="77777777" w:rsidR="00A269D7" w:rsidRDefault="00A269D7" w:rsidP="00A56C37">
      <w:pPr>
        <w:spacing w:after="0" w:line="240" w:lineRule="auto"/>
        <w:rPr>
          <w:sz w:val="24"/>
          <w:szCs w:val="20"/>
        </w:rPr>
      </w:pPr>
    </w:p>
    <w:p w14:paraId="0343727F" w14:textId="77777777" w:rsidR="00A269D7" w:rsidRPr="00A269D7" w:rsidRDefault="00F939C4" w:rsidP="00A56C37">
      <w:pPr>
        <w:spacing w:after="0" w:line="240" w:lineRule="auto"/>
        <w:rPr>
          <w:b/>
          <w:sz w:val="24"/>
          <w:szCs w:val="20"/>
        </w:rPr>
      </w:pPr>
      <w:r>
        <w:rPr>
          <w:b/>
          <w:sz w:val="24"/>
          <w:szCs w:val="20"/>
        </w:rPr>
        <w:t>EXITS (</w:t>
      </w:r>
      <w:r w:rsidR="00CB7796" w:rsidRPr="00CB7796">
        <w:rPr>
          <w:b/>
          <w:sz w:val="24"/>
          <w:szCs w:val="20"/>
          <w:highlight w:val="yellow"/>
        </w:rPr>
        <w:t>XXXX</w:t>
      </w:r>
      <w:r>
        <w:rPr>
          <w:b/>
          <w:sz w:val="24"/>
          <w:szCs w:val="20"/>
        </w:rPr>
        <w:t>)</w:t>
      </w:r>
    </w:p>
    <w:p w14:paraId="4D8C1AF9" w14:textId="77777777" w:rsidR="00A269D7" w:rsidRDefault="00A56C37" w:rsidP="00A56C37">
      <w:pPr>
        <w:spacing w:after="0" w:line="240" w:lineRule="auto"/>
        <w:rPr>
          <w:sz w:val="24"/>
          <w:szCs w:val="20"/>
        </w:rPr>
      </w:pPr>
      <w:r w:rsidRPr="00A269D7">
        <w:rPr>
          <w:sz w:val="24"/>
          <w:szCs w:val="20"/>
        </w:rPr>
        <w:t xml:space="preserve">If an exit is blocked or deemed unavailable for use (during construction), existing exit signs are to be covered so as not to be confused as an available exit, and temporary signage must be installed clearly identifying the nearest exits.  Temporary emergency procedures should be prepared and provided to employees and store customers.  Any changes to </w:t>
      </w:r>
      <w:r w:rsidR="00F939C4">
        <w:rPr>
          <w:sz w:val="24"/>
          <w:szCs w:val="20"/>
        </w:rPr>
        <w:t xml:space="preserve">an </w:t>
      </w:r>
      <w:r w:rsidRPr="00A269D7">
        <w:rPr>
          <w:sz w:val="24"/>
          <w:szCs w:val="20"/>
        </w:rPr>
        <w:t>exit should be discussed with the Fire Department in advance.</w:t>
      </w:r>
    </w:p>
    <w:p w14:paraId="12F39C14" w14:textId="77777777" w:rsidR="00A269D7" w:rsidRDefault="00A269D7" w:rsidP="00A56C37">
      <w:pPr>
        <w:spacing w:after="0" w:line="240" w:lineRule="auto"/>
        <w:rPr>
          <w:sz w:val="24"/>
          <w:szCs w:val="20"/>
        </w:rPr>
      </w:pPr>
    </w:p>
    <w:p w14:paraId="26B758AD" w14:textId="77777777" w:rsidR="00A269D7" w:rsidRPr="00A269D7" w:rsidRDefault="00F939C4" w:rsidP="00A56C37">
      <w:pPr>
        <w:spacing w:after="0" w:line="240" w:lineRule="auto"/>
        <w:rPr>
          <w:b/>
          <w:sz w:val="24"/>
          <w:szCs w:val="20"/>
        </w:rPr>
      </w:pPr>
      <w:r>
        <w:rPr>
          <w:b/>
          <w:sz w:val="24"/>
          <w:szCs w:val="20"/>
        </w:rPr>
        <w:t>HOT WORK (</w:t>
      </w:r>
      <w:r w:rsidR="00CB7796" w:rsidRPr="00CB7796">
        <w:rPr>
          <w:b/>
          <w:sz w:val="24"/>
          <w:szCs w:val="20"/>
          <w:highlight w:val="yellow"/>
        </w:rPr>
        <w:t>XXXX</w:t>
      </w:r>
      <w:r>
        <w:rPr>
          <w:b/>
          <w:sz w:val="24"/>
          <w:szCs w:val="20"/>
        </w:rPr>
        <w:t>)</w:t>
      </w:r>
    </w:p>
    <w:p w14:paraId="62D19B2B" w14:textId="77777777" w:rsidR="00A269D7" w:rsidRDefault="00A56C37" w:rsidP="00A56C37">
      <w:pPr>
        <w:spacing w:after="0" w:line="240" w:lineRule="auto"/>
        <w:rPr>
          <w:sz w:val="24"/>
          <w:szCs w:val="20"/>
        </w:rPr>
      </w:pPr>
      <w:r w:rsidRPr="00A269D7">
        <w:rPr>
          <w:sz w:val="24"/>
          <w:szCs w:val="20"/>
        </w:rPr>
        <w:t xml:space="preserve">Any combustible and flammable material, dust or residue shall be removed from the area where hot work is carried out, or protected against ignition by the use of non-combustible materials.  Combustible materials that cannot be removed or protected against ignition are required to be thoroughly wetted where hot work is carried out.  </w:t>
      </w:r>
    </w:p>
    <w:p w14:paraId="1E3AB4EA" w14:textId="77777777" w:rsidR="00A269D7" w:rsidRDefault="00A269D7" w:rsidP="00A56C37">
      <w:pPr>
        <w:spacing w:after="0" w:line="240" w:lineRule="auto"/>
        <w:rPr>
          <w:sz w:val="24"/>
          <w:szCs w:val="20"/>
        </w:rPr>
      </w:pPr>
    </w:p>
    <w:p w14:paraId="4D3B24E3" w14:textId="77777777" w:rsidR="00A56C37" w:rsidRPr="00A269D7" w:rsidRDefault="00A56C37" w:rsidP="00A56C37">
      <w:pPr>
        <w:spacing w:after="0" w:line="240" w:lineRule="auto"/>
        <w:rPr>
          <w:sz w:val="24"/>
          <w:szCs w:val="20"/>
        </w:rPr>
      </w:pPr>
      <w:r w:rsidRPr="00A269D7">
        <w:rPr>
          <w:sz w:val="24"/>
          <w:szCs w:val="20"/>
        </w:rPr>
        <w:t xml:space="preserve">Any process or activity that produces flammable gases or vapours, combustible dusts or combustible fibres in quantities sufficient to create a fire or explosion hazard shall be interrupted and the hazardous conditions shall be removed before any hot work is carried out. </w:t>
      </w:r>
    </w:p>
    <w:p w14:paraId="7102F4EC" w14:textId="77777777" w:rsidR="00F50895" w:rsidRDefault="00F50895" w:rsidP="00A56C37">
      <w:pPr>
        <w:spacing w:after="0" w:line="240" w:lineRule="auto"/>
        <w:rPr>
          <w:sz w:val="24"/>
          <w:szCs w:val="20"/>
        </w:rPr>
      </w:pPr>
    </w:p>
    <w:p w14:paraId="197B077C" w14:textId="77777777" w:rsidR="00A269D7" w:rsidRDefault="00A56C37" w:rsidP="00A56C37">
      <w:pPr>
        <w:spacing w:after="0" w:line="240" w:lineRule="auto"/>
        <w:rPr>
          <w:sz w:val="24"/>
          <w:szCs w:val="20"/>
        </w:rPr>
      </w:pPr>
      <w:r w:rsidRPr="00A269D7">
        <w:rPr>
          <w:sz w:val="24"/>
          <w:szCs w:val="20"/>
        </w:rPr>
        <w:t>Hot work is not permitted to be performed on containers, equipment or piping containing flammable or combustible liquids or flammable gases unless they have been cleaned and tested with a gas detector to ascertain that they are free of explosive vapours or safety measure are taken in conformance with good engineering practice.  In addition, hot work is not permitted to be performed on totally enclosed containers or on metal objects that are in contact with combustible materials (unless safety precautions are taken to prevent their ignition by conduction).</w:t>
      </w:r>
    </w:p>
    <w:p w14:paraId="1FDADC5E" w14:textId="77777777" w:rsidR="00A56C37" w:rsidRPr="00A269D7" w:rsidRDefault="00A56C37" w:rsidP="00A56C37">
      <w:pPr>
        <w:spacing w:after="0" w:line="240" w:lineRule="auto"/>
        <w:rPr>
          <w:sz w:val="24"/>
          <w:szCs w:val="20"/>
        </w:rPr>
      </w:pPr>
      <w:r w:rsidRPr="00A269D7">
        <w:rPr>
          <w:sz w:val="24"/>
          <w:szCs w:val="20"/>
        </w:rPr>
        <w:t xml:space="preserve"> </w:t>
      </w:r>
    </w:p>
    <w:p w14:paraId="2A44BE18" w14:textId="77777777" w:rsidR="00464D37" w:rsidRPr="00A269D7" w:rsidRDefault="00A56C37" w:rsidP="00A56C37">
      <w:pPr>
        <w:spacing w:after="0" w:line="240" w:lineRule="auto"/>
        <w:rPr>
          <w:sz w:val="24"/>
          <w:szCs w:val="20"/>
        </w:rPr>
      </w:pPr>
      <w:r w:rsidRPr="00A269D7">
        <w:rPr>
          <w:sz w:val="24"/>
          <w:szCs w:val="20"/>
        </w:rPr>
        <w:t>A fire watch is to be provided during the hot work and for a period of not less than 60 minutes after its completion.  During the fire watch, the area is required to be examined for ignition of combustible materials by personnel equipped with and trained in the use of fire extinguishing equipment.</w:t>
      </w:r>
    </w:p>
    <w:p w14:paraId="2A3D5E2F" w14:textId="77777777" w:rsidR="00A269D7" w:rsidRDefault="00A269D7" w:rsidP="000F6493">
      <w:pPr>
        <w:spacing w:after="0" w:line="240" w:lineRule="auto"/>
        <w:rPr>
          <w:sz w:val="20"/>
          <w:szCs w:val="20"/>
        </w:rPr>
      </w:pPr>
    </w:p>
    <w:p w14:paraId="0F530526" w14:textId="77777777" w:rsidR="00F939C4" w:rsidRDefault="00F939C4" w:rsidP="00A269D7">
      <w:pPr>
        <w:spacing w:after="0" w:line="240" w:lineRule="auto"/>
        <w:rPr>
          <w:b/>
          <w:sz w:val="24"/>
          <w:szCs w:val="20"/>
        </w:rPr>
      </w:pPr>
    </w:p>
    <w:p w14:paraId="7EF92EA2" w14:textId="77777777" w:rsidR="00F939C4" w:rsidRDefault="00F939C4" w:rsidP="00A269D7">
      <w:pPr>
        <w:spacing w:after="0" w:line="240" w:lineRule="auto"/>
        <w:rPr>
          <w:b/>
          <w:sz w:val="24"/>
          <w:szCs w:val="20"/>
        </w:rPr>
      </w:pPr>
    </w:p>
    <w:tbl>
      <w:tblPr>
        <w:tblStyle w:val="TableGrid"/>
        <w:tblW w:w="0" w:type="auto"/>
        <w:tblLook w:val="04A0" w:firstRow="1" w:lastRow="0" w:firstColumn="1" w:lastColumn="0" w:noHBand="0" w:noVBand="1"/>
      </w:tblPr>
      <w:tblGrid>
        <w:gridCol w:w="9350"/>
      </w:tblGrid>
      <w:tr w:rsidR="00F939C4" w14:paraId="7C3D228E" w14:textId="77777777" w:rsidTr="00F939C4">
        <w:tc>
          <w:tcPr>
            <w:tcW w:w="9576" w:type="dxa"/>
          </w:tcPr>
          <w:p w14:paraId="387F0705" w14:textId="77777777" w:rsidR="00F939C4" w:rsidRPr="00F939C4" w:rsidRDefault="00F939C4" w:rsidP="00F939C4">
            <w:pPr>
              <w:jc w:val="center"/>
              <w:rPr>
                <w:b/>
                <w:sz w:val="40"/>
                <w:szCs w:val="40"/>
              </w:rPr>
            </w:pPr>
            <w:r>
              <w:rPr>
                <w:b/>
                <w:sz w:val="40"/>
                <w:szCs w:val="40"/>
              </w:rPr>
              <w:lastRenderedPageBreak/>
              <w:t>ALTERNATE MEASURES</w:t>
            </w:r>
          </w:p>
        </w:tc>
      </w:tr>
    </w:tbl>
    <w:p w14:paraId="50639653" w14:textId="77777777" w:rsidR="00A269D7" w:rsidRPr="00A269D7" w:rsidRDefault="00F939C4" w:rsidP="00A269D7">
      <w:pPr>
        <w:spacing w:after="0" w:line="240" w:lineRule="auto"/>
        <w:rPr>
          <w:b/>
          <w:sz w:val="24"/>
          <w:szCs w:val="20"/>
        </w:rPr>
      </w:pPr>
      <w:r>
        <w:rPr>
          <w:b/>
          <w:sz w:val="24"/>
          <w:szCs w:val="20"/>
        </w:rPr>
        <w:t>PRIVATE FIRE HYDRANTS (Building Owner)</w:t>
      </w:r>
    </w:p>
    <w:p w14:paraId="178AC7FF" w14:textId="77777777" w:rsidR="00A269D7" w:rsidRPr="00A269D7" w:rsidRDefault="00A269D7" w:rsidP="00F939C4">
      <w:pPr>
        <w:pStyle w:val="NormalWeb"/>
        <w:spacing w:before="0" w:beforeAutospacing="0" w:after="0" w:afterAutospacing="0"/>
        <w:rPr>
          <w:rFonts w:asciiTheme="minorHAnsi" w:hAnsiTheme="minorHAnsi" w:cstheme="minorHAnsi"/>
        </w:rPr>
      </w:pPr>
      <w:r w:rsidRPr="00A269D7">
        <w:rPr>
          <w:rFonts w:asciiTheme="minorHAnsi" w:hAnsiTheme="minorHAnsi" w:cstheme="minorHAnsi"/>
          <w:color w:val="000000"/>
        </w:rPr>
        <w:t>When private fire hydrants are out of service for maintenance or testing, they are required to be bagged or marked out of service.</w:t>
      </w:r>
    </w:p>
    <w:p w14:paraId="42272CF2" w14:textId="77777777" w:rsidR="00D21DC8" w:rsidRDefault="00D21DC8" w:rsidP="000F6493">
      <w:pPr>
        <w:spacing w:after="0" w:line="240" w:lineRule="auto"/>
        <w:rPr>
          <w:sz w:val="20"/>
          <w:szCs w:val="20"/>
        </w:rPr>
      </w:pPr>
    </w:p>
    <w:p w14:paraId="73F4194D" w14:textId="77777777" w:rsidR="00464D37" w:rsidRDefault="00464D37">
      <w:pPr>
        <w:rPr>
          <w:sz w:val="20"/>
          <w:szCs w:val="20"/>
        </w:rPr>
      </w:pPr>
      <w:r>
        <w:rPr>
          <w:sz w:val="20"/>
          <w:szCs w:val="20"/>
        </w:rPr>
        <w:br w:type="page"/>
      </w:r>
    </w:p>
    <w:tbl>
      <w:tblPr>
        <w:tblStyle w:val="TableGrid"/>
        <w:tblW w:w="0" w:type="auto"/>
        <w:tblLook w:val="04A0" w:firstRow="1" w:lastRow="0" w:firstColumn="1" w:lastColumn="0" w:noHBand="0" w:noVBand="1"/>
      </w:tblPr>
      <w:tblGrid>
        <w:gridCol w:w="9350"/>
      </w:tblGrid>
      <w:tr w:rsidR="00F939C4" w14:paraId="7DD8C710" w14:textId="77777777" w:rsidTr="00F939C4">
        <w:tc>
          <w:tcPr>
            <w:tcW w:w="9576" w:type="dxa"/>
          </w:tcPr>
          <w:p w14:paraId="767B938F" w14:textId="77777777" w:rsidR="00F939C4" w:rsidRDefault="00F939C4" w:rsidP="00F939C4">
            <w:pPr>
              <w:jc w:val="center"/>
              <w:rPr>
                <w:sz w:val="40"/>
                <w:szCs w:val="40"/>
              </w:rPr>
            </w:pPr>
            <w:r>
              <w:rPr>
                <w:sz w:val="40"/>
                <w:szCs w:val="40"/>
              </w:rPr>
              <w:lastRenderedPageBreak/>
              <w:t>ALTERNATE MEASURES</w:t>
            </w:r>
          </w:p>
        </w:tc>
      </w:tr>
    </w:tbl>
    <w:p w14:paraId="0059A33B" w14:textId="77777777" w:rsidR="00464D37" w:rsidRPr="00565EDE" w:rsidRDefault="00464D37" w:rsidP="000F6493">
      <w:pPr>
        <w:spacing w:after="0" w:line="240" w:lineRule="auto"/>
        <w:rPr>
          <w:sz w:val="40"/>
          <w:szCs w:val="40"/>
        </w:rPr>
      </w:pPr>
      <w:r w:rsidRPr="00565EDE">
        <w:rPr>
          <w:sz w:val="40"/>
          <w:szCs w:val="40"/>
        </w:rPr>
        <w:t>Fire Watch Report</w:t>
      </w:r>
    </w:p>
    <w:p w14:paraId="09D7D000" w14:textId="77777777" w:rsidR="00464D37" w:rsidRDefault="00464D37" w:rsidP="000F6493">
      <w:pPr>
        <w:spacing w:after="0" w:line="240" w:lineRule="auto"/>
        <w:rPr>
          <w:sz w:val="20"/>
          <w:szCs w:val="20"/>
        </w:rPr>
      </w:pPr>
    </w:p>
    <w:tbl>
      <w:tblPr>
        <w:tblStyle w:val="TableGrid"/>
        <w:tblW w:w="0" w:type="auto"/>
        <w:tblLayout w:type="fixed"/>
        <w:tblLook w:val="04A0" w:firstRow="1" w:lastRow="0" w:firstColumn="1" w:lastColumn="0" w:noHBand="0" w:noVBand="1"/>
      </w:tblPr>
      <w:tblGrid>
        <w:gridCol w:w="1384"/>
        <w:gridCol w:w="170"/>
        <w:gridCol w:w="854"/>
        <w:gridCol w:w="685"/>
        <w:gridCol w:w="99"/>
        <w:gridCol w:w="240"/>
        <w:gridCol w:w="1024"/>
        <w:gridCol w:w="192"/>
        <w:gridCol w:w="140"/>
        <w:gridCol w:w="423"/>
        <w:gridCol w:w="269"/>
        <w:gridCol w:w="298"/>
        <w:gridCol w:w="435"/>
        <w:gridCol w:w="171"/>
        <w:gridCol w:w="120"/>
        <w:gridCol w:w="1024"/>
        <w:gridCol w:w="452"/>
        <w:gridCol w:w="37"/>
        <w:gridCol w:w="313"/>
        <w:gridCol w:w="222"/>
        <w:gridCol w:w="345"/>
        <w:gridCol w:w="679"/>
      </w:tblGrid>
      <w:tr w:rsidR="00464D37" w14:paraId="441F7E6E" w14:textId="77777777" w:rsidTr="00464D37">
        <w:tc>
          <w:tcPr>
            <w:tcW w:w="9576" w:type="dxa"/>
            <w:gridSpan w:val="22"/>
          </w:tcPr>
          <w:p w14:paraId="37534101" w14:textId="77777777" w:rsidR="00464D37" w:rsidRDefault="00CD4150" w:rsidP="00F939C4">
            <w:pPr>
              <w:jc w:val="center"/>
              <w:rPr>
                <w:sz w:val="20"/>
                <w:szCs w:val="20"/>
              </w:rPr>
            </w:pPr>
            <w:r w:rsidRPr="00CD4150">
              <w:rPr>
                <w:sz w:val="20"/>
                <w:szCs w:val="20"/>
                <w:highlight w:val="yellow"/>
              </w:rPr>
              <w:t>XXXX</w:t>
            </w:r>
          </w:p>
          <w:p w14:paraId="0FF1A3A4" w14:textId="77777777" w:rsidR="00464D37" w:rsidRDefault="00464D37" w:rsidP="00F939C4">
            <w:pPr>
              <w:jc w:val="center"/>
              <w:rPr>
                <w:sz w:val="20"/>
                <w:szCs w:val="20"/>
              </w:rPr>
            </w:pPr>
            <w:r w:rsidRPr="00A501BC">
              <w:rPr>
                <w:sz w:val="20"/>
                <w:szCs w:val="20"/>
                <w:highlight w:val="yellow"/>
              </w:rPr>
              <w:t>&lt;Address&gt;</w:t>
            </w:r>
          </w:p>
        </w:tc>
      </w:tr>
      <w:tr w:rsidR="00464D37" w14:paraId="0C70ED53" w14:textId="77777777" w:rsidTr="00565EDE">
        <w:tc>
          <w:tcPr>
            <w:tcW w:w="9576" w:type="dxa"/>
            <w:gridSpan w:val="22"/>
            <w:shd w:val="clear" w:color="auto" w:fill="000000" w:themeFill="text1"/>
          </w:tcPr>
          <w:p w14:paraId="0742101D" w14:textId="77777777" w:rsidR="00464D37" w:rsidRDefault="00464D37" w:rsidP="00565EDE">
            <w:pPr>
              <w:jc w:val="center"/>
              <w:rPr>
                <w:sz w:val="20"/>
                <w:szCs w:val="20"/>
              </w:rPr>
            </w:pPr>
            <w:r>
              <w:rPr>
                <w:sz w:val="20"/>
                <w:szCs w:val="20"/>
              </w:rPr>
              <w:t>DOCUMENTATION</w:t>
            </w:r>
          </w:p>
        </w:tc>
      </w:tr>
      <w:tr w:rsidR="00464D37" w14:paraId="6ABF0FC2" w14:textId="77777777" w:rsidTr="00A501BC">
        <w:trPr>
          <w:trHeight w:val="428"/>
        </w:trPr>
        <w:tc>
          <w:tcPr>
            <w:tcW w:w="1554" w:type="dxa"/>
            <w:gridSpan w:val="2"/>
            <w:tcBorders>
              <w:bottom w:val="single" w:sz="4" w:space="0" w:color="auto"/>
            </w:tcBorders>
          </w:tcPr>
          <w:p w14:paraId="634D32E3" w14:textId="77777777" w:rsidR="00464D37" w:rsidRDefault="00464D37" w:rsidP="000F6493">
            <w:pPr>
              <w:rPr>
                <w:sz w:val="20"/>
                <w:szCs w:val="20"/>
              </w:rPr>
            </w:pPr>
            <w:r>
              <w:rPr>
                <w:sz w:val="20"/>
                <w:szCs w:val="20"/>
              </w:rPr>
              <w:t>Date</w:t>
            </w:r>
          </w:p>
        </w:tc>
        <w:tc>
          <w:tcPr>
            <w:tcW w:w="1539" w:type="dxa"/>
            <w:gridSpan w:val="2"/>
            <w:tcBorders>
              <w:bottom w:val="single" w:sz="4" w:space="0" w:color="auto"/>
            </w:tcBorders>
          </w:tcPr>
          <w:p w14:paraId="23A60EF9" w14:textId="77777777" w:rsidR="00464D37" w:rsidRDefault="00464D37" w:rsidP="000F6493">
            <w:pPr>
              <w:rPr>
                <w:sz w:val="20"/>
                <w:szCs w:val="20"/>
              </w:rPr>
            </w:pPr>
          </w:p>
        </w:tc>
        <w:tc>
          <w:tcPr>
            <w:tcW w:w="1555" w:type="dxa"/>
            <w:gridSpan w:val="4"/>
            <w:tcBorders>
              <w:bottom w:val="single" w:sz="4" w:space="0" w:color="auto"/>
            </w:tcBorders>
          </w:tcPr>
          <w:p w14:paraId="34993E80" w14:textId="77777777" w:rsidR="00464D37" w:rsidRDefault="00464D37" w:rsidP="000F6493">
            <w:pPr>
              <w:rPr>
                <w:sz w:val="20"/>
                <w:szCs w:val="20"/>
              </w:rPr>
            </w:pPr>
            <w:r>
              <w:rPr>
                <w:sz w:val="20"/>
                <w:szCs w:val="20"/>
              </w:rPr>
              <w:t>Time</w:t>
            </w:r>
          </w:p>
        </w:tc>
        <w:tc>
          <w:tcPr>
            <w:tcW w:w="1565" w:type="dxa"/>
            <w:gridSpan w:val="5"/>
            <w:tcBorders>
              <w:bottom w:val="single" w:sz="4" w:space="0" w:color="auto"/>
            </w:tcBorders>
          </w:tcPr>
          <w:p w14:paraId="75FF7862" w14:textId="77777777" w:rsidR="00464D37" w:rsidRDefault="00464D37" w:rsidP="000F6493">
            <w:pPr>
              <w:rPr>
                <w:sz w:val="20"/>
                <w:szCs w:val="20"/>
              </w:rPr>
            </w:pPr>
          </w:p>
        </w:tc>
        <w:tc>
          <w:tcPr>
            <w:tcW w:w="1804" w:type="dxa"/>
            <w:gridSpan w:val="5"/>
            <w:tcBorders>
              <w:bottom w:val="single" w:sz="4" w:space="0" w:color="auto"/>
            </w:tcBorders>
          </w:tcPr>
          <w:p w14:paraId="64BA372B" w14:textId="77777777" w:rsidR="00464D37" w:rsidRDefault="00464D37" w:rsidP="000F6493">
            <w:pPr>
              <w:rPr>
                <w:sz w:val="20"/>
                <w:szCs w:val="20"/>
              </w:rPr>
            </w:pPr>
            <w:r>
              <w:rPr>
                <w:sz w:val="20"/>
                <w:szCs w:val="20"/>
              </w:rPr>
              <w:t>Prepared by</w:t>
            </w:r>
          </w:p>
        </w:tc>
        <w:tc>
          <w:tcPr>
            <w:tcW w:w="1559" w:type="dxa"/>
            <w:gridSpan w:val="4"/>
            <w:tcBorders>
              <w:bottom w:val="single" w:sz="4" w:space="0" w:color="auto"/>
            </w:tcBorders>
          </w:tcPr>
          <w:p w14:paraId="56E3584B" w14:textId="77777777" w:rsidR="00464D37" w:rsidRDefault="00464D37" w:rsidP="000F6493">
            <w:pPr>
              <w:rPr>
                <w:sz w:val="20"/>
                <w:szCs w:val="20"/>
              </w:rPr>
            </w:pPr>
          </w:p>
        </w:tc>
      </w:tr>
      <w:tr w:rsidR="00464D37" w14:paraId="43DE5C2A" w14:textId="77777777" w:rsidTr="00A501BC">
        <w:tc>
          <w:tcPr>
            <w:tcW w:w="9576" w:type="dxa"/>
            <w:gridSpan w:val="22"/>
            <w:shd w:val="clear" w:color="auto" w:fill="000000" w:themeFill="text1"/>
          </w:tcPr>
          <w:p w14:paraId="3ECC6F80" w14:textId="77777777" w:rsidR="00464D37" w:rsidRDefault="00464D37" w:rsidP="00A501BC">
            <w:pPr>
              <w:jc w:val="center"/>
              <w:rPr>
                <w:sz w:val="20"/>
                <w:szCs w:val="20"/>
              </w:rPr>
            </w:pPr>
            <w:r>
              <w:rPr>
                <w:sz w:val="20"/>
                <w:szCs w:val="20"/>
              </w:rPr>
              <w:t>NOTIFICATION</w:t>
            </w:r>
          </w:p>
        </w:tc>
      </w:tr>
      <w:tr w:rsidR="00464D37" w14:paraId="61DD6E87" w14:textId="77777777" w:rsidTr="00A501BC">
        <w:trPr>
          <w:trHeight w:val="453"/>
        </w:trPr>
        <w:tc>
          <w:tcPr>
            <w:tcW w:w="4648" w:type="dxa"/>
            <w:gridSpan w:val="8"/>
          </w:tcPr>
          <w:p w14:paraId="448288DB" w14:textId="77777777" w:rsidR="00464D37" w:rsidRDefault="00464D37" w:rsidP="00464D37">
            <w:pPr>
              <w:rPr>
                <w:sz w:val="20"/>
                <w:szCs w:val="20"/>
              </w:rPr>
            </w:pPr>
            <w:r>
              <w:rPr>
                <w:sz w:val="20"/>
                <w:szCs w:val="20"/>
              </w:rPr>
              <w:t>FIRE DEPARTMENT NOTIFIED (date &amp; time)</w:t>
            </w:r>
          </w:p>
        </w:tc>
        <w:tc>
          <w:tcPr>
            <w:tcW w:w="4928" w:type="dxa"/>
            <w:gridSpan w:val="14"/>
          </w:tcPr>
          <w:p w14:paraId="5EC90BFA" w14:textId="77777777" w:rsidR="00464D37" w:rsidRDefault="00464D37" w:rsidP="000F6493">
            <w:pPr>
              <w:rPr>
                <w:sz w:val="20"/>
                <w:szCs w:val="20"/>
              </w:rPr>
            </w:pPr>
          </w:p>
        </w:tc>
      </w:tr>
      <w:tr w:rsidR="00464D37" w14:paraId="08D7E572" w14:textId="77777777" w:rsidTr="00A501BC">
        <w:trPr>
          <w:trHeight w:val="402"/>
        </w:trPr>
        <w:tc>
          <w:tcPr>
            <w:tcW w:w="4648" w:type="dxa"/>
            <w:gridSpan w:val="8"/>
          </w:tcPr>
          <w:p w14:paraId="06E622CA" w14:textId="77777777" w:rsidR="00464D37" w:rsidRDefault="00464D37" w:rsidP="000F6493">
            <w:pPr>
              <w:rPr>
                <w:sz w:val="20"/>
                <w:szCs w:val="20"/>
              </w:rPr>
            </w:pPr>
            <w:r>
              <w:rPr>
                <w:sz w:val="20"/>
                <w:szCs w:val="20"/>
              </w:rPr>
              <w:t>Monitoring company notified (date &amp; time)</w:t>
            </w:r>
          </w:p>
        </w:tc>
        <w:tc>
          <w:tcPr>
            <w:tcW w:w="4928" w:type="dxa"/>
            <w:gridSpan w:val="14"/>
          </w:tcPr>
          <w:p w14:paraId="45D14885" w14:textId="77777777" w:rsidR="00464D37" w:rsidRDefault="00464D37" w:rsidP="000F6493">
            <w:pPr>
              <w:rPr>
                <w:sz w:val="20"/>
                <w:szCs w:val="20"/>
              </w:rPr>
            </w:pPr>
          </w:p>
        </w:tc>
      </w:tr>
      <w:tr w:rsidR="00464D37" w14:paraId="4501A0AF" w14:textId="77777777" w:rsidTr="00464D37">
        <w:tc>
          <w:tcPr>
            <w:tcW w:w="4648" w:type="dxa"/>
            <w:gridSpan w:val="8"/>
          </w:tcPr>
          <w:p w14:paraId="5D89F2B2" w14:textId="77777777" w:rsidR="00464D37" w:rsidRDefault="00464D37" w:rsidP="000F6493">
            <w:pPr>
              <w:rPr>
                <w:sz w:val="20"/>
                <w:szCs w:val="20"/>
              </w:rPr>
            </w:pPr>
            <w:r>
              <w:rPr>
                <w:sz w:val="20"/>
                <w:szCs w:val="20"/>
              </w:rPr>
              <w:t>Staff notified:</w:t>
            </w:r>
          </w:p>
        </w:tc>
        <w:tc>
          <w:tcPr>
            <w:tcW w:w="563" w:type="dxa"/>
            <w:gridSpan w:val="2"/>
          </w:tcPr>
          <w:p w14:paraId="10307DEB" w14:textId="77777777" w:rsidR="00464D37" w:rsidRDefault="00464D37" w:rsidP="000F6493">
            <w:pPr>
              <w:rPr>
                <w:sz w:val="20"/>
                <w:szCs w:val="20"/>
              </w:rPr>
            </w:pPr>
            <w:r>
              <w:rPr>
                <w:sz w:val="20"/>
                <w:szCs w:val="20"/>
              </w:rPr>
              <w:t>Yes</w:t>
            </w:r>
          </w:p>
        </w:tc>
        <w:tc>
          <w:tcPr>
            <w:tcW w:w="567" w:type="dxa"/>
            <w:gridSpan w:val="2"/>
          </w:tcPr>
          <w:p w14:paraId="2F5B5F63" w14:textId="77777777" w:rsidR="00464D37" w:rsidRDefault="00464D37" w:rsidP="000F6493">
            <w:pPr>
              <w:rPr>
                <w:sz w:val="20"/>
                <w:szCs w:val="20"/>
              </w:rPr>
            </w:pPr>
            <w:r>
              <w:rPr>
                <w:sz w:val="20"/>
                <w:szCs w:val="20"/>
              </w:rPr>
              <w:t>No</w:t>
            </w:r>
          </w:p>
        </w:tc>
        <w:tc>
          <w:tcPr>
            <w:tcW w:w="2552" w:type="dxa"/>
            <w:gridSpan w:val="7"/>
          </w:tcPr>
          <w:p w14:paraId="5F672996" w14:textId="77777777" w:rsidR="00464D37" w:rsidRDefault="00464D37" w:rsidP="000F6493">
            <w:pPr>
              <w:rPr>
                <w:sz w:val="20"/>
                <w:szCs w:val="20"/>
              </w:rPr>
            </w:pPr>
            <w:r>
              <w:rPr>
                <w:sz w:val="20"/>
                <w:szCs w:val="20"/>
              </w:rPr>
              <w:t>Instructions posted</w:t>
            </w:r>
          </w:p>
        </w:tc>
        <w:tc>
          <w:tcPr>
            <w:tcW w:w="567" w:type="dxa"/>
            <w:gridSpan w:val="2"/>
          </w:tcPr>
          <w:p w14:paraId="13B34A6B" w14:textId="77777777" w:rsidR="00464D37" w:rsidRDefault="00464D37" w:rsidP="000F6493">
            <w:pPr>
              <w:rPr>
                <w:sz w:val="20"/>
                <w:szCs w:val="20"/>
              </w:rPr>
            </w:pPr>
            <w:r>
              <w:rPr>
                <w:sz w:val="20"/>
                <w:szCs w:val="20"/>
              </w:rPr>
              <w:t>Yes</w:t>
            </w:r>
          </w:p>
        </w:tc>
        <w:tc>
          <w:tcPr>
            <w:tcW w:w="679" w:type="dxa"/>
          </w:tcPr>
          <w:p w14:paraId="603AA610" w14:textId="77777777" w:rsidR="00464D37" w:rsidRDefault="00464D37" w:rsidP="000F6493">
            <w:pPr>
              <w:rPr>
                <w:sz w:val="20"/>
                <w:szCs w:val="20"/>
              </w:rPr>
            </w:pPr>
            <w:r>
              <w:rPr>
                <w:sz w:val="20"/>
                <w:szCs w:val="20"/>
              </w:rPr>
              <w:t>no</w:t>
            </w:r>
          </w:p>
        </w:tc>
      </w:tr>
      <w:tr w:rsidR="00464D37" w14:paraId="0617203A" w14:textId="77777777" w:rsidTr="00565EDE">
        <w:tc>
          <w:tcPr>
            <w:tcW w:w="9576" w:type="dxa"/>
            <w:gridSpan w:val="22"/>
            <w:shd w:val="clear" w:color="auto" w:fill="000000" w:themeFill="text1"/>
          </w:tcPr>
          <w:p w14:paraId="6A7E307D" w14:textId="77777777" w:rsidR="00464D37" w:rsidRDefault="00464D37" w:rsidP="00565EDE">
            <w:pPr>
              <w:jc w:val="center"/>
              <w:rPr>
                <w:sz w:val="20"/>
                <w:szCs w:val="20"/>
              </w:rPr>
            </w:pPr>
            <w:r>
              <w:rPr>
                <w:sz w:val="20"/>
                <w:szCs w:val="20"/>
              </w:rPr>
              <w:t>SYSTEM SHUT-DOWN</w:t>
            </w:r>
          </w:p>
        </w:tc>
      </w:tr>
      <w:tr w:rsidR="00464D37" w14:paraId="628347B6" w14:textId="77777777" w:rsidTr="00A501BC">
        <w:trPr>
          <w:trHeight w:val="473"/>
        </w:trPr>
        <w:tc>
          <w:tcPr>
            <w:tcW w:w="1384" w:type="dxa"/>
            <w:vMerge w:val="restart"/>
            <w:vAlign w:val="center"/>
          </w:tcPr>
          <w:p w14:paraId="403C0B5D" w14:textId="77777777" w:rsidR="00464D37" w:rsidRDefault="00464D37" w:rsidP="00A501BC">
            <w:pPr>
              <w:rPr>
                <w:sz w:val="20"/>
                <w:szCs w:val="20"/>
              </w:rPr>
            </w:pPr>
            <w:r>
              <w:rPr>
                <w:sz w:val="20"/>
                <w:szCs w:val="20"/>
              </w:rPr>
              <w:t>System type</w:t>
            </w:r>
          </w:p>
        </w:tc>
        <w:tc>
          <w:tcPr>
            <w:tcW w:w="1808" w:type="dxa"/>
            <w:gridSpan w:val="4"/>
            <w:tcBorders>
              <w:bottom w:val="single" w:sz="4" w:space="0" w:color="auto"/>
            </w:tcBorders>
          </w:tcPr>
          <w:p w14:paraId="5A8CD4C3" w14:textId="77777777" w:rsidR="00464D37" w:rsidRDefault="00464D37" w:rsidP="000F6493">
            <w:pPr>
              <w:rPr>
                <w:sz w:val="20"/>
                <w:szCs w:val="20"/>
              </w:rPr>
            </w:pPr>
            <w:r>
              <w:rPr>
                <w:sz w:val="20"/>
                <w:szCs w:val="20"/>
              </w:rPr>
              <w:t>Sprinkler system</w:t>
            </w:r>
          </w:p>
        </w:tc>
        <w:tc>
          <w:tcPr>
            <w:tcW w:w="1596" w:type="dxa"/>
            <w:gridSpan w:val="4"/>
            <w:tcBorders>
              <w:bottom w:val="single" w:sz="4" w:space="0" w:color="auto"/>
            </w:tcBorders>
          </w:tcPr>
          <w:p w14:paraId="67CB1ED8" w14:textId="77777777" w:rsidR="00464D37" w:rsidRDefault="00464D37" w:rsidP="000F6493">
            <w:pPr>
              <w:rPr>
                <w:sz w:val="20"/>
                <w:szCs w:val="20"/>
              </w:rPr>
            </w:pPr>
          </w:p>
        </w:tc>
        <w:tc>
          <w:tcPr>
            <w:tcW w:w="1596" w:type="dxa"/>
            <w:gridSpan w:val="5"/>
            <w:vMerge w:val="restart"/>
            <w:vAlign w:val="center"/>
          </w:tcPr>
          <w:p w14:paraId="766B34C9" w14:textId="77777777" w:rsidR="00464D37" w:rsidRDefault="00464D37" w:rsidP="00A501BC">
            <w:pPr>
              <w:rPr>
                <w:sz w:val="20"/>
                <w:szCs w:val="20"/>
              </w:rPr>
            </w:pPr>
            <w:r>
              <w:rPr>
                <w:sz w:val="20"/>
                <w:szCs w:val="20"/>
              </w:rPr>
              <w:t>Other</w:t>
            </w:r>
          </w:p>
        </w:tc>
        <w:tc>
          <w:tcPr>
            <w:tcW w:w="1596" w:type="dxa"/>
            <w:gridSpan w:val="3"/>
          </w:tcPr>
          <w:p w14:paraId="09D4E794" w14:textId="77777777" w:rsidR="00464D37" w:rsidRDefault="00464D37" w:rsidP="000F6493">
            <w:pPr>
              <w:rPr>
                <w:sz w:val="20"/>
                <w:szCs w:val="20"/>
              </w:rPr>
            </w:pPr>
            <w:r>
              <w:rPr>
                <w:sz w:val="20"/>
                <w:szCs w:val="20"/>
              </w:rPr>
              <w:t>Exit</w:t>
            </w:r>
          </w:p>
        </w:tc>
        <w:tc>
          <w:tcPr>
            <w:tcW w:w="1596" w:type="dxa"/>
            <w:gridSpan w:val="5"/>
          </w:tcPr>
          <w:p w14:paraId="47C4C340" w14:textId="77777777" w:rsidR="00464D37" w:rsidRDefault="00464D37" w:rsidP="000F6493">
            <w:pPr>
              <w:rPr>
                <w:sz w:val="20"/>
                <w:szCs w:val="20"/>
              </w:rPr>
            </w:pPr>
          </w:p>
        </w:tc>
      </w:tr>
      <w:tr w:rsidR="00464D37" w14:paraId="74E36FCA" w14:textId="77777777" w:rsidTr="00A501BC">
        <w:tc>
          <w:tcPr>
            <w:tcW w:w="1384" w:type="dxa"/>
            <w:vMerge/>
          </w:tcPr>
          <w:p w14:paraId="61630CAC" w14:textId="77777777" w:rsidR="00464D37" w:rsidRDefault="00464D37" w:rsidP="000F6493">
            <w:pPr>
              <w:rPr>
                <w:sz w:val="20"/>
                <w:szCs w:val="20"/>
              </w:rPr>
            </w:pPr>
          </w:p>
        </w:tc>
        <w:tc>
          <w:tcPr>
            <w:tcW w:w="1808" w:type="dxa"/>
            <w:gridSpan w:val="4"/>
            <w:shd w:val="clear" w:color="auto" w:fill="FFFFFF" w:themeFill="background1"/>
          </w:tcPr>
          <w:p w14:paraId="2FEA107B" w14:textId="77777777" w:rsidR="00A501BC" w:rsidRDefault="00A501BC" w:rsidP="000F6493">
            <w:pPr>
              <w:rPr>
                <w:sz w:val="20"/>
                <w:szCs w:val="20"/>
              </w:rPr>
            </w:pPr>
            <w:r>
              <w:rPr>
                <w:sz w:val="20"/>
                <w:szCs w:val="20"/>
              </w:rPr>
              <w:t>Fire Alarm System</w:t>
            </w:r>
          </w:p>
          <w:p w14:paraId="41870B09" w14:textId="77777777" w:rsidR="00A501BC" w:rsidRDefault="00A501BC" w:rsidP="000F6493">
            <w:pPr>
              <w:rPr>
                <w:sz w:val="20"/>
                <w:szCs w:val="20"/>
              </w:rPr>
            </w:pPr>
          </w:p>
        </w:tc>
        <w:tc>
          <w:tcPr>
            <w:tcW w:w="1596" w:type="dxa"/>
            <w:gridSpan w:val="4"/>
            <w:shd w:val="clear" w:color="auto" w:fill="FFFFFF" w:themeFill="background1"/>
          </w:tcPr>
          <w:p w14:paraId="74BF35A1" w14:textId="77777777" w:rsidR="00464D37" w:rsidRDefault="00464D37" w:rsidP="000F6493">
            <w:pPr>
              <w:rPr>
                <w:sz w:val="20"/>
                <w:szCs w:val="20"/>
              </w:rPr>
            </w:pPr>
          </w:p>
        </w:tc>
        <w:tc>
          <w:tcPr>
            <w:tcW w:w="1596" w:type="dxa"/>
            <w:gridSpan w:val="5"/>
            <w:vMerge/>
          </w:tcPr>
          <w:p w14:paraId="667947C3" w14:textId="77777777" w:rsidR="00464D37" w:rsidRDefault="00464D37" w:rsidP="000F6493">
            <w:pPr>
              <w:rPr>
                <w:sz w:val="20"/>
                <w:szCs w:val="20"/>
              </w:rPr>
            </w:pPr>
          </w:p>
        </w:tc>
        <w:tc>
          <w:tcPr>
            <w:tcW w:w="1596" w:type="dxa"/>
            <w:gridSpan w:val="3"/>
          </w:tcPr>
          <w:p w14:paraId="55C301CB" w14:textId="77777777" w:rsidR="00464D37" w:rsidRDefault="00464D37" w:rsidP="000F6493">
            <w:pPr>
              <w:rPr>
                <w:sz w:val="20"/>
                <w:szCs w:val="20"/>
              </w:rPr>
            </w:pPr>
            <w:r>
              <w:rPr>
                <w:sz w:val="20"/>
                <w:szCs w:val="20"/>
              </w:rPr>
              <w:t>Hot work</w:t>
            </w:r>
          </w:p>
        </w:tc>
        <w:tc>
          <w:tcPr>
            <w:tcW w:w="1596" w:type="dxa"/>
            <w:gridSpan w:val="5"/>
          </w:tcPr>
          <w:p w14:paraId="3528AF8C" w14:textId="77777777" w:rsidR="00464D37" w:rsidRDefault="00464D37" w:rsidP="000F6493">
            <w:pPr>
              <w:rPr>
                <w:sz w:val="20"/>
                <w:szCs w:val="20"/>
              </w:rPr>
            </w:pPr>
          </w:p>
        </w:tc>
      </w:tr>
      <w:tr w:rsidR="00464D37" w14:paraId="5D816599" w14:textId="77777777" w:rsidTr="00A501BC">
        <w:trPr>
          <w:trHeight w:val="501"/>
        </w:trPr>
        <w:tc>
          <w:tcPr>
            <w:tcW w:w="1384" w:type="dxa"/>
            <w:vMerge/>
          </w:tcPr>
          <w:p w14:paraId="544481BB" w14:textId="77777777" w:rsidR="00464D37" w:rsidRDefault="00464D37" w:rsidP="000F6493">
            <w:pPr>
              <w:rPr>
                <w:sz w:val="20"/>
                <w:szCs w:val="20"/>
              </w:rPr>
            </w:pPr>
          </w:p>
        </w:tc>
        <w:tc>
          <w:tcPr>
            <w:tcW w:w="1808" w:type="dxa"/>
            <w:gridSpan w:val="4"/>
            <w:shd w:val="clear" w:color="auto" w:fill="000000" w:themeFill="text1"/>
          </w:tcPr>
          <w:p w14:paraId="6331CBC2" w14:textId="77777777" w:rsidR="00464D37" w:rsidRDefault="00464D37" w:rsidP="000F6493">
            <w:pPr>
              <w:rPr>
                <w:sz w:val="20"/>
                <w:szCs w:val="20"/>
              </w:rPr>
            </w:pPr>
          </w:p>
        </w:tc>
        <w:tc>
          <w:tcPr>
            <w:tcW w:w="1596" w:type="dxa"/>
            <w:gridSpan w:val="4"/>
            <w:shd w:val="clear" w:color="auto" w:fill="000000" w:themeFill="text1"/>
          </w:tcPr>
          <w:p w14:paraId="0862AFBD" w14:textId="77777777" w:rsidR="00464D37" w:rsidRDefault="00464D37" w:rsidP="000F6493">
            <w:pPr>
              <w:rPr>
                <w:sz w:val="20"/>
                <w:szCs w:val="20"/>
              </w:rPr>
            </w:pPr>
          </w:p>
        </w:tc>
        <w:tc>
          <w:tcPr>
            <w:tcW w:w="1596" w:type="dxa"/>
            <w:gridSpan w:val="5"/>
            <w:vMerge/>
          </w:tcPr>
          <w:p w14:paraId="4CFCAC78" w14:textId="77777777" w:rsidR="00464D37" w:rsidRDefault="00464D37" w:rsidP="000F6493">
            <w:pPr>
              <w:rPr>
                <w:sz w:val="20"/>
                <w:szCs w:val="20"/>
              </w:rPr>
            </w:pPr>
          </w:p>
        </w:tc>
        <w:tc>
          <w:tcPr>
            <w:tcW w:w="1596" w:type="dxa"/>
            <w:gridSpan w:val="3"/>
          </w:tcPr>
          <w:p w14:paraId="14714406" w14:textId="77777777" w:rsidR="00464D37" w:rsidRDefault="00A501BC" w:rsidP="000F6493">
            <w:pPr>
              <w:rPr>
                <w:sz w:val="20"/>
                <w:szCs w:val="20"/>
              </w:rPr>
            </w:pPr>
            <w:r>
              <w:rPr>
                <w:sz w:val="20"/>
                <w:szCs w:val="20"/>
              </w:rPr>
              <w:t>Fire E</w:t>
            </w:r>
            <w:r w:rsidR="00464D37">
              <w:rPr>
                <w:sz w:val="20"/>
                <w:szCs w:val="20"/>
              </w:rPr>
              <w:t>xtinguisher</w:t>
            </w:r>
          </w:p>
        </w:tc>
        <w:tc>
          <w:tcPr>
            <w:tcW w:w="1596" w:type="dxa"/>
            <w:gridSpan w:val="5"/>
          </w:tcPr>
          <w:p w14:paraId="584B5825" w14:textId="77777777" w:rsidR="00464D37" w:rsidRDefault="00464D37" w:rsidP="000F6493">
            <w:pPr>
              <w:rPr>
                <w:sz w:val="20"/>
                <w:szCs w:val="20"/>
              </w:rPr>
            </w:pPr>
          </w:p>
        </w:tc>
      </w:tr>
      <w:tr w:rsidR="00464D37" w14:paraId="7036D06F" w14:textId="77777777" w:rsidTr="00565EDE">
        <w:trPr>
          <w:trHeight w:val="488"/>
        </w:trPr>
        <w:tc>
          <w:tcPr>
            <w:tcW w:w="1384" w:type="dxa"/>
            <w:vAlign w:val="center"/>
          </w:tcPr>
          <w:p w14:paraId="48237679" w14:textId="77777777" w:rsidR="00464D37" w:rsidRDefault="00464D37" w:rsidP="00464D37">
            <w:pPr>
              <w:rPr>
                <w:sz w:val="20"/>
                <w:szCs w:val="20"/>
              </w:rPr>
            </w:pPr>
            <w:r>
              <w:rPr>
                <w:sz w:val="20"/>
                <w:szCs w:val="20"/>
              </w:rPr>
              <w:t>Area</w:t>
            </w:r>
          </w:p>
          <w:p w14:paraId="1384DC46" w14:textId="77777777" w:rsidR="00464D37" w:rsidRDefault="00464D37" w:rsidP="00464D37">
            <w:pPr>
              <w:rPr>
                <w:sz w:val="20"/>
                <w:szCs w:val="20"/>
              </w:rPr>
            </w:pPr>
          </w:p>
        </w:tc>
        <w:tc>
          <w:tcPr>
            <w:tcW w:w="8192" w:type="dxa"/>
            <w:gridSpan w:val="21"/>
            <w:shd w:val="clear" w:color="auto" w:fill="auto"/>
          </w:tcPr>
          <w:p w14:paraId="6B031483" w14:textId="77777777" w:rsidR="00464D37" w:rsidRDefault="00464D37" w:rsidP="000F6493">
            <w:pPr>
              <w:rPr>
                <w:sz w:val="20"/>
                <w:szCs w:val="20"/>
              </w:rPr>
            </w:pPr>
          </w:p>
        </w:tc>
      </w:tr>
      <w:tr w:rsidR="00464D37" w14:paraId="05B1BA6F" w14:textId="77777777" w:rsidTr="00565EDE">
        <w:trPr>
          <w:trHeight w:val="488"/>
        </w:trPr>
        <w:tc>
          <w:tcPr>
            <w:tcW w:w="1384" w:type="dxa"/>
            <w:vMerge w:val="restart"/>
            <w:vAlign w:val="center"/>
          </w:tcPr>
          <w:p w14:paraId="01E7336E" w14:textId="77777777" w:rsidR="00464D37" w:rsidRDefault="00464D37" w:rsidP="00464D37">
            <w:pPr>
              <w:rPr>
                <w:sz w:val="20"/>
                <w:szCs w:val="20"/>
              </w:rPr>
            </w:pPr>
            <w:r>
              <w:rPr>
                <w:sz w:val="20"/>
                <w:szCs w:val="20"/>
              </w:rPr>
              <w:t>Description</w:t>
            </w:r>
          </w:p>
        </w:tc>
        <w:tc>
          <w:tcPr>
            <w:tcW w:w="8192" w:type="dxa"/>
            <w:gridSpan w:val="21"/>
            <w:shd w:val="clear" w:color="auto" w:fill="auto"/>
          </w:tcPr>
          <w:p w14:paraId="1DACB53E" w14:textId="77777777" w:rsidR="00464D37" w:rsidRDefault="00464D37" w:rsidP="000F6493">
            <w:pPr>
              <w:rPr>
                <w:sz w:val="20"/>
                <w:szCs w:val="20"/>
              </w:rPr>
            </w:pPr>
          </w:p>
        </w:tc>
      </w:tr>
      <w:tr w:rsidR="00464D37" w14:paraId="321FD6AB" w14:textId="77777777" w:rsidTr="00565EDE">
        <w:trPr>
          <w:trHeight w:val="488"/>
        </w:trPr>
        <w:tc>
          <w:tcPr>
            <w:tcW w:w="1384" w:type="dxa"/>
            <w:vMerge/>
          </w:tcPr>
          <w:p w14:paraId="0E49F391" w14:textId="77777777" w:rsidR="00464D37" w:rsidRDefault="00464D37" w:rsidP="000F6493">
            <w:pPr>
              <w:rPr>
                <w:sz w:val="20"/>
                <w:szCs w:val="20"/>
              </w:rPr>
            </w:pPr>
          </w:p>
        </w:tc>
        <w:tc>
          <w:tcPr>
            <w:tcW w:w="8192" w:type="dxa"/>
            <w:gridSpan w:val="21"/>
            <w:shd w:val="clear" w:color="auto" w:fill="auto"/>
          </w:tcPr>
          <w:p w14:paraId="4611C0D7" w14:textId="77777777" w:rsidR="00464D37" w:rsidRDefault="00464D37" w:rsidP="000F6493">
            <w:pPr>
              <w:rPr>
                <w:sz w:val="20"/>
                <w:szCs w:val="20"/>
              </w:rPr>
            </w:pPr>
          </w:p>
        </w:tc>
      </w:tr>
      <w:tr w:rsidR="00464D37" w14:paraId="5F0F2219" w14:textId="77777777" w:rsidTr="00565EDE">
        <w:trPr>
          <w:trHeight w:val="488"/>
        </w:trPr>
        <w:tc>
          <w:tcPr>
            <w:tcW w:w="1384" w:type="dxa"/>
            <w:vMerge w:val="restart"/>
          </w:tcPr>
          <w:p w14:paraId="0A7B1A71" w14:textId="77777777" w:rsidR="00464D37" w:rsidRDefault="00464D37" w:rsidP="000F6493">
            <w:pPr>
              <w:rPr>
                <w:sz w:val="20"/>
                <w:szCs w:val="20"/>
              </w:rPr>
            </w:pPr>
            <w:r>
              <w:rPr>
                <w:sz w:val="20"/>
                <w:szCs w:val="20"/>
              </w:rPr>
              <w:t>Alternate Measures Taken</w:t>
            </w:r>
          </w:p>
        </w:tc>
        <w:tc>
          <w:tcPr>
            <w:tcW w:w="8192" w:type="dxa"/>
            <w:gridSpan w:val="21"/>
            <w:shd w:val="clear" w:color="auto" w:fill="auto"/>
          </w:tcPr>
          <w:p w14:paraId="2FB21CFF" w14:textId="77777777" w:rsidR="00464D37" w:rsidRDefault="00464D37" w:rsidP="000F6493">
            <w:pPr>
              <w:rPr>
                <w:sz w:val="20"/>
                <w:szCs w:val="20"/>
              </w:rPr>
            </w:pPr>
          </w:p>
        </w:tc>
      </w:tr>
      <w:tr w:rsidR="00464D37" w14:paraId="2058729D" w14:textId="77777777" w:rsidTr="00565EDE">
        <w:trPr>
          <w:trHeight w:val="488"/>
        </w:trPr>
        <w:tc>
          <w:tcPr>
            <w:tcW w:w="1384" w:type="dxa"/>
            <w:vMerge/>
          </w:tcPr>
          <w:p w14:paraId="629C1383" w14:textId="77777777" w:rsidR="00464D37" w:rsidRDefault="00464D37" w:rsidP="000F6493">
            <w:pPr>
              <w:rPr>
                <w:sz w:val="20"/>
                <w:szCs w:val="20"/>
              </w:rPr>
            </w:pPr>
          </w:p>
        </w:tc>
        <w:tc>
          <w:tcPr>
            <w:tcW w:w="8192" w:type="dxa"/>
            <w:gridSpan w:val="21"/>
            <w:shd w:val="clear" w:color="auto" w:fill="auto"/>
          </w:tcPr>
          <w:p w14:paraId="18A58127" w14:textId="77777777" w:rsidR="00464D37" w:rsidRDefault="00464D37" w:rsidP="000F6493">
            <w:pPr>
              <w:rPr>
                <w:sz w:val="20"/>
                <w:szCs w:val="20"/>
              </w:rPr>
            </w:pPr>
          </w:p>
        </w:tc>
      </w:tr>
      <w:tr w:rsidR="00565EDE" w14:paraId="17308AE3" w14:textId="77777777" w:rsidTr="00565EDE">
        <w:trPr>
          <w:trHeight w:val="488"/>
        </w:trPr>
        <w:tc>
          <w:tcPr>
            <w:tcW w:w="9576" w:type="dxa"/>
            <w:gridSpan w:val="22"/>
            <w:shd w:val="clear" w:color="auto" w:fill="000000" w:themeFill="text1"/>
          </w:tcPr>
          <w:p w14:paraId="7C31A269" w14:textId="77777777" w:rsidR="00565EDE" w:rsidRDefault="00565EDE" w:rsidP="00565EDE">
            <w:pPr>
              <w:jc w:val="center"/>
              <w:rPr>
                <w:sz w:val="20"/>
                <w:szCs w:val="20"/>
              </w:rPr>
            </w:pPr>
            <w:r>
              <w:rPr>
                <w:sz w:val="20"/>
                <w:szCs w:val="20"/>
              </w:rPr>
              <w:t>RECORD</w:t>
            </w:r>
          </w:p>
        </w:tc>
      </w:tr>
      <w:tr w:rsidR="00565EDE" w14:paraId="373B9782" w14:textId="77777777" w:rsidTr="00565EDE">
        <w:trPr>
          <w:trHeight w:val="488"/>
        </w:trPr>
        <w:tc>
          <w:tcPr>
            <w:tcW w:w="1384" w:type="dxa"/>
          </w:tcPr>
          <w:p w14:paraId="3C4CD9F1" w14:textId="77777777" w:rsidR="00565EDE" w:rsidRDefault="00565EDE" w:rsidP="000F6493">
            <w:pPr>
              <w:rPr>
                <w:sz w:val="20"/>
                <w:szCs w:val="20"/>
              </w:rPr>
            </w:pPr>
            <w:r>
              <w:rPr>
                <w:sz w:val="20"/>
                <w:szCs w:val="20"/>
              </w:rPr>
              <w:t>Date</w:t>
            </w:r>
          </w:p>
        </w:tc>
        <w:tc>
          <w:tcPr>
            <w:tcW w:w="1024" w:type="dxa"/>
            <w:gridSpan w:val="2"/>
          </w:tcPr>
          <w:p w14:paraId="6B51C438" w14:textId="77777777" w:rsidR="00565EDE" w:rsidRDefault="00565EDE" w:rsidP="000F6493">
            <w:pPr>
              <w:rPr>
                <w:sz w:val="20"/>
                <w:szCs w:val="20"/>
              </w:rPr>
            </w:pPr>
            <w:r>
              <w:rPr>
                <w:sz w:val="20"/>
                <w:szCs w:val="20"/>
              </w:rPr>
              <w:t>Time</w:t>
            </w:r>
          </w:p>
        </w:tc>
        <w:tc>
          <w:tcPr>
            <w:tcW w:w="1024" w:type="dxa"/>
            <w:gridSpan w:val="3"/>
          </w:tcPr>
          <w:p w14:paraId="3AE19819" w14:textId="77777777" w:rsidR="00565EDE" w:rsidRDefault="00565EDE" w:rsidP="000F6493">
            <w:pPr>
              <w:rPr>
                <w:sz w:val="20"/>
                <w:szCs w:val="20"/>
              </w:rPr>
            </w:pPr>
            <w:r>
              <w:rPr>
                <w:sz w:val="20"/>
                <w:szCs w:val="20"/>
              </w:rPr>
              <w:t>Initials</w:t>
            </w:r>
          </w:p>
        </w:tc>
        <w:tc>
          <w:tcPr>
            <w:tcW w:w="1024" w:type="dxa"/>
          </w:tcPr>
          <w:p w14:paraId="7B94C561" w14:textId="77777777" w:rsidR="00565EDE" w:rsidRDefault="00565EDE" w:rsidP="001556A8">
            <w:pPr>
              <w:rPr>
                <w:sz w:val="20"/>
                <w:szCs w:val="20"/>
              </w:rPr>
            </w:pPr>
            <w:r>
              <w:rPr>
                <w:sz w:val="20"/>
                <w:szCs w:val="20"/>
              </w:rPr>
              <w:t>Time</w:t>
            </w:r>
          </w:p>
        </w:tc>
        <w:tc>
          <w:tcPr>
            <w:tcW w:w="1024" w:type="dxa"/>
            <w:gridSpan w:val="4"/>
          </w:tcPr>
          <w:p w14:paraId="15651353" w14:textId="77777777" w:rsidR="00565EDE" w:rsidRDefault="00565EDE" w:rsidP="001556A8">
            <w:pPr>
              <w:rPr>
                <w:sz w:val="20"/>
                <w:szCs w:val="20"/>
              </w:rPr>
            </w:pPr>
            <w:r>
              <w:rPr>
                <w:sz w:val="20"/>
                <w:szCs w:val="20"/>
              </w:rPr>
              <w:t>Initials</w:t>
            </w:r>
          </w:p>
        </w:tc>
        <w:tc>
          <w:tcPr>
            <w:tcW w:w="1024" w:type="dxa"/>
            <w:gridSpan w:val="4"/>
          </w:tcPr>
          <w:p w14:paraId="61A31F02" w14:textId="77777777" w:rsidR="00565EDE" w:rsidRDefault="00565EDE" w:rsidP="001556A8">
            <w:pPr>
              <w:rPr>
                <w:sz w:val="20"/>
                <w:szCs w:val="20"/>
              </w:rPr>
            </w:pPr>
            <w:r>
              <w:rPr>
                <w:sz w:val="20"/>
                <w:szCs w:val="20"/>
              </w:rPr>
              <w:t>Time</w:t>
            </w:r>
          </w:p>
        </w:tc>
        <w:tc>
          <w:tcPr>
            <w:tcW w:w="1024" w:type="dxa"/>
          </w:tcPr>
          <w:p w14:paraId="49E970FC" w14:textId="77777777" w:rsidR="00565EDE" w:rsidRDefault="00565EDE" w:rsidP="001556A8">
            <w:pPr>
              <w:rPr>
                <w:sz w:val="20"/>
                <w:szCs w:val="20"/>
              </w:rPr>
            </w:pPr>
            <w:r>
              <w:rPr>
                <w:sz w:val="20"/>
                <w:szCs w:val="20"/>
              </w:rPr>
              <w:t>Initials</w:t>
            </w:r>
          </w:p>
        </w:tc>
        <w:tc>
          <w:tcPr>
            <w:tcW w:w="1024" w:type="dxa"/>
            <w:gridSpan w:val="4"/>
          </w:tcPr>
          <w:p w14:paraId="1BA0448C" w14:textId="77777777" w:rsidR="00565EDE" w:rsidRDefault="00565EDE" w:rsidP="001556A8">
            <w:pPr>
              <w:rPr>
                <w:sz w:val="20"/>
                <w:szCs w:val="20"/>
              </w:rPr>
            </w:pPr>
            <w:r>
              <w:rPr>
                <w:sz w:val="20"/>
                <w:szCs w:val="20"/>
              </w:rPr>
              <w:t>Time</w:t>
            </w:r>
          </w:p>
        </w:tc>
        <w:tc>
          <w:tcPr>
            <w:tcW w:w="1024" w:type="dxa"/>
            <w:gridSpan w:val="2"/>
          </w:tcPr>
          <w:p w14:paraId="6E726FE5" w14:textId="77777777" w:rsidR="00565EDE" w:rsidRDefault="00565EDE" w:rsidP="001556A8">
            <w:pPr>
              <w:rPr>
                <w:sz w:val="20"/>
                <w:szCs w:val="20"/>
              </w:rPr>
            </w:pPr>
            <w:r>
              <w:rPr>
                <w:sz w:val="20"/>
                <w:szCs w:val="20"/>
              </w:rPr>
              <w:t>Initials</w:t>
            </w:r>
          </w:p>
        </w:tc>
      </w:tr>
      <w:tr w:rsidR="00565EDE" w14:paraId="45D23A43" w14:textId="77777777" w:rsidTr="00565EDE">
        <w:trPr>
          <w:trHeight w:val="488"/>
        </w:trPr>
        <w:tc>
          <w:tcPr>
            <w:tcW w:w="1384" w:type="dxa"/>
          </w:tcPr>
          <w:p w14:paraId="04301EB0" w14:textId="77777777" w:rsidR="00565EDE" w:rsidRDefault="00565EDE" w:rsidP="000F6493">
            <w:pPr>
              <w:rPr>
                <w:sz w:val="20"/>
                <w:szCs w:val="20"/>
              </w:rPr>
            </w:pPr>
          </w:p>
        </w:tc>
        <w:tc>
          <w:tcPr>
            <w:tcW w:w="1024" w:type="dxa"/>
            <w:gridSpan w:val="2"/>
          </w:tcPr>
          <w:p w14:paraId="4515EBDA" w14:textId="77777777" w:rsidR="00565EDE" w:rsidRDefault="00565EDE" w:rsidP="000F6493">
            <w:pPr>
              <w:rPr>
                <w:sz w:val="20"/>
                <w:szCs w:val="20"/>
              </w:rPr>
            </w:pPr>
          </w:p>
        </w:tc>
        <w:tc>
          <w:tcPr>
            <w:tcW w:w="1024" w:type="dxa"/>
            <w:gridSpan w:val="3"/>
          </w:tcPr>
          <w:p w14:paraId="7505E096" w14:textId="77777777" w:rsidR="00565EDE" w:rsidRDefault="00565EDE" w:rsidP="000F6493">
            <w:pPr>
              <w:rPr>
                <w:sz w:val="20"/>
                <w:szCs w:val="20"/>
              </w:rPr>
            </w:pPr>
          </w:p>
        </w:tc>
        <w:tc>
          <w:tcPr>
            <w:tcW w:w="1024" w:type="dxa"/>
          </w:tcPr>
          <w:p w14:paraId="7D85C4E3" w14:textId="77777777" w:rsidR="00565EDE" w:rsidRDefault="00565EDE" w:rsidP="001556A8">
            <w:pPr>
              <w:rPr>
                <w:sz w:val="20"/>
                <w:szCs w:val="20"/>
              </w:rPr>
            </w:pPr>
          </w:p>
        </w:tc>
        <w:tc>
          <w:tcPr>
            <w:tcW w:w="1024" w:type="dxa"/>
            <w:gridSpan w:val="4"/>
          </w:tcPr>
          <w:p w14:paraId="0FDF35F9" w14:textId="77777777" w:rsidR="00565EDE" w:rsidRDefault="00565EDE" w:rsidP="001556A8">
            <w:pPr>
              <w:rPr>
                <w:sz w:val="20"/>
                <w:szCs w:val="20"/>
              </w:rPr>
            </w:pPr>
          </w:p>
        </w:tc>
        <w:tc>
          <w:tcPr>
            <w:tcW w:w="1024" w:type="dxa"/>
            <w:gridSpan w:val="4"/>
          </w:tcPr>
          <w:p w14:paraId="01264E87" w14:textId="77777777" w:rsidR="00565EDE" w:rsidRDefault="00565EDE" w:rsidP="001556A8">
            <w:pPr>
              <w:rPr>
                <w:sz w:val="20"/>
                <w:szCs w:val="20"/>
              </w:rPr>
            </w:pPr>
          </w:p>
        </w:tc>
        <w:tc>
          <w:tcPr>
            <w:tcW w:w="1024" w:type="dxa"/>
          </w:tcPr>
          <w:p w14:paraId="359F45F1" w14:textId="77777777" w:rsidR="00565EDE" w:rsidRDefault="00565EDE" w:rsidP="001556A8">
            <w:pPr>
              <w:rPr>
                <w:sz w:val="20"/>
                <w:szCs w:val="20"/>
              </w:rPr>
            </w:pPr>
          </w:p>
        </w:tc>
        <w:tc>
          <w:tcPr>
            <w:tcW w:w="1024" w:type="dxa"/>
            <w:gridSpan w:val="4"/>
          </w:tcPr>
          <w:p w14:paraId="3A4B1188" w14:textId="77777777" w:rsidR="00565EDE" w:rsidRDefault="00565EDE" w:rsidP="001556A8">
            <w:pPr>
              <w:rPr>
                <w:sz w:val="20"/>
                <w:szCs w:val="20"/>
              </w:rPr>
            </w:pPr>
          </w:p>
        </w:tc>
        <w:tc>
          <w:tcPr>
            <w:tcW w:w="1024" w:type="dxa"/>
            <w:gridSpan w:val="2"/>
          </w:tcPr>
          <w:p w14:paraId="6CEC71AF" w14:textId="77777777" w:rsidR="00565EDE" w:rsidRDefault="00565EDE" w:rsidP="001556A8">
            <w:pPr>
              <w:rPr>
                <w:sz w:val="20"/>
                <w:szCs w:val="20"/>
              </w:rPr>
            </w:pPr>
          </w:p>
        </w:tc>
      </w:tr>
      <w:tr w:rsidR="00565EDE" w14:paraId="4DBA276E" w14:textId="77777777" w:rsidTr="00565EDE">
        <w:trPr>
          <w:trHeight w:val="488"/>
        </w:trPr>
        <w:tc>
          <w:tcPr>
            <w:tcW w:w="1384" w:type="dxa"/>
          </w:tcPr>
          <w:p w14:paraId="2D120790" w14:textId="77777777" w:rsidR="00565EDE" w:rsidRDefault="00565EDE" w:rsidP="000F6493">
            <w:pPr>
              <w:rPr>
                <w:sz w:val="20"/>
                <w:szCs w:val="20"/>
              </w:rPr>
            </w:pPr>
          </w:p>
        </w:tc>
        <w:tc>
          <w:tcPr>
            <w:tcW w:w="1024" w:type="dxa"/>
            <w:gridSpan w:val="2"/>
          </w:tcPr>
          <w:p w14:paraId="27B8F662" w14:textId="77777777" w:rsidR="00565EDE" w:rsidRDefault="00565EDE" w:rsidP="000F6493">
            <w:pPr>
              <w:rPr>
                <w:sz w:val="20"/>
                <w:szCs w:val="20"/>
              </w:rPr>
            </w:pPr>
          </w:p>
        </w:tc>
        <w:tc>
          <w:tcPr>
            <w:tcW w:w="1024" w:type="dxa"/>
            <w:gridSpan w:val="3"/>
          </w:tcPr>
          <w:p w14:paraId="7DD0C39F" w14:textId="77777777" w:rsidR="00565EDE" w:rsidRDefault="00565EDE" w:rsidP="000F6493">
            <w:pPr>
              <w:rPr>
                <w:sz w:val="20"/>
                <w:szCs w:val="20"/>
              </w:rPr>
            </w:pPr>
          </w:p>
        </w:tc>
        <w:tc>
          <w:tcPr>
            <w:tcW w:w="1024" w:type="dxa"/>
          </w:tcPr>
          <w:p w14:paraId="4CEDA98A" w14:textId="77777777" w:rsidR="00565EDE" w:rsidRDefault="00565EDE" w:rsidP="001556A8">
            <w:pPr>
              <w:rPr>
                <w:sz w:val="20"/>
                <w:szCs w:val="20"/>
              </w:rPr>
            </w:pPr>
          </w:p>
        </w:tc>
        <w:tc>
          <w:tcPr>
            <w:tcW w:w="1024" w:type="dxa"/>
            <w:gridSpan w:val="4"/>
          </w:tcPr>
          <w:p w14:paraId="548DF9DC" w14:textId="77777777" w:rsidR="00565EDE" w:rsidRDefault="00565EDE" w:rsidP="001556A8">
            <w:pPr>
              <w:rPr>
                <w:sz w:val="20"/>
                <w:szCs w:val="20"/>
              </w:rPr>
            </w:pPr>
          </w:p>
        </w:tc>
        <w:tc>
          <w:tcPr>
            <w:tcW w:w="1024" w:type="dxa"/>
            <w:gridSpan w:val="4"/>
          </w:tcPr>
          <w:p w14:paraId="65B747E2" w14:textId="77777777" w:rsidR="00565EDE" w:rsidRDefault="00565EDE" w:rsidP="001556A8">
            <w:pPr>
              <w:rPr>
                <w:sz w:val="20"/>
                <w:szCs w:val="20"/>
              </w:rPr>
            </w:pPr>
          </w:p>
        </w:tc>
        <w:tc>
          <w:tcPr>
            <w:tcW w:w="1024" w:type="dxa"/>
          </w:tcPr>
          <w:p w14:paraId="434D9692" w14:textId="77777777" w:rsidR="00565EDE" w:rsidRDefault="00565EDE" w:rsidP="001556A8">
            <w:pPr>
              <w:rPr>
                <w:sz w:val="20"/>
                <w:szCs w:val="20"/>
              </w:rPr>
            </w:pPr>
          </w:p>
        </w:tc>
        <w:tc>
          <w:tcPr>
            <w:tcW w:w="1024" w:type="dxa"/>
            <w:gridSpan w:val="4"/>
          </w:tcPr>
          <w:p w14:paraId="12964758" w14:textId="77777777" w:rsidR="00565EDE" w:rsidRDefault="00565EDE" w:rsidP="001556A8">
            <w:pPr>
              <w:rPr>
                <w:sz w:val="20"/>
                <w:szCs w:val="20"/>
              </w:rPr>
            </w:pPr>
          </w:p>
        </w:tc>
        <w:tc>
          <w:tcPr>
            <w:tcW w:w="1024" w:type="dxa"/>
            <w:gridSpan w:val="2"/>
          </w:tcPr>
          <w:p w14:paraId="2A3BA874" w14:textId="77777777" w:rsidR="00565EDE" w:rsidRDefault="00565EDE" w:rsidP="001556A8">
            <w:pPr>
              <w:rPr>
                <w:sz w:val="20"/>
                <w:szCs w:val="20"/>
              </w:rPr>
            </w:pPr>
          </w:p>
        </w:tc>
      </w:tr>
      <w:tr w:rsidR="00565EDE" w14:paraId="7F2CF671" w14:textId="77777777" w:rsidTr="00565EDE">
        <w:trPr>
          <w:trHeight w:val="488"/>
        </w:trPr>
        <w:tc>
          <w:tcPr>
            <w:tcW w:w="1384" w:type="dxa"/>
          </w:tcPr>
          <w:p w14:paraId="79879720" w14:textId="77777777" w:rsidR="00565EDE" w:rsidRDefault="00565EDE" w:rsidP="000F6493">
            <w:pPr>
              <w:rPr>
                <w:sz w:val="20"/>
                <w:szCs w:val="20"/>
              </w:rPr>
            </w:pPr>
          </w:p>
        </w:tc>
        <w:tc>
          <w:tcPr>
            <w:tcW w:w="1024" w:type="dxa"/>
            <w:gridSpan w:val="2"/>
          </w:tcPr>
          <w:p w14:paraId="61BDA39B" w14:textId="77777777" w:rsidR="00565EDE" w:rsidRDefault="00565EDE" w:rsidP="000F6493">
            <w:pPr>
              <w:rPr>
                <w:sz w:val="20"/>
                <w:szCs w:val="20"/>
              </w:rPr>
            </w:pPr>
          </w:p>
        </w:tc>
        <w:tc>
          <w:tcPr>
            <w:tcW w:w="1024" w:type="dxa"/>
            <w:gridSpan w:val="3"/>
          </w:tcPr>
          <w:p w14:paraId="433A4A40" w14:textId="77777777" w:rsidR="00565EDE" w:rsidRDefault="00565EDE" w:rsidP="000F6493">
            <w:pPr>
              <w:rPr>
                <w:sz w:val="20"/>
                <w:szCs w:val="20"/>
              </w:rPr>
            </w:pPr>
          </w:p>
        </w:tc>
        <w:tc>
          <w:tcPr>
            <w:tcW w:w="1024" w:type="dxa"/>
          </w:tcPr>
          <w:p w14:paraId="2E3F4408" w14:textId="77777777" w:rsidR="00565EDE" w:rsidRDefault="00565EDE" w:rsidP="001556A8">
            <w:pPr>
              <w:rPr>
                <w:sz w:val="20"/>
                <w:szCs w:val="20"/>
              </w:rPr>
            </w:pPr>
          </w:p>
        </w:tc>
        <w:tc>
          <w:tcPr>
            <w:tcW w:w="1024" w:type="dxa"/>
            <w:gridSpan w:val="4"/>
          </w:tcPr>
          <w:p w14:paraId="4C21A505" w14:textId="77777777" w:rsidR="00565EDE" w:rsidRDefault="00565EDE" w:rsidP="001556A8">
            <w:pPr>
              <w:rPr>
                <w:sz w:val="20"/>
                <w:szCs w:val="20"/>
              </w:rPr>
            </w:pPr>
          </w:p>
        </w:tc>
        <w:tc>
          <w:tcPr>
            <w:tcW w:w="1024" w:type="dxa"/>
            <w:gridSpan w:val="4"/>
          </w:tcPr>
          <w:p w14:paraId="41C4A0E9" w14:textId="77777777" w:rsidR="00565EDE" w:rsidRDefault="00565EDE" w:rsidP="001556A8">
            <w:pPr>
              <w:rPr>
                <w:sz w:val="20"/>
                <w:szCs w:val="20"/>
              </w:rPr>
            </w:pPr>
          </w:p>
        </w:tc>
        <w:tc>
          <w:tcPr>
            <w:tcW w:w="1024" w:type="dxa"/>
          </w:tcPr>
          <w:p w14:paraId="2F5DDA4B" w14:textId="77777777" w:rsidR="00565EDE" w:rsidRDefault="00565EDE" w:rsidP="001556A8">
            <w:pPr>
              <w:rPr>
                <w:sz w:val="20"/>
                <w:szCs w:val="20"/>
              </w:rPr>
            </w:pPr>
          </w:p>
        </w:tc>
        <w:tc>
          <w:tcPr>
            <w:tcW w:w="1024" w:type="dxa"/>
            <w:gridSpan w:val="4"/>
          </w:tcPr>
          <w:p w14:paraId="3E8C4C4F" w14:textId="77777777" w:rsidR="00565EDE" w:rsidRDefault="00565EDE" w:rsidP="001556A8">
            <w:pPr>
              <w:rPr>
                <w:sz w:val="20"/>
                <w:szCs w:val="20"/>
              </w:rPr>
            </w:pPr>
          </w:p>
        </w:tc>
        <w:tc>
          <w:tcPr>
            <w:tcW w:w="1024" w:type="dxa"/>
            <w:gridSpan w:val="2"/>
          </w:tcPr>
          <w:p w14:paraId="27583D1B" w14:textId="77777777" w:rsidR="00565EDE" w:rsidRDefault="00565EDE" w:rsidP="001556A8">
            <w:pPr>
              <w:rPr>
                <w:sz w:val="20"/>
                <w:szCs w:val="20"/>
              </w:rPr>
            </w:pPr>
          </w:p>
        </w:tc>
      </w:tr>
      <w:tr w:rsidR="00565EDE" w14:paraId="104DE4D1" w14:textId="77777777" w:rsidTr="00565EDE">
        <w:trPr>
          <w:trHeight w:val="488"/>
        </w:trPr>
        <w:tc>
          <w:tcPr>
            <w:tcW w:w="1384" w:type="dxa"/>
          </w:tcPr>
          <w:p w14:paraId="7AF751BF" w14:textId="77777777" w:rsidR="00565EDE" w:rsidRDefault="00565EDE" w:rsidP="000F6493">
            <w:pPr>
              <w:rPr>
                <w:sz w:val="20"/>
                <w:szCs w:val="20"/>
              </w:rPr>
            </w:pPr>
          </w:p>
        </w:tc>
        <w:tc>
          <w:tcPr>
            <w:tcW w:w="1024" w:type="dxa"/>
            <w:gridSpan w:val="2"/>
          </w:tcPr>
          <w:p w14:paraId="7D080099" w14:textId="77777777" w:rsidR="00565EDE" w:rsidRDefault="00565EDE" w:rsidP="000F6493">
            <w:pPr>
              <w:rPr>
                <w:sz w:val="20"/>
                <w:szCs w:val="20"/>
              </w:rPr>
            </w:pPr>
          </w:p>
        </w:tc>
        <w:tc>
          <w:tcPr>
            <w:tcW w:w="1024" w:type="dxa"/>
            <w:gridSpan w:val="3"/>
          </w:tcPr>
          <w:p w14:paraId="370BE34C" w14:textId="77777777" w:rsidR="00565EDE" w:rsidRDefault="00565EDE" w:rsidP="000F6493">
            <w:pPr>
              <w:rPr>
                <w:sz w:val="20"/>
                <w:szCs w:val="20"/>
              </w:rPr>
            </w:pPr>
          </w:p>
        </w:tc>
        <w:tc>
          <w:tcPr>
            <w:tcW w:w="1024" w:type="dxa"/>
          </w:tcPr>
          <w:p w14:paraId="5E1B9BDF" w14:textId="77777777" w:rsidR="00565EDE" w:rsidRDefault="00565EDE" w:rsidP="001556A8">
            <w:pPr>
              <w:rPr>
                <w:sz w:val="20"/>
                <w:szCs w:val="20"/>
              </w:rPr>
            </w:pPr>
          </w:p>
        </w:tc>
        <w:tc>
          <w:tcPr>
            <w:tcW w:w="1024" w:type="dxa"/>
            <w:gridSpan w:val="4"/>
          </w:tcPr>
          <w:p w14:paraId="64379BDE" w14:textId="77777777" w:rsidR="00565EDE" w:rsidRDefault="00565EDE" w:rsidP="001556A8">
            <w:pPr>
              <w:rPr>
                <w:sz w:val="20"/>
                <w:szCs w:val="20"/>
              </w:rPr>
            </w:pPr>
          </w:p>
        </w:tc>
        <w:tc>
          <w:tcPr>
            <w:tcW w:w="1024" w:type="dxa"/>
            <w:gridSpan w:val="4"/>
          </w:tcPr>
          <w:p w14:paraId="44637608" w14:textId="77777777" w:rsidR="00565EDE" w:rsidRDefault="00565EDE" w:rsidP="001556A8">
            <w:pPr>
              <w:rPr>
                <w:sz w:val="20"/>
                <w:szCs w:val="20"/>
              </w:rPr>
            </w:pPr>
          </w:p>
        </w:tc>
        <w:tc>
          <w:tcPr>
            <w:tcW w:w="1024" w:type="dxa"/>
          </w:tcPr>
          <w:p w14:paraId="36B3D757" w14:textId="77777777" w:rsidR="00565EDE" w:rsidRDefault="00565EDE" w:rsidP="001556A8">
            <w:pPr>
              <w:rPr>
                <w:sz w:val="20"/>
                <w:szCs w:val="20"/>
              </w:rPr>
            </w:pPr>
          </w:p>
        </w:tc>
        <w:tc>
          <w:tcPr>
            <w:tcW w:w="1024" w:type="dxa"/>
            <w:gridSpan w:val="4"/>
          </w:tcPr>
          <w:p w14:paraId="2C58F48E" w14:textId="77777777" w:rsidR="00565EDE" w:rsidRDefault="00565EDE" w:rsidP="001556A8">
            <w:pPr>
              <w:rPr>
                <w:sz w:val="20"/>
                <w:szCs w:val="20"/>
              </w:rPr>
            </w:pPr>
          </w:p>
        </w:tc>
        <w:tc>
          <w:tcPr>
            <w:tcW w:w="1024" w:type="dxa"/>
            <w:gridSpan w:val="2"/>
          </w:tcPr>
          <w:p w14:paraId="6BAABE28" w14:textId="77777777" w:rsidR="00565EDE" w:rsidRDefault="00565EDE" w:rsidP="001556A8">
            <w:pPr>
              <w:rPr>
                <w:sz w:val="20"/>
                <w:szCs w:val="20"/>
              </w:rPr>
            </w:pPr>
          </w:p>
        </w:tc>
      </w:tr>
      <w:tr w:rsidR="00565EDE" w14:paraId="32401FF6" w14:textId="77777777" w:rsidTr="00565EDE">
        <w:trPr>
          <w:trHeight w:val="488"/>
        </w:trPr>
        <w:tc>
          <w:tcPr>
            <w:tcW w:w="1384" w:type="dxa"/>
          </w:tcPr>
          <w:p w14:paraId="174FE924" w14:textId="77777777" w:rsidR="00565EDE" w:rsidRDefault="00565EDE" w:rsidP="000F6493">
            <w:pPr>
              <w:rPr>
                <w:sz w:val="20"/>
                <w:szCs w:val="20"/>
              </w:rPr>
            </w:pPr>
          </w:p>
        </w:tc>
        <w:tc>
          <w:tcPr>
            <w:tcW w:w="1024" w:type="dxa"/>
            <w:gridSpan w:val="2"/>
          </w:tcPr>
          <w:p w14:paraId="6FAFBAEE" w14:textId="77777777" w:rsidR="00565EDE" w:rsidRDefault="00565EDE" w:rsidP="000F6493">
            <w:pPr>
              <w:rPr>
                <w:sz w:val="20"/>
                <w:szCs w:val="20"/>
              </w:rPr>
            </w:pPr>
          </w:p>
        </w:tc>
        <w:tc>
          <w:tcPr>
            <w:tcW w:w="1024" w:type="dxa"/>
            <w:gridSpan w:val="3"/>
          </w:tcPr>
          <w:p w14:paraId="43A326C9" w14:textId="77777777" w:rsidR="00565EDE" w:rsidRDefault="00565EDE" w:rsidP="000F6493">
            <w:pPr>
              <w:rPr>
                <w:sz w:val="20"/>
                <w:szCs w:val="20"/>
              </w:rPr>
            </w:pPr>
          </w:p>
        </w:tc>
        <w:tc>
          <w:tcPr>
            <w:tcW w:w="1024" w:type="dxa"/>
          </w:tcPr>
          <w:p w14:paraId="6513BD44" w14:textId="77777777" w:rsidR="00565EDE" w:rsidRDefault="00565EDE" w:rsidP="001556A8">
            <w:pPr>
              <w:rPr>
                <w:sz w:val="20"/>
                <w:szCs w:val="20"/>
              </w:rPr>
            </w:pPr>
          </w:p>
        </w:tc>
        <w:tc>
          <w:tcPr>
            <w:tcW w:w="1024" w:type="dxa"/>
            <w:gridSpan w:val="4"/>
          </w:tcPr>
          <w:p w14:paraId="4150C826" w14:textId="77777777" w:rsidR="00565EDE" w:rsidRDefault="00565EDE" w:rsidP="001556A8">
            <w:pPr>
              <w:rPr>
                <w:sz w:val="20"/>
                <w:szCs w:val="20"/>
              </w:rPr>
            </w:pPr>
          </w:p>
        </w:tc>
        <w:tc>
          <w:tcPr>
            <w:tcW w:w="1024" w:type="dxa"/>
            <w:gridSpan w:val="4"/>
          </w:tcPr>
          <w:p w14:paraId="531B299A" w14:textId="77777777" w:rsidR="00565EDE" w:rsidRDefault="00565EDE" w:rsidP="001556A8">
            <w:pPr>
              <w:rPr>
                <w:sz w:val="20"/>
                <w:szCs w:val="20"/>
              </w:rPr>
            </w:pPr>
          </w:p>
        </w:tc>
        <w:tc>
          <w:tcPr>
            <w:tcW w:w="1024" w:type="dxa"/>
          </w:tcPr>
          <w:p w14:paraId="5417E3F1" w14:textId="77777777" w:rsidR="00565EDE" w:rsidRDefault="00565EDE" w:rsidP="001556A8">
            <w:pPr>
              <w:rPr>
                <w:sz w:val="20"/>
                <w:szCs w:val="20"/>
              </w:rPr>
            </w:pPr>
          </w:p>
        </w:tc>
        <w:tc>
          <w:tcPr>
            <w:tcW w:w="1024" w:type="dxa"/>
            <w:gridSpan w:val="4"/>
          </w:tcPr>
          <w:p w14:paraId="33907D14" w14:textId="77777777" w:rsidR="00565EDE" w:rsidRDefault="00565EDE" w:rsidP="001556A8">
            <w:pPr>
              <w:rPr>
                <w:sz w:val="20"/>
                <w:szCs w:val="20"/>
              </w:rPr>
            </w:pPr>
          </w:p>
        </w:tc>
        <w:tc>
          <w:tcPr>
            <w:tcW w:w="1024" w:type="dxa"/>
            <w:gridSpan w:val="2"/>
          </w:tcPr>
          <w:p w14:paraId="491B2AA7" w14:textId="77777777" w:rsidR="00565EDE" w:rsidRDefault="00565EDE" w:rsidP="001556A8">
            <w:pPr>
              <w:rPr>
                <w:sz w:val="20"/>
                <w:szCs w:val="20"/>
              </w:rPr>
            </w:pPr>
          </w:p>
        </w:tc>
      </w:tr>
      <w:tr w:rsidR="00565EDE" w14:paraId="101105F4" w14:textId="77777777" w:rsidTr="00565EDE">
        <w:trPr>
          <w:trHeight w:val="488"/>
        </w:trPr>
        <w:tc>
          <w:tcPr>
            <w:tcW w:w="1384" w:type="dxa"/>
          </w:tcPr>
          <w:p w14:paraId="6116EB4B" w14:textId="77777777" w:rsidR="00565EDE" w:rsidRDefault="00565EDE" w:rsidP="000F6493">
            <w:pPr>
              <w:rPr>
                <w:sz w:val="20"/>
                <w:szCs w:val="20"/>
              </w:rPr>
            </w:pPr>
          </w:p>
        </w:tc>
        <w:tc>
          <w:tcPr>
            <w:tcW w:w="1024" w:type="dxa"/>
            <w:gridSpan w:val="2"/>
          </w:tcPr>
          <w:p w14:paraId="474D8EA9" w14:textId="77777777" w:rsidR="00565EDE" w:rsidRDefault="00565EDE" w:rsidP="000F6493">
            <w:pPr>
              <w:rPr>
                <w:sz w:val="20"/>
                <w:szCs w:val="20"/>
              </w:rPr>
            </w:pPr>
          </w:p>
        </w:tc>
        <w:tc>
          <w:tcPr>
            <w:tcW w:w="1024" w:type="dxa"/>
            <w:gridSpan w:val="3"/>
          </w:tcPr>
          <w:p w14:paraId="0566D140" w14:textId="77777777" w:rsidR="00565EDE" w:rsidRDefault="00565EDE" w:rsidP="000F6493">
            <w:pPr>
              <w:rPr>
                <w:sz w:val="20"/>
                <w:szCs w:val="20"/>
              </w:rPr>
            </w:pPr>
          </w:p>
        </w:tc>
        <w:tc>
          <w:tcPr>
            <w:tcW w:w="1024" w:type="dxa"/>
          </w:tcPr>
          <w:p w14:paraId="54762E49" w14:textId="77777777" w:rsidR="00565EDE" w:rsidRDefault="00565EDE" w:rsidP="001556A8">
            <w:pPr>
              <w:rPr>
                <w:sz w:val="20"/>
                <w:szCs w:val="20"/>
              </w:rPr>
            </w:pPr>
          </w:p>
        </w:tc>
        <w:tc>
          <w:tcPr>
            <w:tcW w:w="1024" w:type="dxa"/>
            <w:gridSpan w:val="4"/>
          </w:tcPr>
          <w:p w14:paraId="54DA7C89" w14:textId="77777777" w:rsidR="00565EDE" w:rsidRDefault="00565EDE" w:rsidP="001556A8">
            <w:pPr>
              <w:rPr>
                <w:sz w:val="20"/>
                <w:szCs w:val="20"/>
              </w:rPr>
            </w:pPr>
          </w:p>
        </w:tc>
        <w:tc>
          <w:tcPr>
            <w:tcW w:w="1024" w:type="dxa"/>
            <w:gridSpan w:val="4"/>
          </w:tcPr>
          <w:p w14:paraId="5CE881B0" w14:textId="77777777" w:rsidR="00565EDE" w:rsidRDefault="00565EDE" w:rsidP="001556A8">
            <w:pPr>
              <w:rPr>
                <w:sz w:val="20"/>
                <w:szCs w:val="20"/>
              </w:rPr>
            </w:pPr>
          </w:p>
        </w:tc>
        <w:tc>
          <w:tcPr>
            <w:tcW w:w="1024" w:type="dxa"/>
          </w:tcPr>
          <w:p w14:paraId="5EC428AF" w14:textId="77777777" w:rsidR="00565EDE" w:rsidRDefault="00565EDE" w:rsidP="001556A8">
            <w:pPr>
              <w:rPr>
                <w:sz w:val="20"/>
                <w:szCs w:val="20"/>
              </w:rPr>
            </w:pPr>
          </w:p>
        </w:tc>
        <w:tc>
          <w:tcPr>
            <w:tcW w:w="1024" w:type="dxa"/>
            <w:gridSpan w:val="4"/>
          </w:tcPr>
          <w:p w14:paraId="2659A30F" w14:textId="77777777" w:rsidR="00565EDE" w:rsidRDefault="00565EDE" w:rsidP="001556A8">
            <w:pPr>
              <w:rPr>
                <w:sz w:val="20"/>
                <w:szCs w:val="20"/>
              </w:rPr>
            </w:pPr>
          </w:p>
        </w:tc>
        <w:tc>
          <w:tcPr>
            <w:tcW w:w="1024" w:type="dxa"/>
            <w:gridSpan w:val="2"/>
          </w:tcPr>
          <w:p w14:paraId="57D135FD" w14:textId="77777777" w:rsidR="00565EDE" w:rsidRDefault="00565EDE" w:rsidP="001556A8">
            <w:pPr>
              <w:rPr>
                <w:sz w:val="20"/>
                <w:szCs w:val="20"/>
              </w:rPr>
            </w:pPr>
          </w:p>
        </w:tc>
      </w:tr>
      <w:tr w:rsidR="00565EDE" w14:paraId="720691F9" w14:textId="77777777" w:rsidTr="00565EDE">
        <w:trPr>
          <w:trHeight w:val="488"/>
        </w:trPr>
        <w:tc>
          <w:tcPr>
            <w:tcW w:w="1384" w:type="dxa"/>
          </w:tcPr>
          <w:p w14:paraId="781E0959" w14:textId="77777777" w:rsidR="00565EDE" w:rsidRDefault="00565EDE" w:rsidP="000F6493">
            <w:pPr>
              <w:rPr>
                <w:sz w:val="20"/>
                <w:szCs w:val="20"/>
              </w:rPr>
            </w:pPr>
          </w:p>
        </w:tc>
        <w:tc>
          <w:tcPr>
            <w:tcW w:w="1024" w:type="dxa"/>
            <w:gridSpan w:val="2"/>
          </w:tcPr>
          <w:p w14:paraId="3359A5E0" w14:textId="77777777" w:rsidR="00565EDE" w:rsidRDefault="00565EDE" w:rsidP="000F6493">
            <w:pPr>
              <w:rPr>
                <w:sz w:val="20"/>
                <w:szCs w:val="20"/>
              </w:rPr>
            </w:pPr>
          </w:p>
        </w:tc>
        <w:tc>
          <w:tcPr>
            <w:tcW w:w="1024" w:type="dxa"/>
            <w:gridSpan w:val="3"/>
          </w:tcPr>
          <w:p w14:paraId="113D56AC" w14:textId="77777777" w:rsidR="00565EDE" w:rsidRDefault="00565EDE" w:rsidP="000F6493">
            <w:pPr>
              <w:rPr>
                <w:sz w:val="20"/>
                <w:szCs w:val="20"/>
              </w:rPr>
            </w:pPr>
          </w:p>
        </w:tc>
        <w:tc>
          <w:tcPr>
            <w:tcW w:w="1024" w:type="dxa"/>
          </w:tcPr>
          <w:p w14:paraId="7932C538" w14:textId="77777777" w:rsidR="00565EDE" w:rsidRDefault="00565EDE" w:rsidP="001556A8">
            <w:pPr>
              <w:rPr>
                <w:sz w:val="20"/>
                <w:szCs w:val="20"/>
              </w:rPr>
            </w:pPr>
          </w:p>
        </w:tc>
        <w:tc>
          <w:tcPr>
            <w:tcW w:w="1024" w:type="dxa"/>
            <w:gridSpan w:val="4"/>
          </w:tcPr>
          <w:p w14:paraId="2BC4F326" w14:textId="77777777" w:rsidR="00565EDE" w:rsidRDefault="00565EDE" w:rsidP="001556A8">
            <w:pPr>
              <w:rPr>
                <w:sz w:val="20"/>
                <w:szCs w:val="20"/>
              </w:rPr>
            </w:pPr>
          </w:p>
        </w:tc>
        <w:tc>
          <w:tcPr>
            <w:tcW w:w="1024" w:type="dxa"/>
            <w:gridSpan w:val="4"/>
          </w:tcPr>
          <w:p w14:paraId="3DB0D1BF" w14:textId="77777777" w:rsidR="00565EDE" w:rsidRDefault="00565EDE" w:rsidP="001556A8">
            <w:pPr>
              <w:rPr>
                <w:sz w:val="20"/>
                <w:szCs w:val="20"/>
              </w:rPr>
            </w:pPr>
          </w:p>
        </w:tc>
        <w:tc>
          <w:tcPr>
            <w:tcW w:w="1024" w:type="dxa"/>
          </w:tcPr>
          <w:p w14:paraId="436B572A" w14:textId="77777777" w:rsidR="00565EDE" w:rsidRDefault="00565EDE" w:rsidP="001556A8">
            <w:pPr>
              <w:rPr>
                <w:sz w:val="20"/>
                <w:szCs w:val="20"/>
              </w:rPr>
            </w:pPr>
          </w:p>
        </w:tc>
        <w:tc>
          <w:tcPr>
            <w:tcW w:w="1024" w:type="dxa"/>
            <w:gridSpan w:val="4"/>
          </w:tcPr>
          <w:p w14:paraId="07FBCABE" w14:textId="77777777" w:rsidR="00565EDE" w:rsidRDefault="00565EDE" w:rsidP="001556A8">
            <w:pPr>
              <w:rPr>
                <w:sz w:val="20"/>
                <w:szCs w:val="20"/>
              </w:rPr>
            </w:pPr>
          </w:p>
        </w:tc>
        <w:tc>
          <w:tcPr>
            <w:tcW w:w="1024" w:type="dxa"/>
            <w:gridSpan w:val="2"/>
          </w:tcPr>
          <w:p w14:paraId="619D7E63" w14:textId="77777777" w:rsidR="00565EDE" w:rsidRDefault="00565EDE" w:rsidP="001556A8">
            <w:pPr>
              <w:rPr>
                <w:sz w:val="20"/>
                <w:szCs w:val="20"/>
              </w:rPr>
            </w:pPr>
          </w:p>
        </w:tc>
      </w:tr>
    </w:tbl>
    <w:p w14:paraId="011B00E3" w14:textId="77777777" w:rsidR="00F939C4" w:rsidRPr="007A66AA" w:rsidRDefault="00F939C4" w:rsidP="007A66AA">
      <w:pPr>
        <w:spacing w:after="0" w:line="240" w:lineRule="auto"/>
        <w:rPr>
          <w:sz w:val="40"/>
          <w:szCs w:val="40"/>
        </w:rPr>
      </w:pPr>
    </w:p>
    <w:tbl>
      <w:tblPr>
        <w:tblStyle w:val="TableGrid"/>
        <w:tblW w:w="0" w:type="auto"/>
        <w:tblLook w:val="04A0" w:firstRow="1" w:lastRow="0" w:firstColumn="1" w:lastColumn="0" w:noHBand="0" w:noVBand="1"/>
      </w:tblPr>
      <w:tblGrid>
        <w:gridCol w:w="9350"/>
      </w:tblGrid>
      <w:tr w:rsidR="00F939C4" w14:paraId="353C049B" w14:textId="77777777" w:rsidTr="00F939C4">
        <w:tc>
          <w:tcPr>
            <w:tcW w:w="9576" w:type="dxa"/>
          </w:tcPr>
          <w:p w14:paraId="03FDA8A9" w14:textId="77777777" w:rsidR="00F939C4" w:rsidRDefault="00F939C4" w:rsidP="00F939C4">
            <w:pPr>
              <w:jc w:val="center"/>
              <w:rPr>
                <w:sz w:val="40"/>
                <w:szCs w:val="40"/>
              </w:rPr>
            </w:pPr>
            <w:r>
              <w:rPr>
                <w:sz w:val="40"/>
                <w:szCs w:val="40"/>
              </w:rPr>
              <w:t>POSTED INSTRUCTIONS</w:t>
            </w:r>
          </w:p>
        </w:tc>
      </w:tr>
    </w:tbl>
    <w:p w14:paraId="5A898FE6" w14:textId="77777777" w:rsidR="007A66AA" w:rsidRDefault="007A66AA" w:rsidP="000A44A7">
      <w:pPr>
        <w:spacing w:after="0" w:line="240" w:lineRule="auto"/>
        <w:rPr>
          <w:b/>
          <w:sz w:val="32"/>
          <w:szCs w:val="32"/>
        </w:rPr>
      </w:pPr>
    </w:p>
    <w:p w14:paraId="6A624015" w14:textId="77777777" w:rsidR="000F6493" w:rsidRPr="000A44A7" w:rsidRDefault="007A66AA" w:rsidP="000A44A7">
      <w:pPr>
        <w:spacing w:after="0" w:line="240" w:lineRule="auto"/>
        <w:rPr>
          <w:b/>
          <w:sz w:val="32"/>
          <w:szCs w:val="32"/>
        </w:rPr>
      </w:pPr>
      <w:r w:rsidRPr="007A66AA">
        <w:rPr>
          <w:sz w:val="36"/>
          <w:szCs w:val="40"/>
        </w:rPr>
        <w:t>Emergency Procedures to</w:t>
      </w:r>
      <w:r>
        <w:rPr>
          <w:sz w:val="36"/>
          <w:szCs w:val="40"/>
        </w:rPr>
        <w:t xml:space="preserve"> b</w:t>
      </w:r>
      <w:r w:rsidRPr="007A66AA">
        <w:rPr>
          <w:sz w:val="36"/>
          <w:szCs w:val="40"/>
        </w:rPr>
        <w:t xml:space="preserve">e Posted Adjacent </w:t>
      </w:r>
      <w:r>
        <w:rPr>
          <w:sz w:val="36"/>
          <w:szCs w:val="40"/>
        </w:rPr>
        <w:t>t</w:t>
      </w:r>
      <w:r w:rsidRPr="007A66AA">
        <w:rPr>
          <w:sz w:val="36"/>
          <w:szCs w:val="40"/>
        </w:rPr>
        <w:t>o Each Exit</w:t>
      </w:r>
    </w:p>
    <w:p w14:paraId="56415FC3" w14:textId="77777777" w:rsidR="000F6493" w:rsidRDefault="000F6493" w:rsidP="000F6493">
      <w:pPr>
        <w:spacing w:after="0" w:line="240" w:lineRule="auto"/>
        <w:rPr>
          <w:sz w:val="20"/>
          <w:szCs w:val="20"/>
        </w:rPr>
      </w:pPr>
    </w:p>
    <w:p w14:paraId="25039887" w14:textId="77777777" w:rsidR="000F6493" w:rsidRDefault="000F6493" w:rsidP="000F6493">
      <w:pPr>
        <w:spacing w:after="0" w:line="240" w:lineRule="auto"/>
        <w:rPr>
          <w:sz w:val="20"/>
          <w:szCs w:val="20"/>
        </w:rPr>
      </w:pPr>
    </w:p>
    <w:tbl>
      <w:tblPr>
        <w:tblStyle w:val="TableGrid"/>
        <w:tblW w:w="0" w:type="auto"/>
        <w:tblInd w:w="1384" w:type="dxa"/>
        <w:tblLook w:val="04A0" w:firstRow="1" w:lastRow="0" w:firstColumn="1" w:lastColumn="0" w:noHBand="0" w:noVBand="1"/>
      </w:tblPr>
      <w:tblGrid>
        <w:gridCol w:w="6237"/>
      </w:tblGrid>
      <w:tr w:rsidR="000F6493" w14:paraId="7C6C4055" w14:textId="77777777" w:rsidTr="000F6493">
        <w:tc>
          <w:tcPr>
            <w:tcW w:w="6237" w:type="dxa"/>
            <w:shd w:val="clear" w:color="auto" w:fill="FF0000"/>
          </w:tcPr>
          <w:p w14:paraId="15FF40F9" w14:textId="77777777" w:rsidR="000F6493" w:rsidRPr="00F939C4" w:rsidRDefault="000F6493" w:rsidP="000F6493">
            <w:pPr>
              <w:pStyle w:val="Default"/>
              <w:jc w:val="center"/>
              <w:rPr>
                <w:color w:val="FFFFFF" w:themeColor="background1"/>
                <w:sz w:val="48"/>
                <w:szCs w:val="48"/>
              </w:rPr>
            </w:pPr>
            <w:r w:rsidRPr="00F939C4">
              <w:rPr>
                <w:b/>
                <w:bCs/>
                <w:color w:val="FFFFFF" w:themeColor="background1"/>
                <w:sz w:val="48"/>
                <w:szCs w:val="48"/>
              </w:rPr>
              <w:t>IN CASE OF FIRE</w:t>
            </w:r>
          </w:p>
        </w:tc>
      </w:tr>
      <w:tr w:rsidR="000F6493" w14:paraId="7B60DB5D" w14:textId="77777777" w:rsidTr="000F6493">
        <w:tc>
          <w:tcPr>
            <w:tcW w:w="6237" w:type="dxa"/>
          </w:tcPr>
          <w:p w14:paraId="5FECFFB4" w14:textId="77777777" w:rsidR="000F6493" w:rsidRDefault="000F6493" w:rsidP="000F6493">
            <w:pPr>
              <w:pStyle w:val="Default"/>
              <w:jc w:val="center"/>
              <w:rPr>
                <w:b/>
                <w:bCs/>
                <w:sz w:val="20"/>
                <w:szCs w:val="20"/>
              </w:rPr>
            </w:pPr>
          </w:p>
          <w:p w14:paraId="221A7BED" w14:textId="77777777" w:rsidR="000F6493" w:rsidRPr="00F939C4" w:rsidRDefault="000F6493" w:rsidP="00F939C4">
            <w:pPr>
              <w:pStyle w:val="Default"/>
              <w:rPr>
                <w:rFonts w:asciiTheme="minorHAnsi" w:hAnsiTheme="minorHAnsi" w:cstheme="minorHAnsi"/>
                <w:b/>
                <w:bCs/>
                <w:color w:val="FF0000"/>
              </w:rPr>
            </w:pPr>
            <w:r w:rsidRPr="00F939C4">
              <w:rPr>
                <w:rFonts w:asciiTheme="minorHAnsi" w:hAnsiTheme="minorHAnsi" w:cstheme="minorHAnsi"/>
                <w:b/>
                <w:bCs/>
                <w:color w:val="FF0000"/>
              </w:rPr>
              <w:t xml:space="preserve">UPON DISCOVERY OF FIRE OR SMOKE </w:t>
            </w:r>
          </w:p>
          <w:p w14:paraId="6D10FD46" w14:textId="77777777" w:rsidR="000F6493" w:rsidRPr="00F939C4" w:rsidRDefault="000F6493" w:rsidP="00F939C4">
            <w:pPr>
              <w:pStyle w:val="Default"/>
              <w:rPr>
                <w:rFonts w:asciiTheme="minorHAnsi" w:hAnsiTheme="minorHAnsi" w:cstheme="minorHAnsi"/>
                <w:color w:val="FF0000"/>
              </w:rPr>
            </w:pPr>
          </w:p>
          <w:p w14:paraId="3FD15FE4" w14:textId="77777777" w:rsidR="000F6493" w:rsidRPr="00F939C4" w:rsidRDefault="000F6493" w:rsidP="00F939C4">
            <w:pPr>
              <w:rPr>
                <w:rFonts w:cstheme="minorHAnsi"/>
                <w:color w:val="FF0000"/>
                <w:sz w:val="24"/>
                <w:szCs w:val="24"/>
              </w:rPr>
            </w:pPr>
            <w:r w:rsidRPr="00F939C4">
              <w:rPr>
                <w:rFonts w:cstheme="minorHAnsi"/>
                <w:color w:val="FF0000"/>
                <w:sz w:val="24"/>
                <w:szCs w:val="24"/>
              </w:rPr>
              <w:t xml:space="preserve">Leave the area immediately. </w:t>
            </w:r>
          </w:p>
          <w:p w14:paraId="5E58723C" w14:textId="77777777" w:rsidR="000F6493" w:rsidRPr="00F939C4" w:rsidRDefault="000F6493" w:rsidP="00F939C4">
            <w:pPr>
              <w:rPr>
                <w:rFonts w:cstheme="minorHAnsi"/>
                <w:color w:val="FF0000"/>
                <w:sz w:val="24"/>
                <w:szCs w:val="24"/>
              </w:rPr>
            </w:pPr>
            <w:r w:rsidRPr="00F939C4">
              <w:rPr>
                <w:rFonts w:cstheme="minorHAnsi"/>
                <w:color w:val="FF0000"/>
                <w:sz w:val="24"/>
                <w:szCs w:val="24"/>
              </w:rPr>
              <w:t xml:space="preserve">Close doors behind you. </w:t>
            </w:r>
          </w:p>
          <w:p w14:paraId="022361C9" w14:textId="77777777" w:rsidR="000F6493" w:rsidRPr="00F939C4" w:rsidRDefault="000F6493" w:rsidP="00F939C4">
            <w:pPr>
              <w:rPr>
                <w:rFonts w:cstheme="minorHAnsi"/>
                <w:color w:val="FF0000"/>
                <w:sz w:val="24"/>
                <w:szCs w:val="24"/>
              </w:rPr>
            </w:pPr>
            <w:r w:rsidRPr="00F939C4">
              <w:rPr>
                <w:rFonts w:cstheme="minorHAnsi"/>
                <w:color w:val="FF0000"/>
                <w:sz w:val="24"/>
                <w:szCs w:val="24"/>
              </w:rPr>
              <w:t xml:space="preserve">Activate a fire alarm pull station. </w:t>
            </w:r>
          </w:p>
          <w:p w14:paraId="226B0468" w14:textId="77777777" w:rsidR="000F6493" w:rsidRPr="00F939C4" w:rsidRDefault="000F6493" w:rsidP="00F939C4">
            <w:pPr>
              <w:rPr>
                <w:rFonts w:cstheme="minorHAnsi"/>
                <w:color w:val="FF0000"/>
                <w:sz w:val="24"/>
                <w:szCs w:val="24"/>
              </w:rPr>
            </w:pPr>
            <w:r w:rsidRPr="00F939C4">
              <w:rPr>
                <w:rFonts w:cstheme="minorHAnsi"/>
                <w:color w:val="FF0000"/>
                <w:sz w:val="24"/>
                <w:szCs w:val="24"/>
              </w:rPr>
              <w:t>Leave the building by the nearest exit.</w:t>
            </w:r>
          </w:p>
          <w:p w14:paraId="7E94DFF3" w14:textId="77777777" w:rsidR="000F6493" w:rsidRDefault="000F6493" w:rsidP="000F6493">
            <w:pPr>
              <w:jc w:val="center"/>
              <w:rPr>
                <w:sz w:val="20"/>
                <w:szCs w:val="20"/>
              </w:rPr>
            </w:pPr>
          </w:p>
          <w:p w14:paraId="306059C6" w14:textId="77777777" w:rsidR="000F6493" w:rsidRDefault="000F6493" w:rsidP="000F6493">
            <w:pPr>
              <w:jc w:val="center"/>
              <w:rPr>
                <w:rFonts w:cstheme="minorHAnsi"/>
                <w:sz w:val="24"/>
                <w:szCs w:val="24"/>
              </w:rPr>
            </w:pPr>
          </w:p>
        </w:tc>
      </w:tr>
      <w:tr w:rsidR="000F6493" w14:paraId="171FBB44" w14:textId="77777777" w:rsidTr="000F6493">
        <w:tc>
          <w:tcPr>
            <w:tcW w:w="6237" w:type="dxa"/>
          </w:tcPr>
          <w:p w14:paraId="4DCC8834" w14:textId="77777777" w:rsidR="00337D95" w:rsidRPr="00F939C4" w:rsidRDefault="000F6493" w:rsidP="00F939C4">
            <w:pPr>
              <w:pStyle w:val="Default"/>
              <w:rPr>
                <w:b/>
                <w:bCs/>
                <w:color w:val="FF0000"/>
                <w:sz w:val="32"/>
                <w:szCs w:val="32"/>
              </w:rPr>
            </w:pPr>
            <w:r w:rsidRPr="00F939C4">
              <w:rPr>
                <w:b/>
                <w:bCs/>
                <w:color w:val="FF0000"/>
                <w:sz w:val="32"/>
                <w:szCs w:val="32"/>
              </w:rPr>
              <w:t xml:space="preserve">Call the FIRE DEPARTMENT </w:t>
            </w:r>
          </w:p>
          <w:p w14:paraId="3A9211D3" w14:textId="77777777" w:rsidR="000F6493" w:rsidRPr="00F939C4" w:rsidRDefault="000F6493" w:rsidP="00F939C4">
            <w:pPr>
              <w:pStyle w:val="Default"/>
              <w:rPr>
                <w:color w:val="FF0000"/>
                <w:sz w:val="32"/>
                <w:szCs w:val="32"/>
              </w:rPr>
            </w:pPr>
            <w:r w:rsidRPr="00F939C4">
              <w:rPr>
                <w:b/>
                <w:bCs/>
                <w:color w:val="FF0000"/>
                <w:sz w:val="32"/>
                <w:szCs w:val="32"/>
              </w:rPr>
              <w:t>DIAL 911</w:t>
            </w:r>
          </w:p>
          <w:p w14:paraId="10C2AAD1" w14:textId="77777777" w:rsidR="000F6493" w:rsidRDefault="000F6493" w:rsidP="000F6493">
            <w:pPr>
              <w:jc w:val="center"/>
              <w:rPr>
                <w:rFonts w:cstheme="minorHAnsi"/>
                <w:sz w:val="24"/>
                <w:szCs w:val="24"/>
              </w:rPr>
            </w:pPr>
          </w:p>
        </w:tc>
      </w:tr>
      <w:tr w:rsidR="000F6493" w14:paraId="352ED7C4" w14:textId="77777777" w:rsidTr="00F939C4">
        <w:tc>
          <w:tcPr>
            <w:tcW w:w="6237" w:type="dxa"/>
            <w:shd w:val="clear" w:color="auto" w:fill="FF0000"/>
          </w:tcPr>
          <w:p w14:paraId="375FE10B" w14:textId="77777777" w:rsidR="000F6493" w:rsidRDefault="000F6493" w:rsidP="000F6493">
            <w:pPr>
              <w:jc w:val="center"/>
              <w:rPr>
                <w:rFonts w:cstheme="minorHAnsi"/>
                <w:sz w:val="24"/>
                <w:szCs w:val="24"/>
              </w:rPr>
            </w:pPr>
          </w:p>
          <w:p w14:paraId="74492574" w14:textId="77777777" w:rsidR="000F6493" w:rsidRDefault="00F939C4" w:rsidP="00F939C4">
            <w:pPr>
              <w:tabs>
                <w:tab w:val="left" w:pos="3765"/>
              </w:tabs>
              <w:rPr>
                <w:rFonts w:cstheme="minorHAnsi"/>
                <w:sz w:val="24"/>
                <w:szCs w:val="24"/>
              </w:rPr>
            </w:pPr>
            <w:r>
              <w:rPr>
                <w:rFonts w:cstheme="minorHAnsi"/>
                <w:sz w:val="24"/>
                <w:szCs w:val="24"/>
              </w:rPr>
              <w:tab/>
            </w:r>
          </w:p>
        </w:tc>
      </w:tr>
      <w:tr w:rsidR="000F6493" w14:paraId="3E91160E" w14:textId="77777777" w:rsidTr="000F6493">
        <w:tc>
          <w:tcPr>
            <w:tcW w:w="6237" w:type="dxa"/>
          </w:tcPr>
          <w:p w14:paraId="61184129" w14:textId="77777777" w:rsidR="000F6493" w:rsidRDefault="000F6493" w:rsidP="000F6493">
            <w:pPr>
              <w:pStyle w:val="Default"/>
              <w:jc w:val="center"/>
              <w:rPr>
                <w:b/>
                <w:bCs/>
                <w:sz w:val="20"/>
                <w:szCs w:val="20"/>
              </w:rPr>
            </w:pPr>
          </w:p>
          <w:p w14:paraId="7A889C41" w14:textId="77777777" w:rsidR="000F6493" w:rsidRPr="00F939C4" w:rsidRDefault="000F6493" w:rsidP="00F939C4">
            <w:pPr>
              <w:pStyle w:val="Default"/>
              <w:rPr>
                <w:rFonts w:asciiTheme="minorHAnsi" w:hAnsiTheme="minorHAnsi" w:cstheme="minorHAnsi"/>
                <w:b/>
                <w:bCs/>
                <w:color w:val="FF0000"/>
              </w:rPr>
            </w:pPr>
            <w:r w:rsidRPr="00F939C4">
              <w:rPr>
                <w:rFonts w:asciiTheme="minorHAnsi" w:hAnsiTheme="minorHAnsi" w:cstheme="minorHAnsi"/>
                <w:b/>
                <w:bCs/>
                <w:color w:val="FF0000"/>
              </w:rPr>
              <w:t xml:space="preserve">UPON HEARING FIRE ALARM </w:t>
            </w:r>
          </w:p>
          <w:p w14:paraId="65DF6C10" w14:textId="77777777" w:rsidR="000F6493" w:rsidRPr="00F939C4" w:rsidRDefault="000F6493" w:rsidP="00F939C4">
            <w:pPr>
              <w:pStyle w:val="Default"/>
              <w:rPr>
                <w:rFonts w:asciiTheme="minorHAnsi" w:hAnsiTheme="minorHAnsi" w:cstheme="minorHAnsi"/>
                <w:color w:val="FF0000"/>
              </w:rPr>
            </w:pPr>
            <w:r w:rsidRPr="00F939C4">
              <w:rPr>
                <w:rFonts w:asciiTheme="minorHAnsi" w:hAnsiTheme="minorHAnsi" w:cstheme="minorHAnsi"/>
                <w:color w:val="FF0000"/>
              </w:rPr>
              <w:t xml:space="preserve">Leave the building by the nearest exit. </w:t>
            </w:r>
          </w:p>
          <w:p w14:paraId="474184CB" w14:textId="77777777" w:rsidR="000F6493" w:rsidRPr="00F939C4" w:rsidRDefault="000F6493" w:rsidP="00F939C4">
            <w:pPr>
              <w:pStyle w:val="Default"/>
              <w:rPr>
                <w:rFonts w:asciiTheme="minorHAnsi" w:hAnsiTheme="minorHAnsi" w:cstheme="minorHAnsi"/>
                <w:color w:val="FF0000"/>
              </w:rPr>
            </w:pPr>
            <w:r w:rsidRPr="00F939C4">
              <w:rPr>
                <w:rFonts w:asciiTheme="minorHAnsi" w:hAnsiTheme="minorHAnsi" w:cstheme="minorHAnsi"/>
                <w:color w:val="FF0000"/>
              </w:rPr>
              <w:t xml:space="preserve">Close doors behind you. </w:t>
            </w:r>
          </w:p>
          <w:p w14:paraId="37903790" w14:textId="77777777" w:rsidR="009D79CB" w:rsidRPr="00F939C4" w:rsidRDefault="000F6493" w:rsidP="000F6493">
            <w:pPr>
              <w:pStyle w:val="Default"/>
              <w:jc w:val="center"/>
              <w:rPr>
                <w:rFonts w:asciiTheme="minorHAnsi" w:hAnsiTheme="minorHAnsi" w:cstheme="minorHAnsi"/>
                <w:b/>
                <w:bCs/>
                <w:color w:val="FF0000"/>
              </w:rPr>
            </w:pPr>
            <w:r w:rsidRPr="00F939C4">
              <w:rPr>
                <w:rFonts w:asciiTheme="minorHAnsi" w:hAnsiTheme="minorHAnsi" w:cstheme="minorHAnsi"/>
                <w:b/>
                <w:bCs/>
                <w:color w:val="FF0000"/>
              </w:rPr>
              <w:t xml:space="preserve">CAUTION </w:t>
            </w:r>
          </w:p>
          <w:p w14:paraId="32B064A8" w14:textId="77777777" w:rsidR="000F6493" w:rsidRPr="00F939C4" w:rsidRDefault="000F6493" w:rsidP="00F939C4">
            <w:pPr>
              <w:pStyle w:val="Default"/>
              <w:rPr>
                <w:rFonts w:asciiTheme="minorHAnsi" w:hAnsiTheme="minorHAnsi" w:cstheme="minorHAnsi"/>
                <w:color w:val="FF0000"/>
              </w:rPr>
            </w:pPr>
            <w:r w:rsidRPr="00F939C4">
              <w:rPr>
                <w:rFonts w:asciiTheme="minorHAnsi" w:hAnsiTheme="minorHAnsi" w:cstheme="minorHAnsi"/>
                <w:color w:val="FF0000"/>
              </w:rPr>
              <w:t xml:space="preserve">If you encounter smoke, use an alternate exit. </w:t>
            </w:r>
          </w:p>
          <w:p w14:paraId="3412569A" w14:textId="77777777" w:rsidR="000F6493" w:rsidRDefault="000F6493" w:rsidP="000F6493">
            <w:pPr>
              <w:jc w:val="center"/>
              <w:rPr>
                <w:rFonts w:cstheme="minorHAnsi"/>
                <w:sz w:val="24"/>
                <w:szCs w:val="24"/>
              </w:rPr>
            </w:pPr>
          </w:p>
        </w:tc>
      </w:tr>
      <w:tr w:rsidR="000F6493" w14:paraId="4F565E66" w14:textId="77777777" w:rsidTr="000F6493">
        <w:tc>
          <w:tcPr>
            <w:tcW w:w="6237" w:type="dxa"/>
            <w:shd w:val="clear" w:color="auto" w:fill="FF0000"/>
          </w:tcPr>
          <w:p w14:paraId="5F07F532" w14:textId="77777777" w:rsidR="000F6493" w:rsidRPr="00F939C4" w:rsidRDefault="000F6493" w:rsidP="000F6493">
            <w:pPr>
              <w:pStyle w:val="Default"/>
              <w:jc w:val="center"/>
              <w:rPr>
                <w:color w:val="FFFFFF" w:themeColor="background1"/>
                <w:sz w:val="48"/>
                <w:szCs w:val="48"/>
              </w:rPr>
            </w:pPr>
            <w:r w:rsidRPr="00F939C4">
              <w:rPr>
                <w:b/>
                <w:bCs/>
                <w:color w:val="FFFFFF" w:themeColor="background1"/>
                <w:sz w:val="48"/>
                <w:szCs w:val="48"/>
              </w:rPr>
              <w:t xml:space="preserve">REMAIN CALM </w:t>
            </w:r>
          </w:p>
        </w:tc>
      </w:tr>
    </w:tbl>
    <w:p w14:paraId="3F7043B9" w14:textId="77777777" w:rsidR="000F6493" w:rsidRDefault="000F6493" w:rsidP="000F6493">
      <w:pPr>
        <w:spacing w:after="0" w:line="240" w:lineRule="auto"/>
        <w:rPr>
          <w:rFonts w:cstheme="minorHAnsi"/>
          <w:sz w:val="24"/>
          <w:szCs w:val="24"/>
        </w:rPr>
      </w:pPr>
    </w:p>
    <w:p w14:paraId="50E2F3C9" w14:textId="77777777" w:rsidR="006879DB" w:rsidRPr="00851655" w:rsidRDefault="000F6493" w:rsidP="00851655">
      <w:pPr>
        <w:spacing w:after="0" w:line="240" w:lineRule="auto"/>
        <w:rPr>
          <w:sz w:val="40"/>
          <w:szCs w:val="40"/>
        </w:rPr>
      </w:pPr>
      <w:r>
        <w:rPr>
          <w:rFonts w:cstheme="minorHAnsi"/>
          <w:sz w:val="24"/>
          <w:szCs w:val="24"/>
        </w:rPr>
        <w:br w:type="page"/>
      </w:r>
    </w:p>
    <w:tbl>
      <w:tblPr>
        <w:tblStyle w:val="TableGrid"/>
        <w:tblW w:w="0" w:type="auto"/>
        <w:tblLook w:val="04A0" w:firstRow="1" w:lastRow="0" w:firstColumn="1" w:lastColumn="0" w:noHBand="0" w:noVBand="1"/>
      </w:tblPr>
      <w:tblGrid>
        <w:gridCol w:w="9350"/>
      </w:tblGrid>
      <w:tr w:rsidR="006879DB" w14:paraId="397EF215" w14:textId="77777777" w:rsidTr="006879DB">
        <w:tc>
          <w:tcPr>
            <w:tcW w:w="9576" w:type="dxa"/>
          </w:tcPr>
          <w:p w14:paraId="2DAF4F38" w14:textId="77777777" w:rsidR="006879DB" w:rsidRDefault="006879DB" w:rsidP="006879DB">
            <w:pPr>
              <w:jc w:val="center"/>
              <w:rPr>
                <w:sz w:val="40"/>
                <w:szCs w:val="40"/>
              </w:rPr>
            </w:pPr>
            <w:r>
              <w:rPr>
                <w:sz w:val="40"/>
                <w:szCs w:val="40"/>
              </w:rPr>
              <w:lastRenderedPageBreak/>
              <w:t>POSTED INSTRUCTIONS</w:t>
            </w:r>
          </w:p>
        </w:tc>
      </w:tr>
    </w:tbl>
    <w:p w14:paraId="5619E831" w14:textId="77777777" w:rsidR="00565EDE" w:rsidRDefault="00851655" w:rsidP="00851655">
      <w:pPr>
        <w:spacing w:after="0" w:line="240" w:lineRule="auto"/>
        <w:rPr>
          <w:rFonts w:cstheme="minorHAnsi"/>
          <w:sz w:val="24"/>
          <w:szCs w:val="24"/>
        </w:rPr>
      </w:pPr>
      <w:r>
        <w:rPr>
          <w:rFonts w:cstheme="minorHAnsi"/>
          <w:sz w:val="24"/>
          <w:szCs w:val="24"/>
        </w:rPr>
        <w:t xml:space="preserve"> </w:t>
      </w:r>
    </w:p>
    <w:p w14:paraId="3AED9477" w14:textId="77777777" w:rsidR="00565EDE" w:rsidRPr="005F57BD" w:rsidRDefault="00565EDE">
      <w:pPr>
        <w:rPr>
          <w:rFonts w:cstheme="minorHAnsi"/>
          <w:b/>
          <w:sz w:val="24"/>
          <w:szCs w:val="24"/>
        </w:rPr>
      </w:pPr>
      <w:r w:rsidRPr="005F57BD">
        <w:rPr>
          <w:rFonts w:cstheme="minorHAnsi"/>
          <w:b/>
          <w:sz w:val="24"/>
          <w:szCs w:val="24"/>
        </w:rPr>
        <w:t>No Smoking</w:t>
      </w:r>
    </w:p>
    <w:p w14:paraId="47656BF4" w14:textId="77777777" w:rsidR="00565EDE" w:rsidRPr="005F57BD" w:rsidRDefault="00565EDE">
      <w:pPr>
        <w:rPr>
          <w:rFonts w:cstheme="minorHAnsi"/>
          <w:sz w:val="24"/>
          <w:szCs w:val="24"/>
        </w:rPr>
      </w:pPr>
      <w:r w:rsidRPr="005F57BD">
        <w:rPr>
          <w:rFonts w:cstheme="minorHAnsi"/>
          <w:sz w:val="24"/>
          <w:szCs w:val="24"/>
        </w:rPr>
        <w:t xml:space="preserve">Areas where smoking is not permitted are </w:t>
      </w:r>
      <w:r w:rsidR="005F57BD" w:rsidRPr="005F57BD">
        <w:rPr>
          <w:rFonts w:cstheme="minorHAnsi"/>
          <w:sz w:val="24"/>
          <w:szCs w:val="24"/>
        </w:rPr>
        <w:t>required</w:t>
      </w:r>
      <w:r w:rsidRPr="005F57BD">
        <w:rPr>
          <w:rFonts w:cstheme="minorHAnsi"/>
          <w:sz w:val="24"/>
          <w:szCs w:val="24"/>
        </w:rPr>
        <w:t xml:space="preserve"> to be </w:t>
      </w:r>
      <w:r w:rsidR="005F57BD" w:rsidRPr="005F57BD">
        <w:rPr>
          <w:rFonts w:cstheme="minorHAnsi"/>
          <w:sz w:val="24"/>
          <w:szCs w:val="24"/>
        </w:rPr>
        <w:t>identified by signs (as defined in the N</w:t>
      </w:r>
      <w:r w:rsidRPr="005F57BD">
        <w:rPr>
          <w:rFonts w:cstheme="minorHAnsi"/>
          <w:sz w:val="24"/>
          <w:szCs w:val="24"/>
        </w:rPr>
        <w:t>FC)</w:t>
      </w:r>
    </w:p>
    <w:p w14:paraId="18EB3780" w14:textId="77777777" w:rsidR="00565EDE" w:rsidRPr="005F57BD" w:rsidRDefault="00565EDE">
      <w:pPr>
        <w:rPr>
          <w:rFonts w:cstheme="minorHAnsi"/>
          <w:b/>
          <w:sz w:val="24"/>
          <w:szCs w:val="24"/>
        </w:rPr>
      </w:pPr>
      <w:r w:rsidRPr="005F57BD">
        <w:rPr>
          <w:rFonts w:cstheme="minorHAnsi"/>
          <w:b/>
          <w:sz w:val="24"/>
          <w:szCs w:val="24"/>
        </w:rPr>
        <w:t>Fire Department Access (Fire Route)</w:t>
      </w:r>
    </w:p>
    <w:p w14:paraId="12BCE466" w14:textId="77777777" w:rsidR="005F57BD" w:rsidRPr="005F57BD" w:rsidRDefault="005F57BD">
      <w:pPr>
        <w:rPr>
          <w:rFonts w:cstheme="minorHAnsi"/>
          <w:sz w:val="24"/>
          <w:szCs w:val="24"/>
        </w:rPr>
      </w:pPr>
      <w:r w:rsidRPr="005F57BD">
        <w:rPr>
          <w:rFonts w:cstheme="minorHAnsi"/>
          <w:sz w:val="24"/>
          <w:szCs w:val="24"/>
        </w:rPr>
        <w:t>Streets, yards and roadways provided for Fire Department access are required to have signs (that identify prohibiting parking) installed.</w:t>
      </w:r>
    </w:p>
    <w:p w14:paraId="7392C7B0" w14:textId="77777777" w:rsidR="00565EDE" w:rsidRPr="00A86F0E" w:rsidRDefault="005F57BD">
      <w:pPr>
        <w:rPr>
          <w:rFonts w:cstheme="minorHAnsi"/>
          <w:b/>
          <w:sz w:val="24"/>
          <w:szCs w:val="24"/>
        </w:rPr>
      </w:pPr>
      <w:r w:rsidRPr="00A86F0E">
        <w:rPr>
          <w:rFonts w:cstheme="minorHAnsi"/>
          <w:b/>
          <w:sz w:val="24"/>
          <w:szCs w:val="24"/>
        </w:rPr>
        <w:t>Posting of Signage</w:t>
      </w:r>
    </w:p>
    <w:p w14:paraId="61039256" w14:textId="77777777" w:rsidR="005F57BD" w:rsidRPr="00A86F0E" w:rsidRDefault="005F57BD">
      <w:pPr>
        <w:rPr>
          <w:rFonts w:cstheme="minorHAnsi"/>
          <w:color w:val="000000"/>
          <w:sz w:val="24"/>
          <w:szCs w:val="24"/>
        </w:rPr>
      </w:pPr>
      <w:r w:rsidRPr="00A86F0E">
        <w:rPr>
          <w:rFonts w:cstheme="minorHAnsi"/>
          <w:color w:val="000000"/>
          <w:sz w:val="24"/>
          <w:szCs w:val="24"/>
        </w:rPr>
        <w:t xml:space="preserve">Where a sign, notice, placard or information is required to be posted, it must be clearly legible and be permanently mounted in a prominent location in proximity to the location in which it refers. </w:t>
      </w:r>
    </w:p>
    <w:p w14:paraId="6111E08E" w14:textId="77777777" w:rsidR="005F57BD" w:rsidRPr="005F57BD" w:rsidRDefault="005F57BD">
      <w:pPr>
        <w:rPr>
          <w:rFonts w:cstheme="minorHAnsi"/>
          <w:b/>
          <w:color w:val="000000"/>
          <w:sz w:val="24"/>
          <w:szCs w:val="24"/>
        </w:rPr>
      </w:pPr>
      <w:r w:rsidRPr="005F57BD">
        <w:rPr>
          <w:rFonts w:cstheme="minorHAnsi"/>
          <w:b/>
          <w:color w:val="000000"/>
          <w:sz w:val="24"/>
          <w:szCs w:val="24"/>
        </w:rPr>
        <w:t>Maintenance of Posted Instructions</w:t>
      </w:r>
    </w:p>
    <w:p w14:paraId="05E09655" w14:textId="77777777" w:rsidR="00565EDE" w:rsidRDefault="005F57BD">
      <w:pPr>
        <w:rPr>
          <w:rFonts w:cstheme="minorHAnsi"/>
          <w:sz w:val="24"/>
          <w:szCs w:val="24"/>
        </w:rPr>
      </w:pPr>
      <w:r w:rsidRPr="005F57BD">
        <w:rPr>
          <w:rFonts w:cstheme="minorHAnsi"/>
          <w:color w:val="000000"/>
          <w:sz w:val="24"/>
          <w:szCs w:val="24"/>
        </w:rPr>
        <w:t>Every sign, notice, placard or information is required to be maintained.</w:t>
      </w:r>
      <w:r w:rsidR="00565EDE">
        <w:rPr>
          <w:rFonts w:cstheme="minorHAnsi"/>
          <w:sz w:val="24"/>
          <w:szCs w:val="24"/>
        </w:rPr>
        <w:br w:type="page"/>
      </w:r>
    </w:p>
    <w:tbl>
      <w:tblPr>
        <w:tblStyle w:val="TableGrid"/>
        <w:tblW w:w="0" w:type="auto"/>
        <w:tblLook w:val="04A0" w:firstRow="1" w:lastRow="0" w:firstColumn="1" w:lastColumn="0" w:noHBand="0" w:noVBand="1"/>
      </w:tblPr>
      <w:tblGrid>
        <w:gridCol w:w="9350"/>
      </w:tblGrid>
      <w:tr w:rsidR="006879DB" w14:paraId="12B80BF4" w14:textId="77777777" w:rsidTr="006879DB">
        <w:tc>
          <w:tcPr>
            <w:tcW w:w="9576" w:type="dxa"/>
          </w:tcPr>
          <w:p w14:paraId="13F40031" w14:textId="77777777" w:rsidR="006879DB" w:rsidRDefault="006879DB" w:rsidP="006879DB">
            <w:pPr>
              <w:jc w:val="center"/>
              <w:rPr>
                <w:sz w:val="40"/>
                <w:szCs w:val="40"/>
              </w:rPr>
            </w:pPr>
            <w:r>
              <w:rPr>
                <w:sz w:val="40"/>
                <w:szCs w:val="40"/>
              </w:rPr>
              <w:lastRenderedPageBreak/>
              <w:t>FIRE DRILLS</w:t>
            </w:r>
          </w:p>
        </w:tc>
      </w:tr>
    </w:tbl>
    <w:p w14:paraId="39AF534D" w14:textId="77777777" w:rsidR="000F6493" w:rsidRDefault="000F6493" w:rsidP="000F6493">
      <w:pPr>
        <w:pStyle w:val="Default"/>
      </w:pPr>
    </w:p>
    <w:p w14:paraId="161B8BA4" w14:textId="77777777" w:rsidR="00851655" w:rsidRPr="00851655" w:rsidRDefault="006879DB" w:rsidP="00851655">
      <w:pPr>
        <w:pStyle w:val="Default"/>
        <w:rPr>
          <w:rFonts w:asciiTheme="minorHAnsi" w:hAnsiTheme="minorHAnsi" w:cstheme="minorHAnsi"/>
          <w:b/>
          <w:bCs/>
        </w:rPr>
      </w:pPr>
      <w:r>
        <w:rPr>
          <w:rFonts w:asciiTheme="minorHAnsi" w:hAnsiTheme="minorHAnsi" w:cstheme="minorHAnsi"/>
          <w:b/>
          <w:bCs/>
        </w:rPr>
        <w:t>NUMBER OF FIRE DRILLS</w:t>
      </w:r>
    </w:p>
    <w:p w14:paraId="39C8BDD0" w14:textId="77777777" w:rsidR="00851655" w:rsidRDefault="00851655" w:rsidP="00851655">
      <w:pPr>
        <w:pStyle w:val="Default"/>
        <w:rPr>
          <w:rFonts w:asciiTheme="minorHAnsi" w:hAnsiTheme="minorHAnsi" w:cstheme="minorHAnsi"/>
          <w:bCs/>
        </w:rPr>
      </w:pPr>
    </w:p>
    <w:p w14:paraId="6526A6FB" w14:textId="77777777" w:rsidR="00851655" w:rsidRDefault="00851655" w:rsidP="00851655">
      <w:pPr>
        <w:pStyle w:val="Default"/>
        <w:rPr>
          <w:rFonts w:asciiTheme="minorHAnsi" w:hAnsiTheme="minorHAnsi" w:cstheme="minorHAnsi"/>
          <w:bCs/>
        </w:rPr>
      </w:pPr>
      <w:r w:rsidRPr="00851655">
        <w:rPr>
          <w:rFonts w:asciiTheme="minorHAnsi" w:hAnsiTheme="minorHAnsi" w:cstheme="minorHAnsi"/>
          <w:bCs/>
        </w:rPr>
        <w:t>The National Fire Code requires a minimum of one (1) fire drill be held once during each 12-month period.</w:t>
      </w:r>
    </w:p>
    <w:p w14:paraId="16E0E3E5" w14:textId="77777777" w:rsidR="00851655" w:rsidRPr="00851655" w:rsidRDefault="00851655" w:rsidP="00851655">
      <w:pPr>
        <w:pStyle w:val="Default"/>
        <w:rPr>
          <w:rFonts w:asciiTheme="minorHAnsi" w:hAnsiTheme="minorHAnsi" w:cstheme="minorHAnsi"/>
          <w:bCs/>
        </w:rPr>
      </w:pPr>
    </w:p>
    <w:p w14:paraId="4C939392" w14:textId="77777777" w:rsidR="00851655" w:rsidRPr="00851655" w:rsidRDefault="006879DB" w:rsidP="00851655">
      <w:pPr>
        <w:pStyle w:val="Default"/>
        <w:rPr>
          <w:rFonts w:asciiTheme="minorHAnsi" w:hAnsiTheme="minorHAnsi" w:cstheme="minorHAnsi"/>
          <w:b/>
          <w:bCs/>
        </w:rPr>
      </w:pPr>
      <w:r>
        <w:rPr>
          <w:rFonts w:asciiTheme="minorHAnsi" w:hAnsiTheme="minorHAnsi" w:cstheme="minorHAnsi"/>
          <w:b/>
          <w:bCs/>
        </w:rPr>
        <w:t>SUPERVISORY STAFF PARTICIPATION</w:t>
      </w:r>
    </w:p>
    <w:p w14:paraId="54911789" w14:textId="77777777" w:rsidR="00851655" w:rsidRDefault="00851655" w:rsidP="00851655">
      <w:pPr>
        <w:pStyle w:val="Default"/>
        <w:rPr>
          <w:rFonts w:asciiTheme="minorHAnsi" w:hAnsiTheme="minorHAnsi" w:cstheme="minorHAnsi"/>
          <w:bCs/>
        </w:rPr>
      </w:pPr>
    </w:p>
    <w:p w14:paraId="5D40D841" w14:textId="77777777" w:rsidR="00851655" w:rsidRPr="00851655" w:rsidRDefault="00851655" w:rsidP="00851655">
      <w:pPr>
        <w:pStyle w:val="Default"/>
        <w:rPr>
          <w:rFonts w:asciiTheme="minorHAnsi" w:hAnsiTheme="minorHAnsi" w:cstheme="minorHAnsi"/>
          <w:bCs/>
        </w:rPr>
      </w:pPr>
      <w:r w:rsidRPr="00851655">
        <w:rPr>
          <w:rFonts w:asciiTheme="minorHAnsi" w:hAnsiTheme="minorHAnsi" w:cstheme="minorHAnsi"/>
          <w:bCs/>
        </w:rPr>
        <w:t xml:space="preserve">Supervisory staff are required to participate in all fire drills. </w:t>
      </w:r>
    </w:p>
    <w:p w14:paraId="1BB52EA0" w14:textId="77777777" w:rsidR="00851655" w:rsidRPr="00851655" w:rsidRDefault="00851655" w:rsidP="00851655">
      <w:pPr>
        <w:pStyle w:val="Default"/>
        <w:rPr>
          <w:rFonts w:asciiTheme="minorHAnsi" w:hAnsiTheme="minorHAnsi" w:cstheme="minorHAnsi"/>
          <w:bCs/>
        </w:rPr>
      </w:pPr>
    </w:p>
    <w:p w14:paraId="10CA7104" w14:textId="77777777" w:rsidR="00851655" w:rsidRDefault="006879DB" w:rsidP="00851655">
      <w:pPr>
        <w:pStyle w:val="Default"/>
        <w:rPr>
          <w:rFonts w:asciiTheme="minorHAnsi" w:hAnsiTheme="minorHAnsi" w:cstheme="minorHAnsi"/>
          <w:bCs/>
        </w:rPr>
      </w:pPr>
      <w:r>
        <w:rPr>
          <w:rFonts w:asciiTheme="minorHAnsi" w:hAnsiTheme="minorHAnsi" w:cstheme="minorHAnsi"/>
          <w:b/>
          <w:bCs/>
        </w:rPr>
        <w:t>NOTIFICATION TO THE FIRE DEPARTMENT</w:t>
      </w:r>
    </w:p>
    <w:p w14:paraId="415E6578" w14:textId="77777777" w:rsidR="00851655" w:rsidRDefault="00851655" w:rsidP="00851655">
      <w:pPr>
        <w:pStyle w:val="Default"/>
        <w:rPr>
          <w:rFonts w:asciiTheme="minorHAnsi" w:hAnsiTheme="minorHAnsi" w:cstheme="minorHAnsi"/>
          <w:bCs/>
        </w:rPr>
      </w:pPr>
    </w:p>
    <w:p w14:paraId="5D677D37" w14:textId="77777777" w:rsidR="00851655" w:rsidRDefault="00851655" w:rsidP="00851655">
      <w:pPr>
        <w:pStyle w:val="Default"/>
        <w:rPr>
          <w:rFonts w:asciiTheme="minorHAnsi" w:hAnsiTheme="minorHAnsi" w:cstheme="minorHAnsi"/>
          <w:bCs/>
        </w:rPr>
      </w:pPr>
      <w:r w:rsidRPr="00851655">
        <w:rPr>
          <w:rFonts w:asciiTheme="minorHAnsi" w:hAnsiTheme="minorHAnsi" w:cstheme="minorHAnsi"/>
          <w:bCs/>
        </w:rPr>
        <w:t xml:space="preserve">The fire alarm monitoring company must be notified just prior to the commencement of the drill and directly after the fire alarm system has been reset.  </w:t>
      </w:r>
    </w:p>
    <w:p w14:paraId="663B91E7" w14:textId="77777777" w:rsidR="00851655" w:rsidRDefault="00851655" w:rsidP="00851655">
      <w:pPr>
        <w:pStyle w:val="Default"/>
        <w:rPr>
          <w:rFonts w:asciiTheme="minorHAnsi" w:hAnsiTheme="minorHAnsi" w:cstheme="minorHAnsi"/>
          <w:bCs/>
        </w:rPr>
      </w:pPr>
    </w:p>
    <w:p w14:paraId="16592C7A" w14:textId="77777777" w:rsidR="00851655" w:rsidRDefault="00851655" w:rsidP="00851655">
      <w:pPr>
        <w:pStyle w:val="Default"/>
        <w:rPr>
          <w:rFonts w:asciiTheme="minorHAnsi" w:hAnsiTheme="minorHAnsi" w:cstheme="minorHAnsi"/>
          <w:bCs/>
        </w:rPr>
      </w:pPr>
      <w:r w:rsidRPr="009D79CB">
        <w:rPr>
          <w:rFonts w:asciiTheme="minorHAnsi" w:hAnsiTheme="minorHAnsi" w:cstheme="minorHAnsi"/>
          <w:bCs/>
        </w:rPr>
        <w:t xml:space="preserve">The </w:t>
      </w:r>
      <w:r w:rsidR="009D79CB" w:rsidRPr="009D79CB">
        <w:rPr>
          <w:rFonts w:asciiTheme="minorHAnsi" w:hAnsiTheme="minorHAnsi" w:cstheme="minorHAnsi"/>
          <w:bCs/>
        </w:rPr>
        <w:t>Fire Department</w:t>
      </w:r>
      <w:r w:rsidRPr="00851655">
        <w:rPr>
          <w:rFonts w:asciiTheme="minorHAnsi" w:hAnsiTheme="minorHAnsi" w:cstheme="minorHAnsi"/>
          <w:bCs/>
        </w:rPr>
        <w:t xml:space="preserve"> is not required to be notified of the drill.   </w:t>
      </w:r>
    </w:p>
    <w:p w14:paraId="760C0AD3" w14:textId="77777777" w:rsidR="00851655" w:rsidRDefault="00851655" w:rsidP="00851655">
      <w:pPr>
        <w:pStyle w:val="Default"/>
        <w:rPr>
          <w:rFonts w:asciiTheme="minorHAnsi" w:hAnsiTheme="minorHAnsi" w:cstheme="minorHAnsi"/>
          <w:bCs/>
        </w:rPr>
      </w:pPr>
    </w:p>
    <w:p w14:paraId="47083DEF" w14:textId="77777777" w:rsidR="00851655" w:rsidRPr="00851655" w:rsidRDefault="006879DB" w:rsidP="00851655">
      <w:pPr>
        <w:pStyle w:val="Default"/>
        <w:rPr>
          <w:rFonts w:asciiTheme="minorHAnsi" w:hAnsiTheme="minorHAnsi" w:cstheme="minorHAnsi"/>
          <w:b/>
          <w:bCs/>
        </w:rPr>
      </w:pPr>
      <w:r>
        <w:rPr>
          <w:rFonts w:asciiTheme="minorHAnsi" w:hAnsiTheme="minorHAnsi" w:cstheme="minorHAnsi"/>
          <w:b/>
          <w:bCs/>
        </w:rPr>
        <w:t>DEBRIEFING MEETNIG</w:t>
      </w:r>
    </w:p>
    <w:p w14:paraId="223CC847" w14:textId="77777777" w:rsidR="00851655" w:rsidRDefault="00851655" w:rsidP="00851655">
      <w:pPr>
        <w:pStyle w:val="Default"/>
        <w:rPr>
          <w:rFonts w:asciiTheme="minorHAnsi" w:hAnsiTheme="minorHAnsi" w:cstheme="minorHAnsi"/>
          <w:bCs/>
        </w:rPr>
      </w:pPr>
    </w:p>
    <w:p w14:paraId="10DC0617" w14:textId="77777777" w:rsidR="00F81DEB" w:rsidRPr="00851655" w:rsidRDefault="00851655" w:rsidP="00851655">
      <w:pPr>
        <w:pStyle w:val="Default"/>
        <w:rPr>
          <w:rFonts w:asciiTheme="minorHAnsi" w:hAnsiTheme="minorHAnsi" w:cstheme="minorHAnsi"/>
          <w:bCs/>
        </w:rPr>
      </w:pPr>
      <w:r w:rsidRPr="00851655">
        <w:rPr>
          <w:rFonts w:asciiTheme="minorHAnsi" w:hAnsiTheme="minorHAnsi" w:cstheme="minorHAnsi"/>
          <w:bCs/>
        </w:rPr>
        <w:t>A short debriefing meeting with employees should be held (where possible) directly after the drill to discuss the outcome.  Any problems that staff had during the drill or questions that can be addressed.  Staff should be reminded to submit their review of the drill within five (5) business days to the Store General Manager.</w:t>
      </w:r>
    </w:p>
    <w:p w14:paraId="63E25FF8" w14:textId="77777777" w:rsidR="00F81DEB" w:rsidRPr="00F81DEB" w:rsidRDefault="00F81DEB" w:rsidP="00F81DEB">
      <w:pPr>
        <w:pStyle w:val="Default"/>
      </w:pPr>
      <w:r>
        <w:rPr>
          <w:bCs/>
          <w:sz w:val="20"/>
          <w:szCs w:val="20"/>
        </w:rPr>
        <w:br w:type="page"/>
      </w:r>
    </w:p>
    <w:tbl>
      <w:tblPr>
        <w:tblStyle w:val="TableGrid"/>
        <w:tblW w:w="0" w:type="auto"/>
        <w:tblLook w:val="04A0" w:firstRow="1" w:lastRow="0" w:firstColumn="1" w:lastColumn="0" w:noHBand="0" w:noVBand="1"/>
      </w:tblPr>
      <w:tblGrid>
        <w:gridCol w:w="9350"/>
      </w:tblGrid>
      <w:tr w:rsidR="006879DB" w14:paraId="57E6A266" w14:textId="77777777" w:rsidTr="006879DB">
        <w:tc>
          <w:tcPr>
            <w:tcW w:w="9576" w:type="dxa"/>
          </w:tcPr>
          <w:p w14:paraId="7E888F19" w14:textId="77777777" w:rsidR="006879DB" w:rsidRDefault="006879DB" w:rsidP="006879DB">
            <w:pPr>
              <w:jc w:val="center"/>
              <w:rPr>
                <w:rFonts w:cstheme="minorHAnsi"/>
                <w:b/>
                <w:bCs/>
                <w:color w:val="000000"/>
                <w:sz w:val="36"/>
                <w:szCs w:val="24"/>
              </w:rPr>
            </w:pPr>
            <w:r>
              <w:rPr>
                <w:rFonts w:cstheme="minorHAnsi"/>
                <w:b/>
                <w:bCs/>
                <w:color w:val="000000"/>
                <w:sz w:val="36"/>
                <w:szCs w:val="24"/>
              </w:rPr>
              <w:lastRenderedPageBreak/>
              <w:t>FIRE DRILLS</w:t>
            </w:r>
          </w:p>
        </w:tc>
      </w:tr>
    </w:tbl>
    <w:p w14:paraId="45F107AF" w14:textId="77777777" w:rsidR="005F2499" w:rsidRPr="00A41106" w:rsidRDefault="005F2499" w:rsidP="005F2499">
      <w:pPr>
        <w:rPr>
          <w:rFonts w:cstheme="minorHAnsi"/>
          <w:b/>
          <w:bCs/>
          <w:color w:val="000000"/>
          <w:sz w:val="36"/>
          <w:szCs w:val="24"/>
        </w:rPr>
      </w:pPr>
      <w:r w:rsidRPr="00A41106">
        <w:rPr>
          <w:rFonts w:cstheme="minorHAnsi"/>
          <w:b/>
          <w:bCs/>
          <w:color w:val="000000"/>
          <w:sz w:val="36"/>
          <w:szCs w:val="24"/>
        </w:rPr>
        <w:t xml:space="preserve">Fire Drill Process </w:t>
      </w:r>
    </w:p>
    <w:p w14:paraId="4AC09C3D" w14:textId="77777777" w:rsidR="005F2499" w:rsidRPr="005F2499" w:rsidRDefault="005F2499" w:rsidP="005F2499">
      <w:pPr>
        <w:rPr>
          <w:rFonts w:cstheme="minorHAnsi"/>
          <w:bCs/>
          <w:color w:val="000000"/>
          <w:sz w:val="24"/>
          <w:szCs w:val="24"/>
        </w:rPr>
      </w:pPr>
      <w:r w:rsidRPr="005F2499">
        <w:rPr>
          <w:rFonts w:cstheme="minorHAnsi"/>
          <w:bCs/>
          <w:color w:val="000000"/>
          <w:sz w:val="24"/>
          <w:szCs w:val="24"/>
        </w:rPr>
        <w:t>The following steps should be taken when conducting a fire drill:</w:t>
      </w:r>
    </w:p>
    <w:p w14:paraId="5A36BDEE" w14:textId="77777777" w:rsidR="005F2499" w:rsidRPr="005F2499" w:rsidRDefault="005F2499" w:rsidP="005F2499">
      <w:pPr>
        <w:rPr>
          <w:rFonts w:cstheme="minorHAnsi"/>
          <w:b/>
          <w:bCs/>
          <w:color w:val="000000"/>
          <w:sz w:val="24"/>
          <w:szCs w:val="24"/>
        </w:rPr>
      </w:pPr>
      <w:r w:rsidRPr="005F2499">
        <w:rPr>
          <w:rFonts w:cstheme="minorHAnsi"/>
          <w:b/>
          <w:bCs/>
          <w:color w:val="000000"/>
          <w:sz w:val="24"/>
          <w:szCs w:val="24"/>
        </w:rPr>
        <w:t xml:space="preserve">Prior to the Drill: </w:t>
      </w:r>
    </w:p>
    <w:p w14:paraId="01213146" w14:textId="77777777" w:rsidR="00A41106" w:rsidRPr="00A41106" w:rsidRDefault="005F2499" w:rsidP="00290B67">
      <w:pPr>
        <w:pStyle w:val="ListParagraph"/>
        <w:numPr>
          <w:ilvl w:val="0"/>
          <w:numId w:val="29"/>
        </w:numPr>
        <w:rPr>
          <w:rFonts w:cstheme="minorHAnsi"/>
          <w:bCs/>
          <w:color w:val="000000"/>
          <w:sz w:val="24"/>
          <w:szCs w:val="24"/>
        </w:rPr>
      </w:pPr>
      <w:r w:rsidRPr="00A41106">
        <w:rPr>
          <w:rFonts w:cstheme="minorHAnsi"/>
          <w:bCs/>
          <w:color w:val="000000"/>
          <w:sz w:val="24"/>
          <w:szCs w:val="24"/>
        </w:rPr>
        <w:t xml:space="preserve">Notify supervisory staff of the fire drill. </w:t>
      </w:r>
    </w:p>
    <w:p w14:paraId="716C0DCA" w14:textId="77777777" w:rsidR="00A41106" w:rsidRPr="00A41106" w:rsidRDefault="006879DB" w:rsidP="00290B67">
      <w:pPr>
        <w:pStyle w:val="ListParagraph"/>
        <w:numPr>
          <w:ilvl w:val="0"/>
          <w:numId w:val="29"/>
        </w:numPr>
        <w:rPr>
          <w:rFonts w:cstheme="minorHAnsi"/>
          <w:bCs/>
          <w:color w:val="000000"/>
          <w:sz w:val="24"/>
          <w:szCs w:val="24"/>
        </w:rPr>
      </w:pPr>
      <w:r>
        <w:rPr>
          <w:rFonts w:cstheme="minorHAnsi"/>
          <w:bCs/>
          <w:color w:val="000000"/>
          <w:sz w:val="24"/>
          <w:szCs w:val="24"/>
        </w:rPr>
        <w:t>Contact the fire alarm monitoring company.</w:t>
      </w:r>
    </w:p>
    <w:p w14:paraId="5959E389" w14:textId="77777777" w:rsidR="00A41106" w:rsidRPr="00A41106" w:rsidRDefault="005F2499" w:rsidP="005F2499">
      <w:pPr>
        <w:rPr>
          <w:rFonts w:cstheme="minorHAnsi"/>
          <w:b/>
          <w:bCs/>
          <w:color w:val="000000"/>
          <w:sz w:val="24"/>
          <w:szCs w:val="24"/>
        </w:rPr>
      </w:pPr>
      <w:r w:rsidRPr="00A41106">
        <w:rPr>
          <w:rFonts w:cstheme="minorHAnsi"/>
          <w:b/>
          <w:bCs/>
          <w:color w:val="000000"/>
          <w:sz w:val="24"/>
          <w:szCs w:val="24"/>
        </w:rPr>
        <w:t xml:space="preserve">At the time of the Drill:  </w:t>
      </w:r>
    </w:p>
    <w:p w14:paraId="687AEC63" w14:textId="77777777" w:rsidR="00A41106" w:rsidRPr="00A41106" w:rsidRDefault="005F2499" w:rsidP="00290B67">
      <w:pPr>
        <w:pStyle w:val="ListParagraph"/>
        <w:numPr>
          <w:ilvl w:val="0"/>
          <w:numId w:val="30"/>
        </w:numPr>
        <w:rPr>
          <w:rFonts w:cstheme="minorHAnsi"/>
          <w:bCs/>
          <w:color w:val="000000"/>
          <w:sz w:val="24"/>
          <w:szCs w:val="24"/>
        </w:rPr>
      </w:pPr>
      <w:r w:rsidRPr="00A41106">
        <w:rPr>
          <w:rFonts w:cstheme="minorHAnsi"/>
          <w:bCs/>
          <w:color w:val="000000"/>
          <w:sz w:val="24"/>
          <w:szCs w:val="24"/>
        </w:rPr>
        <w:t>Activate the fire alarm system</w:t>
      </w:r>
      <w:r w:rsidR="00A41106" w:rsidRPr="00A41106">
        <w:rPr>
          <w:rFonts w:cstheme="minorHAnsi"/>
          <w:bCs/>
          <w:color w:val="000000"/>
          <w:sz w:val="24"/>
          <w:szCs w:val="24"/>
        </w:rPr>
        <w:t xml:space="preserve">. </w:t>
      </w:r>
    </w:p>
    <w:p w14:paraId="4ECB8833" w14:textId="77777777" w:rsidR="00A41106" w:rsidRPr="00A41106" w:rsidRDefault="005F2499" w:rsidP="00290B67">
      <w:pPr>
        <w:pStyle w:val="ListParagraph"/>
        <w:numPr>
          <w:ilvl w:val="0"/>
          <w:numId w:val="30"/>
        </w:numPr>
        <w:rPr>
          <w:rFonts w:cstheme="minorHAnsi"/>
          <w:bCs/>
          <w:color w:val="000000"/>
          <w:sz w:val="24"/>
          <w:szCs w:val="24"/>
        </w:rPr>
      </w:pPr>
      <w:r w:rsidRPr="00A41106">
        <w:rPr>
          <w:rFonts w:cstheme="minorHAnsi"/>
          <w:bCs/>
          <w:color w:val="000000"/>
          <w:sz w:val="24"/>
          <w:szCs w:val="24"/>
        </w:rPr>
        <w:t xml:space="preserve">All supervisory staff are to </w:t>
      </w:r>
      <w:r w:rsidR="00A41106" w:rsidRPr="00A41106">
        <w:rPr>
          <w:rFonts w:cstheme="minorHAnsi"/>
          <w:bCs/>
          <w:color w:val="000000"/>
          <w:sz w:val="24"/>
          <w:szCs w:val="24"/>
        </w:rPr>
        <w:t xml:space="preserve">fulfil their emergency roles. </w:t>
      </w:r>
    </w:p>
    <w:p w14:paraId="7134FE7E" w14:textId="77777777" w:rsidR="00A41106" w:rsidRPr="00A41106" w:rsidRDefault="005F2499" w:rsidP="00290B67">
      <w:pPr>
        <w:pStyle w:val="ListParagraph"/>
        <w:numPr>
          <w:ilvl w:val="0"/>
          <w:numId w:val="30"/>
        </w:numPr>
        <w:rPr>
          <w:rFonts w:cstheme="minorHAnsi"/>
          <w:bCs/>
          <w:color w:val="000000"/>
          <w:sz w:val="24"/>
          <w:szCs w:val="24"/>
        </w:rPr>
      </w:pPr>
      <w:r w:rsidRPr="00A41106">
        <w:rPr>
          <w:rFonts w:cstheme="minorHAnsi"/>
          <w:bCs/>
          <w:color w:val="000000"/>
          <w:sz w:val="24"/>
          <w:szCs w:val="24"/>
        </w:rPr>
        <w:t>End fire drill by announcing</w:t>
      </w:r>
      <w:r w:rsidR="00A41106" w:rsidRPr="00A41106">
        <w:rPr>
          <w:rFonts w:cstheme="minorHAnsi"/>
          <w:bCs/>
          <w:color w:val="000000"/>
          <w:sz w:val="24"/>
          <w:szCs w:val="24"/>
        </w:rPr>
        <w:t xml:space="preserve"> “</w:t>
      </w:r>
      <w:r w:rsidRPr="00A41106">
        <w:rPr>
          <w:rFonts w:cstheme="minorHAnsi"/>
          <w:bCs/>
          <w:color w:val="000000"/>
          <w:sz w:val="24"/>
          <w:szCs w:val="24"/>
        </w:rPr>
        <w:t>all clear</w:t>
      </w:r>
      <w:r w:rsidR="00A41106" w:rsidRPr="00A41106">
        <w:rPr>
          <w:rFonts w:cstheme="minorHAnsi"/>
          <w:bCs/>
          <w:color w:val="000000"/>
          <w:sz w:val="24"/>
          <w:szCs w:val="24"/>
        </w:rPr>
        <w:t>”</w:t>
      </w:r>
      <w:r w:rsidRPr="00A41106">
        <w:rPr>
          <w:rFonts w:ascii="Arial" w:hAnsi="Arial" w:cs="Arial"/>
          <w:bCs/>
          <w:color w:val="000000"/>
          <w:sz w:val="24"/>
          <w:szCs w:val="24"/>
        </w:rPr>
        <w:t>”</w:t>
      </w:r>
    </w:p>
    <w:p w14:paraId="19140C2E" w14:textId="77777777" w:rsidR="00A41106" w:rsidRPr="00A41106" w:rsidRDefault="005F2499" w:rsidP="00290B67">
      <w:pPr>
        <w:pStyle w:val="ListParagraph"/>
        <w:numPr>
          <w:ilvl w:val="0"/>
          <w:numId w:val="30"/>
        </w:numPr>
        <w:rPr>
          <w:rFonts w:cstheme="minorHAnsi"/>
          <w:bCs/>
          <w:color w:val="000000"/>
          <w:sz w:val="24"/>
          <w:szCs w:val="24"/>
        </w:rPr>
      </w:pPr>
      <w:r w:rsidRPr="00A41106">
        <w:rPr>
          <w:rFonts w:cstheme="minorHAnsi"/>
          <w:bCs/>
          <w:color w:val="000000"/>
          <w:sz w:val="24"/>
          <w:szCs w:val="24"/>
        </w:rPr>
        <w:t xml:space="preserve">Assess the drill and document outcomes (e.g. timing, staff following emergency procedures, etc.).  </w:t>
      </w:r>
    </w:p>
    <w:p w14:paraId="31240379" w14:textId="77777777" w:rsidR="00A41106" w:rsidRPr="00A41106" w:rsidRDefault="005F2499" w:rsidP="005F2499">
      <w:pPr>
        <w:rPr>
          <w:rFonts w:cstheme="minorHAnsi"/>
          <w:b/>
          <w:bCs/>
          <w:color w:val="000000"/>
          <w:sz w:val="24"/>
          <w:szCs w:val="24"/>
        </w:rPr>
      </w:pPr>
      <w:r w:rsidRPr="00A41106">
        <w:rPr>
          <w:rFonts w:cstheme="minorHAnsi"/>
          <w:b/>
          <w:bCs/>
          <w:color w:val="000000"/>
          <w:sz w:val="24"/>
          <w:szCs w:val="24"/>
        </w:rPr>
        <w:t xml:space="preserve">After the Drill:  </w:t>
      </w:r>
    </w:p>
    <w:p w14:paraId="4DA60CBA" w14:textId="77777777" w:rsidR="00A41106" w:rsidRPr="00A41106" w:rsidRDefault="006879DB" w:rsidP="00290B67">
      <w:pPr>
        <w:pStyle w:val="ListParagraph"/>
        <w:numPr>
          <w:ilvl w:val="0"/>
          <w:numId w:val="31"/>
        </w:numPr>
        <w:rPr>
          <w:rFonts w:cstheme="minorHAnsi"/>
          <w:bCs/>
          <w:color w:val="000000"/>
          <w:sz w:val="24"/>
          <w:szCs w:val="24"/>
        </w:rPr>
      </w:pPr>
      <w:r>
        <w:rPr>
          <w:rFonts w:cstheme="minorHAnsi"/>
          <w:bCs/>
          <w:color w:val="000000"/>
          <w:sz w:val="24"/>
          <w:szCs w:val="24"/>
        </w:rPr>
        <w:t>Reset the fire alarm system.</w:t>
      </w:r>
    </w:p>
    <w:p w14:paraId="76431841" w14:textId="77777777" w:rsidR="00A41106" w:rsidRPr="00A41106" w:rsidRDefault="005F2499" w:rsidP="00290B67">
      <w:pPr>
        <w:pStyle w:val="ListParagraph"/>
        <w:numPr>
          <w:ilvl w:val="0"/>
          <w:numId w:val="31"/>
        </w:numPr>
        <w:rPr>
          <w:rFonts w:cstheme="minorHAnsi"/>
          <w:bCs/>
          <w:color w:val="000000"/>
          <w:sz w:val="24"/>
          <w:szCs w:val="24"/>
        </w:rPr>
      </w:pPr>
      <w:r w:rsidRPr="00A41106">
        <w:rPr>
          <w:rFonts w:cstheme="minorHAnsi"/>
          <w:bCs/>
          <w:color w:val="000000"/>
          <w:sz w:val="24"/>
          <w:szCs w:val="24"/>
        </w:rPr>
        <w:t>Contact the fire alarm monitoring company</w:t>
      </w:r>
      <w:r w:rsidR="006879DB">
        <w:rPr>
          <w:rFonts w:cstheme="minorHAnsi"/>
          <w:bCs/>
          <w:color w:val="000000"/>
          <w:sz w:val="24"/>
          <w:szCs w:val="24"/>
        </w:rPr>
        <w:t>.</w:t>
      </w:r>
      <w:r w:rsidR="00A41106" w:rsidRPr="00A41106">
        <w:rPr>
          <w:rFonts w:cstheme="minorHAnsi"/>
          <w:bCs/>
          <w:color w:val="000000"/>
          <w:sz w:val="24"/>
          <w:szCs w:val="24"/>
        </w:rPr>
        <w:t xml:space="preserve"> </w:t>
      </w:r>
    </w:p>
    <w:p w14:paraId="070669E8" w14:textId="77777777" w:rsidR="00A41106" w:rsidRPr="00A41106" w:rsidRDefault="005F2499" w:rsidP="00290B67">
      <w:pPr>
        <w:pStyle w:val="ListParagraph"/>
        <w:numPr>
          <w:ilvl w:val="0"/>
          <w:numId w:val="31"/>
        </w:numPr>
        <w:rPr>
          <w:rFonts w:cstheme="minorHAnsi"/>
          <w:bCs/>
          <w:color w:val="000000"/>
          <w:sz w:val="24"/>
          <w:szCs w:val="24"/>
        </w:rPr>
      </w:pPr>
      <w:r w:rsidRPr="00A41106">
        <w:rPr>
          <w:rFonts w:cstheme="minorHAnsi"/>
          <w:bCs/>
          <w:color w:val="000000"/>
          <w:sz w:val="24"/>
          <w:szCs w:val="24"/>
        </w:rPr>
        <w:t>Conduct a debriefing session with staff to discuss the outcomes of the drill (where poss</w:t>
      </w:r>
      <w:r w:rsidR="00A41106" w:rsidRPr="00A41106">
        <w:rPr>
          <w:rFonts w:cstheme="minorHAnsi"/>
          <w:bCs/>
          <w:color w:val="000000"/>
          <w:sz w:val="24"/>
          <w:szCs w:val="24"/>
        </w:rPr>
        <w:t xml:space="preserve">ible and where time permits). </w:t>
      </w:r>
    </w:p>
    <w:p w14:paraId="1C19992A" w14:textId="77777777" w:rsidR="00A41106" w:rsidRPr="00A41106" w:rsidRDefault="005F2499" w:rsidP="00290B67">
      <w:pPr>
        <w:pStyle w:val="ListParagraph"/>
        <w:numPr>
          <w:ilvl w:val="0"/>
          <w:numId w:val="31"/>
        </w:numPr>
        <w:rPr>
          <w:rFonts w:cstheme="minorHAnsi"/>
          <w:bCs/>
          <w:color w:val="000000"/>
          <w:sz w:val="24"/>
          <w:szCs w:val="24"/>
        </w:rPr>
      </w:pPr>
      <w:r w:rsidRPr="00A41106">
        <w:rPr>
          <w:rFonts w:cstheme="minorHAnsi"/>
          <w:bCs/>
          <w:color w:val="000000"/>
          <w:sz w:val="24"/>
          <w:szCs w:val="24"/>
        </w:rPr>
        <w:t>Collect drill reports from staff and compile them i</w:t>
      </w:r>
      <w:r w:rsidR="00A41106" w:rsidRPr="00A41106">
        <w:rPr>
          <w:rFonts w:cstheme="minorHAnsi"/>
          <w:bCs/>
          <w:color w:val="000000"/>
          <w:sz w:val="24"/>
          <w:szCs w:val="24"/>
        </w:rPr>
        <w:t xml:space="preserve">nto one report. </w:t>
      </w:r>
    </w:p>
    <w:p w14:paraId="1D15965C" w14:textId="77777777" w:rsidR="00F81DEB" w:rsidRPr="00A41106" w:rsidRDefault="005F2499" w:rsidP="00290B67">
      <w:pPr>
        <w:pStyle w:val="ListParagraph"/>
        <w:numPr>
          <w:ilvl w:val="0"/>
          <w:numId w:val="31"/>
        </w:numPr>
        <w:rPr>
          <w:rFonts w:ascii="Myriad Pro" w:hAnsi="Myriad Pro" w:cs="Myriad Pro"/>
          <w:bCs/>
          <w:color w:val="000000"/>
          <w:sz w:val="20"/>
          <w:szCs w:val="20"/>
        </w:rPr>
      </w:pPr>
      <w:r w:rsidRPr="00A41106">
        <w:rPr>
          <w:rFonts w:cstheme="minorHAnsi"/>
          <w:bCs/>
          <w:color w:val="000000"/>
          <w:sz w:val="24"/>
          <w:szCs w:val="24"/>
        </w:rPr>
        <w:t>Retain documentation for a minimum of twelve (12) months.</w:t>
      </w:r>
      <w:r w:rsidRPr="00A41106">
        <w:rPr>
          <w:rFonts w:ascii="Myriad Pro" w:hAnsi="Myriad Pro" w:cs="Myriad Pro"/>
          <w:b/>
          <w:bCs/>
          <w:color w:val="000000"/>
          <w:sz w:val="20"/>
          <w:szCs w:val="20"/>
        </w:rPr>
        <w:t xml:space="preserve"> </w:t>
      </w:r>
      <w:r w:rsidR="00F81DEB" w:rsidRPr="00A41106">
        <w:rPr>
          <w:rFonts w:ascii="Myriad Pro" w:hAnsi="Myriad Pro" w:cs="Myriad Pro"/>
          <w:bCs/>
          <w:color w:val="000000"/>
          <w:sz w:val="20"/>
          <w:szCs w:val="20"/>
        </w:rPr>
        <w:br w:type="page"/>
      </w:r>
    </w:p>
    <w:tbl>
      <w:tblPr>
        <w:tblStyle w:val="TableGrid"/>
        <w:tblW w:w="0" w:type="auto"/>
        <w:tblLook w:val="04A0" w:firstRow="1" w:lastRow="0" w:firstColumn="1" w:lastColumn="0" w:noHBand="0" w:noVBand="1"/>
      </w:tblPr>
      <w:tblGrid>
        <w:gridCol w:w="9350"/>
      </w:tblGrid>
      <w:tr w:rsidR="006879DB" w14:paraId="12BBD1A9" w14:textId="77777777" w:rsidTr="006879DB">
        <w:tc>
          <w:tcPr>
            <w:tcW w:w="9576" w:type="dxa"/>
          </w:tcPr>
          <w:p w14:paraId="60360071" w14:textId="77777777" w:rsidR="006879DB" w:rsidRDefault="006879DB" w:rsidP="006879DB">
            <w:pPr>
              <w:jc w:val="center"/>
              <w:rPr>
                <w:rFonts w:cstheme="minorHAnsi"/>
                <w:bCs/>
                <w:color w:val="000000"/>
                <w:sz w:val="32"/>
                <w:szCs w:val="40"/>
              </w:rPr>
            </w:pPr>
            <w:r>
              <w:rPr>
                <w:rFonts w:cstheme="minorHAnsi"/>
                <w:bCs/>
                <w:color w:val="000000"/>
                <w:sz w:val="32"/>
                <w:szCs w:val="40"/>
              </w:rPr>
              <w:lastRenderedPageBreak/>
              <w:t>FIRE DRILLS</w:t>
            </w:r>
          </w:p>
        </w:tc>
      </w:tr>
    </w:tbl>
    <w:p w14:paraId="4A66F55E" w14:textId="77777777" w:rsidR="00F81DEB" w:rsidRPr="006C2439" w:rsidRDefault="001556A8" w:rsidP="00F81DEB">
      <w:pPr>
        <w:rPr>
          <w:rFonts w:cstheme="minorHAnsi"/>
          <w:bCs/>
          <w:color w:val="000000"/>
          <w:sz w:val="32"/>
          <w:szCs w:val="40"/>
        </w:rPr>
      </w:pPr>
      <w:r w:rsidRPr="006C2439">
        <w:rPr>
          <w:rFonts w:cstheme="minorHAnsi"/>
          <w:bCs/>
          <w:color w:val="000000"/>
          <w:sz w:val="32"/>
          <w:szCs w:val="40"/>
        </w:rPr>
        <w:t>Fire Drill Report</w:t>
      </w:r>
    </w:p>
    <w:tbl>
      <w:tblPr>
        <w:tblStyle w:val="TableGrid"/>
        <w:tblW w:w="0" w:type="auto"/>
        <w:tblLayout w:type="fixed"/>
        <w:tblLook w:val="04A0" w:firstRow="1" w:lastRow="0" w:firstColumn="1" w:lastColumn="0" w:noHBand="0" w:noVBand="1"/>
      </w:tblPr>
      <w:tblGrid>
        <w:gridCol w:w="534"/>
        <w:gridCol w:w="1275"/>
        <w:gridCol w:w="1331"/>
        <w:gridCol w:w="52"/>
        <w:gridCol w:w="2019"/>
        <w:gridCol w:w="1134"/>
        <w:gridCol w:w="39"/>
        <w:gridCol w:w="121"/>
        <w:gridCol w:w="691"/>
        <w:gridCol w:w="1559"/>
        <w:gridCol w:w="821"/>
      </w:tblGrid>
      <w:tr w:rsidR="001556A8" w14:paraId="6F797B15" w14:textId="77777777" w:rsidTr="001556A8">
        <w:trPr>
          <w:trHeight w:val="567"/>
        </w:trPr>
        <w:tc>
          <w:tcPr>
            <w:tcW w:w="1809" w:type="dxa"/>
            <w:gridSpan w:val="2"/>
          </w:tcPr>
          <w:p w14:paraId="6AE00118"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Company Name:</w:t>
            </w:r>
          </w:p>
        </w:tc>
        <w:tc>
          <w:tcPr>
            <w:tcW w:w="7767" w:type="dxa"/>
            <w:gridSpan w:val="9"/>
          </w:tcPr>
          <w:p w14:paraId="2E96EFC7" w14:textId="77777777" w:rsidR="001556A8" w:rsidRDefault="00CD4150" w:rsidP="00CD4150">
            <w:pPr>
              <w:rPr>
                <w:rFonts w:ascii="Myriad Pro" w:hAnsi="Myriad Pro" w:cs="Myriad Pro"/>
                <w:bCs/>
                <w:color w:val="000000"/>
                <w:sz w:val="20"/>
                <w:szCs w:val="20"/>
              </w:rPr>
            </w:pPr>
            <w:r w:rsidRPr="00CD4150">
              <w:rPr>
                <w:rFonts w:ascii="Myriad Pro" w:hAnsi="Myriad Pro" w:cs="Myriad Pro"/>
                <w:bCs/>
                <w:color w:val="000000"/>
                <w:sz w:val="20"/>
                <w:szCs w:val="20"/>
                <w:highlight w:val="yellow"/>
              </w:rPr>
              <w:t>XXXX</w:t>
            </w:r>
            <w:r w:rsidR="001556A8" w:rsidRPr="006C2439">
              <w:rPr>
                <w:rFonts w:ascii="Myriad Pro" w:hAnsi="Myriad Pro" w:cs="Myriad Pro"/>
                <w:bCs/>
                <w:color w:val="000000"/>
                <w:sz w:val="20"/>
                <w:szCs w:val="20"/>
                <w:highlight w:val="yellow"/>
              </w:rPr>
              <w:t>&lt;Store Number&gt;</w:t>
            </w:r>
          </w:p>
        </w:tc>
      </w:tr>
      <w:tr w:rsidR="001556A8" w14:paraId="43FE5988" w14:textId="77777777" w:rsidTr="001556A8">
        <w:trPr>
          <w:trHeight w:val="567"/>
        </w:trPr>
        <w:tc>
          <w:tcPr>
            <w:tcW w:w="3192" w:type="dxa"/>
            <w:gridSpan w:val="4"/>
          </w:tcPr>
          <w:p w14:paraId="2273D402"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Date:</w:t>
            </w:r>
          </w:p>
        </w:tc>
        <w:tc>
          <w:tcPr>
            <w:tcW w:w="3192" w:type="dxa"/>
            <w:gridSpan w:val="3"/>
          </w:tcPr>
          <w:p w14:paraId="50992279"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Time:</w:t>
            </w:r>
          </w:p>
        </w:tc>
        <w:tc>
          <w:tcPr>
            <w:tcW w:w="3192" w:type="dxa"/>
            <w:gridSpan w:val="4"/>
          </w:tcPr>
          <w:p w14:paraId="1DCC5C51"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 xml:space="preserve">Location: </w:t>
            </w:r>
            <w:r w:rsidRPr="006C2439">
              <w:rPr>
                <w:rFonts w:ascii="Myriad Pro" w:hAnsi="Myriad Pro" w:cs="Myriad Pro"/>
                <w:bCs/>
                <w:color w:val="000000"/>
                <w:sz w:val="20"/>
                <w:szCs w:val="20"/>
                <w:highlight w:val="yellow"/>
              </w:rPr>
              <w:t>&lt;Insert City&gt;</w:t>
            </w:r>
          </w:p>
        </w:tc>
      </w:tr>
      <w:tr w:rsidR="001556A8" w14:paraId="74458A39" w14:textId="77777777" w:rsidTr="006C2439">
        <w:trPr>
          <w:trHeight w:val="567"/>
        </w:trPr>
        <w:tc>
          <w:tcPr>
            <w:tcW w:w="9576" w:type="dxa"/>
            <w:gridSpan w:val="11"/>
            <w:shd w:val="clear" w:color="auto" w:fill="000000" w:themeFill="text1"/>
            <w:vAlign w:val="center"/>
          </w:tcPr>
          <w:p w14:paraId="0FBD8289" w14:textId="77777777" w:rsidR="001556A8" w:rsidRPr="001556A8" w:rsidRDefault="001556A8" w:rsidP="006C2439">
            <w:pPr>
              <w:jc w:val="center"/>
              <w:rPr>
                <w:rFonts w:ascii="Myriad Pro" w:hAnsi="Myriad Pro" w:cs="Myriad Pro"/>
                <w:bCs/>
                <w:color w:val="FFFFFF" w:themeColor="background1"/>
                <w:sz w:val="20"/>
                <w:szCs w:val="20"/>
              </w:rPr>
            </w:pPr>
            <w:r>
              <w:rPr>
                <w:rFonts w:ascii="Myriad Pro" w:hAnsi="Myriad Pro" w:cs="Myriad Pro"/>
                <w:bCs/>
                <w:color w:val="FFFFFF" w:themeColor="background1"/>
                <w:sz w:val="20"/>
                <w:szCs w:val="20"/>
              </w:rPr>
              <w:t>NOTIFICATION</w:t>
            </w:r>
          </w:p>
        </w:tc>
      </w:tr>
      <w:tr w:rsidR="001556A8" w14:paraId="3342E4DB" w14:textId="77777777" w:rsidTr="001556A8">
        <w:trPr>
          <w:trHeight w:val="567"/>
        </w:trPr>
        <w:tc>
          <w:tcPr>
            <w:tcW w:w="534" w:type="dxa"/>
          </w:tcPr>
          <w:p w14:paraId="2AD49F59"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1</w:t>
            </w:r>
          </w:p>
        </w:tc>
        <w:tc>
          <w:tcPr>
            <w:tcW w:w="4677" w:type="dxa"/>
            <w:gridSpan w:val="4"/>
          </w:tcPr>
          <w:p w14:paraId="39F1EFE0"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Was the fire department notified of the fire drill?</w:t>
            </w:r>
          </w:p>
        </w:tc>
        <w:tc>
          <w:tcPr>
            <w:tcW w:w="1134" w:type="dxa"/>
          </w:tcPr>
          <w:p w14:paraId="118C365A"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Yes</w:t>
            </w:r>
          </w:p>
        </w:tc>
        <w:tc>
          <w:tcPr>
            <w:tcW w:w="851" w:type="dxa"/>
            <w:gridSpan w:val="3"/>
          </w:tcPr>
          <w:p w14:paraId="4B0DC33B" w14:textId="77777777" w:rsidR="001556A8" w:rsidRDefault="001556A8" w:rsidP="00F81DEB">
            <w:pPr>
              <w:rPr>
                <w:rFonts w:ascii="Myriad Pro" w:hAnsi="Myriad Pro" w:cs="Myriad Pro"/>
                <w:bCs/>
                <w:color w:val="000000"/>
                <w:sz w:val="20"/>
                <w:szCs w:val="20"/>
              </w:rPr>
            </w:pPr>
          </w:p>
        </w:tc>
        <w:tc>
          <w:tcPr>
            <w:tcW w:w="1559" w:type="dxa"/>
          </w:tcPr>
          <w:p w14:paraId="6A079289"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No</w:t>
            </w:r>
          </w:p>
        </w:tc>
        <w:tc>
          <w:tcPr>
            <w:tcW w:w="821" w:type="dxa"/>
          </w:tcPr>
          <w:p w14:paraId="3F8D8562" w14:textId="77777777" w:rsidR="001556A8" w:rsidRDefault="001556A8" w:rsidP="00F81DEB">
            <w:pPr>
              <w:rPr>
                <w:rFonts w:ascii="Myriad Pro" w:hAnsi="Myriad Pro" w:cs="Myriad Pro"/>
                <w:bCs/>
                <w:color w:val="000000"/>
                <w:sz w:val="20"/>
                <w:szCs w:val="20"/>
              </w:rPr>
            </w:pPr>
          </w:p>
        </w:tc>
      </w:tr>
      <w:tr w:rsidR="001556A8" w14:paraId="77A746FE" w14:textId="77777777" w:rsidTr="001556A8">
        <w:trPr>
          <w:trHeight w:val="567"/>
        </w:trPr>
        <w:tc>
          <w:tcPr>
            <w:tcW w:w="534" w:type="dxa"/>
          </w:tcPr>
          <w:p w14:paraId="285280C0"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2</w:t>
            </w:r>
          </w:p>
        </w:tc>
        <w:tc>
          <w:tcPr>
            <w:tcW w:w="4677" w:type="dxa"/>
            <w:gridSpan w:val="4"/>
          </w:tcPr>
          <w:p w14:paraId="0021FB67" w14:textId="77777777" w:rsidR="001556A8" w:rsidRDefault="001556A8" w:rsidP="001556A8">
            <w:pPr>
              <w:rPr>
                <w:rFonts w:ascii="Myriad Pro" w:hAnsi="Myriad Pro" w:cs="Myriad Pro"/>
                <w:bCs/>
                <w:color w:val="000000"/>
                <w:sz w:val="20"/>
                <w:szCs w:val="20"/>
              </w:rPr>
            </w:pPr>
            <w:r>
              <w:rPr>
                <w:rFonts w:ascii="Myriad Pro" w:hAnsi="Myriad Pro" w:cs="Myriad Pro"/>
                <w:bCs/>
                <w:color w:val="000000"/>
                <w:sz w:val="20"/>
                <w:szCs w:val="20"/>
              </w:rPr>
              <w:t>Were employees notified of the fire drill?</w:t>
            </w:r>
          </w:p>
        </w:tc>
        <w:tc>
          <w:tcPr>
            <w:tcW w:w="1134" w:type="dxa"/>
          </w:tcPr>
          <w:p w14:paraId="32B653FE" w14:textId="77777777" w:rsidR="001556A8" w:rsidRDefault="001556A8" w:rsidP="001556A8">
            <w:pPr>
              <w:rPr>
                <w:rFonts w:ascii="Myriad Pro" w:hAnsi="Myriad Pro" w:cs="Myriad Pro"/>
                <w:bCs/>
                <w:color w:val="000000"/>
                <w:sz w:val="20"/>
                <w:szCs w:val="20"/>
              </w:rPr>
            </w:pPr>
            <w:r>
              <w:rPr>
                <w:rFonts w:ascii="Myriad Pro" w:hAnsi="Myriad Pro" w:cs="Myriad Pro"/>
                <w:bCs/>
                <w:color w:val="000000"/>
                <w:sz w:val="20"/>
                <w:szCs w:val="20"/>
              </w:rPr>
              <w:t>Yes</w:t>
            </w:r>
          </w:p>
        </w:tc>
        <w:tc>
          <w:tcPr>
            <w:tcW w:w="851" w:type="dxa"/>
            <w:gridSpan w:val="3"/>
          </w:tcPr>
          <w:p w14:paraId="17C10C3F" w14:textId="77777777" w:rsidR="001556A8" w:rsidRDefault="001556A8" w:rsidP="001556A8">
            <w:pPr>
              <w:rPr>
                <w:rFonts w:ascii="Myriad Pro" w:hAnsi="Myriad Pro" w:cs="Myriad Pro"/>
                <w:bCs/>
                <w:color w:val="000000"/>
                <w:sz w:val="20"/>
                <w:szCs w:val="20"/>
              </w:rPr>
            </w:pPr>
          </w:p>
        </w:tc>
        <w:tc>
          <w:tcPr>
            <w:tcW w:w="1559" w:type="dxa"/>
          </w:tcPr>
          <w:p w14:paraId="63FF8DFF" w14:textId="77777777" w:rsidR="001556A8" w:rsidRDefault="001556A8" w:rsidP="001556A8">
            <w:pPr>
              <w:rPr>
                <w:rFonts w:ascii="Myriad Pro" w:hAnsi="Myriad Pro" w:cs="Myriad Pro"/>
                <w:bCs/>
                <w:color w:val="000000"/>
                <w:sz w:val="20"/>
                <w:szCs w:val="20"/>
              </w:rPr>
            </w:pPr>
            <w:r>
              <w:rPr>
                <w:rFonts w:ascii="Myriad Pro" w:hAnsi="Myriad Pro" w:cs="Myriad Pro"/>
                <w:bCs/>
                <w:color w:val="000000"/>
                <w:sz w:val="20"/>
                <w:szCs w:val="20"/>
              </w:rPr>
              <w:t>No</w:t>
            </w:r>
          </w:p>
        </w:tc>
        <w:tc>
          <w:tcPr>
            <w:tcW w:w="821" w:type="dxa"/>
          </w:tcPr>
          <w:p w14:paraId="5DF769EB" w14:textId="77777777" w:rsidR="001556A8" w:rsidRDefault="001556A8" w:rsidP="00F81DEB">
            <w:pPr>
              <w:rPr>
                <w:rFonts w:ascii="Myriad Pro" w:hAnsi="Myriad Pro" w:cs="Myriad Pro"/>
                <w:bCs/>
                <w:color w:val="000000"/>
                <w:sz w:val="20"/>
                <w:szCs w:val="20"/>
              </w:rPr>
            </w:pPr>
          </w:p>
        </w:tc>
      </w:tr>
      <w:tr w:rsidR="001556A8" w14:paraId="390AA2EE" w14:textId="77777777" w:rsidTr="006C2439">
        <w:trPr>
          <w:trHeight w:val="567"/>
        </w:trPr>
        <w:tc>
          <w:tcPr>
            <w:tcW w:w="9576" w:type="dxa"/>
            <w:gridSpan w:val="11"/>
            <w:shd w:val="clear" w:color="auto" w:fill="000000" w:themeFill="text1"/>
            <w:vAlign w:val="center"/>
          </w:tcPr>
          <w:p w14:paraId="675B6A51" w14:textId="77777777" w:rsidR="001556A8" w:rsidRPr="001556A8" w:rsidRDefault="001556A8" w:rsidP="006C2439">
            <w:pPr>
              <w:jc w:val="center"/>
              <w:rPr>
                <w:rFonts w:ascii="Myriad Pro" w:hAnsi="Myriad Pro" w:cs="Myriad Pro"/>
                <w:bCs/>
                <w:color w:val="FFFFFF" w:themeColor="background1"/>
                <w:sz w:val="20"/>
                <w:szCs w:val="20"/>
              </w:rPr>
            </w:pPr>
            <w:r w:rsidRPr="001556A8">
              <w:rPr>
                <w:rFonts w:ascii="Myriad Pro" w:hAnsi="Myriad Pro" w:cs="Myriad Pro"/>
                <w:bCs/>
                <w:color w:val="FFFFFF" w:themeColor="background1"/>
                <w:sz w:val="20"/>
                <w:szCs w:val="20"/>
              </w:rPr>
              <w:t>EVACUATION</w:t>
            </w:r>
          </w:p>
        </w:tc>
      </w:tr>
      <w:tr w:rsidR="001556A8" w14:paraId="5C382161" w14:textId="77777777" w:rsidTr="001556A8">
        <w:trPr>
          <w:trHeight w:val="567"/>
        </w:trPr>
        <w:tc>
          <w:tcPr>
            <w:tcW w:w="534" w:type="dxa"/>
          </w:tcPr>
          <w:p w14:paraId="681967D0"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3</w:t>
            </w:r>
          </w:p>
        </w:tc>
        <w:tc>
          <w:tcPr>
            <w:tcW w:w="4677" w:type="dxa"/>
            <w:gridSpan w:val="4"/>
          </w:tcPr>
          <w:p w14:paraId="31B09139"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Did employees fulfil emergency duties?</w:t>
            </w:r>
          </w:p>
        </w:tc>
        <w:tc>
          <w:tcPr>
            <w:tcW w:w="1134" w:type="dxa"/>
          </w:tcPr>
          <w:p w14:paraId="5DBFF872" w14:textId="77777777" w:rsidR="001556A8" w:rsidRDefault="001556A8" w:rsidP="001556A8">
            <w:pPr>
              <w:rPr>
                <w:rFonts w:ascii="Myriad Pro" w:hAnsi="Myriad Pro" w:cs="Myriad Pro"/>
                <w:bCs/>
                <w:color w:val="000000"/>
                <w:sz w:val="20"/>
                <w:szCs w:val="20"/>
              </w:rPr>
            </w:pPr>
            <w:r>
              <w:rPr>
                <w:rFonts w:ascii="Myriad Pro" w:hAnsi="Myriad Pro" w:cs="Myriad Pro"/>
                <w:bCs/>
                <w:color w:val="000000"/>
                <w:sz w:val="20"/>
                <w:szCs w:val="20"/>
              </w:rPr>
              <w:t>Yes</w:t>
            </w:r>
          </w:p>
        </w:tc>
        <w:tc>
          <w:tcPr>
            <w:tcW w:w="851" w:type="dxa"/>
            <w:gridSpan w:val="3"/>
          </w:tcPr>
          <w:p w14:paraId="28AB04DB" w14:textId="77777777" w:rsidR="001556A8" w:rsidRDefault="001556A8" w:rsidP="001556A8">
            <w:pPr>
              <w:rPr>
                <w:rFonts w:ascii="Myriad Pro" w:hAnsi="Myriad Pro" w:cs="Myriad Pro"/>
                <w:bCs/>
                <w:color w:val="000000"/>
                <w:sz w:val="20"/>
                <w:szCs w:val="20"/>
              </w:rPr>
            </w:pPr>
          </w:p>
        </w:tc>
        <w:tc>
          <w:tcPr>
            <w:tcW w:w="1559" w:type="dxa"/>
          </w:tcPr>
          <w:p w14:paraId="43E61E6C" w14:textId="77777777" w:rsidR="001556A8" w:rsidRDefault="001556A8" w:rsidP="001556A8">
            <w:pPr>
              <w:rPr>
                <w:rFonts w:ascii="Myriad Pro" w:hAnsi="Myriad Pro" w:cs="Myriad Pro"/>
                <w:bCs/>
                <w:color w:val="000000"/>
                <w:sz w:val="20"/>
                <w:szCs w:val="20"/>
              </w:rPr>
            </w:pPr>
            <w:r>
              <w:rPr>
                <w:rFonts w:ascii="Myriad Pro" w:hAnsi="Myriad Pro" w:cs="Myriad Pro"/>
                <w:bCs/>
                <w:color w:val="000000"/>
                <w:sz w:val="20"/>
                <w:szCs w:val="20"/>
              </w:rPr>
              <w:t>No</w:t>
            </w:r>
          </w:p>
        </w:tc>
        <w:tc>
          <w:tcPr>
            <w:tcW w:w="821" w:type="dxa"/>
          </w:tcPr>
          <w:p w14:paraId="6E29FF68" w14:textId="77777777" w:rsidR="001556A8" w:rsidRDefault="001556A8" w:rsidP="00F81DEB">
            <w:pPr>
              <w:rPr>
                <w:rFonts w:ascii="Myriad Pro" w:hAnsi="Myriad Pro" w:cs="Myriad Pro"/>
                <w:bCs/>
                <w:color w:val="000000"/>
                <w:sz w:val="20"/>
                <w:szCs w:val="20"/>
              </w:rPr>
            </w:pPr>
          </w:p>
        </w:tc>
      </w:tr>
      <w:tr w:rsidR="001556A8" w14:paraId="5266D63D" w14:textId="77777777" w:rsidTr="001556A8">
        <w:trPr>
          <w:trHeight w:val="567"/>
        </w:trPr>
        <w:tc>
          <w:tcPr>
            <w:tcW w:w="534" w:type="dxa"/>
          </w:tcPr>
          <w:p w14:paraId="706575F4"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4</w:t>
            </w:r>
          </w:p>
        </w:tc>
        <w:tc>
          <w:tcPr>
            <w:tcW w:w="4677" w:type="dxa"/>
            <w:gridSpan w:val="4"/>
          </w:tcPr>
          <w:p w14:paraId="7F6B0B2C"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Did employees evacuate customers?</w:t>
            </w:r>
          </w:p>
        </w:tc>
        <w:tc>
          <w:tcPr>
            <w:tcW w:w="1134" w:type="dxa"/>
          </w:tcPr>
          <w:p w14:paraId="489888CD" w14:textId="77777777" w:rsidR="001556A8" w:rsidRDefault="001556A8" w:rsidP="001556A8">
            <w:pPr>
              <w:rPr>
                <w:rFonts w:ascii="Myriad Pro" w:hAnsi="Myriad Pro" w:cs="Myriad Pro"/>
                <w:bCs/>
                <w:color w:val="000000"/>
                <w:sz w:val="20"/>
                <w:szCs w:val="20"/>
              </w:rPr>
            </w:pPr>
            <w:r>
              <w:rPr>
                <w:rFonts w:ascii="Myriad Pro" w:hAnsi="Myriad Pro" w:cs="Myriad Pro"/>
                <w:bCs/>
                <w:color w:val="000000"/>
                <w:sz w:val="20"/>
                <w:szCs w:val="20"/>
              </w:rPr>
              <w:t>Yes</w:t>
            </w:r>
          </w:p>
        </w:tc>
        <w:tc>
          <w:tcPr>
            <w:tcW w:w="851" w:type="dxa"/>
            <w:gridSpan w:val="3"/>
          </w:tcPr>
          <w:p w14:paraId="1EC4F704" w14:textId="77777777" w:rsidR="001556A8" w:rsidRDefault="001556A8" w:rsidP="001556A8">
            <w:pPr>
              <w:rPr>
                <w:rFonts w:ascii="Myriad Pro" w:hAnsi="Myriad Pro" w:cs="Myriad Pro"/>
                <w:bCs/>
                <w:color w:val="000000"/>
                <w:sz w:val="20"/>
                <w:szCs w:val="20"/>
              </w:rPr>
            </w:pPr>
          </w:p>
        </w:tc>
        <w:tc>
          <w:tcPr>
            <w:tcW w:w="1559" w:type="dxa"/>
          </w:tcPr>
          <w:p w14:paraId="0545266E" w14:textId="77777777" w:rsidR="001556A8" w:rsidRDefault="001556A8" w:rsidP="001556A8">
            <w:pPr>
              <w:rPr>
                <w:rFonts w:ascii="Myriad Pro" w:hAnsi="Myriad Pro" w:cs="Myriad Pro"/>
                <w:bCs/>
                <w:color w:val="000000"/>
                <w:sz w:val="20"/>
                <w:szCs w:val="20"/>
              </w:rPr>
            </w:pPr>
            <w:r>
              <w:rPr>
                <w:rFonts w:ascii="Myriad Pro" w:hAnsi="Myriad Pro" w:cs="Myriad Pro"/>
                <w:bCs/>
                <w:color w:val="000000"/>
                <w:sz w:val="20"/>
                <w:szCs w:val="20"/>
              </w:rPr>
              <w:t>No</w:t>
            </w:r>
          </w:p>
        </w:tc>
        <w:tc>
          <w:tcPr>
            <w:tcW w:w="821" w:type="dxa"/>
          </w:tcPr>
          <w:p w14:paraId="48DFF27F" w14:textId="77777777" w:rsidR="001556A8" w:rsidRDefault="001556A8" w:rsidP="00F81DEB">
            <w:pPr>
              <w:rPr>
                <w:rFonts w:ascii="Myriad Pro" w:hAnsi="Myriad Pro" w:cs="Myriad Pro"/>
                <w:bCs/>
                <w:color w:val="000000"/>
                <w:sz w:val="20"/>
                <w:szCs w:val="20"/>
              </w:rPr>
            </w:pPr>
          </w:p>
        </w:tc>
      </w:tr>
      <w:tr w:rsidR="001556A8" w14:paraId="462595D0" w14:textId="77777777" w:rsidTr="001556A8">
        <w:trPr>
          <w:trHeight w:val="567"/>
        </w:trPr>
        <w:tc>
          <w:tcPr>
            <w:tcW w:w="534" w:type="dxa"/>
          </w:tcPr>
          <w:p w14:paraId="4E35D5C6"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5</w:t>
            </w:r>
          </w:p>
        </w:tc>
        <w:tc>
          <w:tcPr>
            <w:tcW w:w="4677" w:type="dxa"/>
            <w:gridSpan w:val="4"/>
          </w:tcPr>
          <w:p w14:paraId="0256F130"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Did employees check their areas for customers?</w:t>
            </w:r>
          </w:p>
        </w:tc>
        <w:tc>
          <w:tcPr>
            <w:tcW w:w="1134" w:type="dxa"/>
          </w:tcPr>
          <w:p w14:paraId="5C6F7343" w14:textId="77777777" w:rsidR="001556A8" w:rsidRDefault="001556A8" w:rsidP="001556A8">
            <w:pPr>
              <w:rPr>
                <w:rFonts w:ascii="Myriad Pro" w:hAnsi="Myriad Pro" w:cs="Myriad Pro"/>
                <w:bCs/>
                <w:color w:val="000000"/>
                <w:sz w:val="20"/>
                <w:szCs w:val="20"/>
              </w:rPr>
            </w:pPr>
            <w:r>
              <w:rPr>
                <w:rFonts w:ascii="Myriad Pro" w:hAnsi="Myriad Pro" w:cs="Myriad Pro"/>
                <w:bCs/>
                <w:color w:val="000000"/>
                <w:sz w:val="20"/>
                <w:szCs w:val="20"/>
              </w:rPr>
              <w:t>Yes</w:t>
            </w:r>
          </w:p>
        </w:tc>
        <w:tc>
          <w:tcPr>
            <w:tcW w:w="851" w:type="dxa"/>
            <w:gridSpan w:val="3"/>
          </w:tcPr>
          <w:p w14:paraId="3AA5AD5B" w14:textId="77777777" w:rsidR="001556A8" w:rsidRDefault="001556A8" w:rsidP="001556A8">
            <w:pPr>
              <w:rPr>
                <w:rFonts w:ascii="Myriad Pro" w:hAnsi="Myriad Pro" w:cs="Myriad Pro"/>
                <w:bCs/>
                <w:color w:val="000000"/>
                <w:sz w:val="20"/>
                <w:szCs w:val="20"/>
              </w:rPr>
            </w:pPr>
          </w:p>
        </w:tc>
        <w:tc>
          <w:tcPr>
            <w:tcW w:w="1559" w:type="dxa"/>
          </w:tcPr>
          <w:p w14:paraId="00F848A4" w14:textId="77777777" w:rsidR="001556A8" w:rsidRDefault="001556A8" w:rsidP="001556A8">
            <w:pPr>
              <w:rPr>
                <w:rFonts w:ascii="Myriad Pro" w:hAnsi="Myriad Pro" w:cs="Myriad Pro"/>
                <w:bCs/>
                <w:color w:val="000000"/>
                <w:sz w:val="20"/>
                <w:szCs w:val="20"/>
              </w:rPr>
            </w:pPr>
            <w:r>
              <w:rPr>
                <w:rFonts w:ascii="Myriad Pro" w:hAnsi="Myriad Pro" w:cs="Myriad Pro"/>
                <w:bCs/>
                <w:color w:val="000000"/>
                <w:sz w:val="20"/>
                <w:szCs w:val="20"/>
              </w:rPr>
              <w:t>No</w:t>
            </w:r>
          </w:p>
        </w:tc>
        <w:tc>
          <w:tcPr>
            <w:tcW w:w="821" w:type="dxa"/>
          </w:tcPr>
          <w:p w14:paraId="5007611E" w14:textId="77777777" w:rsidR="001556A8" w:rsidRDefault="001556A8" w:rsidP="00F81DEB">
            <w:pPr>
              <w:rPr>
                <w:rFonts w:ascii="Myriad Pro" w:hAnsi="Myriad Pro" w:cs="Myriad Pro"/>
                <w:bCs/>
                <w:color w:val="000000"/>
                <w:sz w:val="20"/>
                <w:szCs w:val="20"/>
              </w:rPr>
            </w:pPr>
          </w:p>
        </w:tc>
      </w:tr>
      <w:tr w:rsidR="001556A8" w14:paraId="70A249E5" w14:textId="77777777" w:rsidTr="001556A8">
        <w:trPr>
          <w:trHeight w:val="567"/>
        </w:trPr>
        <w:tc>
          <w:tcPr>
            <w:tcW w:w="534" w:type="dxa"/>
          </w:tcPr>
          <w:p w14:paraId="2AF130AB"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6</w:t>
            </w:r>
          </w:p>
        </w:tc>
        <w:tc>
          <w:tcPr>
            <w:tcW w:w="4677" w:type="dxa"/>
            <w:gridSpan w:val="4"/>
          </w:tcPr>
          <w:p w14:paraId="01E4DD60"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Did employees attend the designated assembly location?</w:t>
            </w:r>
          </w:p>
        </w:tc>
        <w:tc>
          <w:tcPr>
            <w:tcW w:w="1134" w:type="dxa"/>
          </w:tcPr>
          <w:p w14:paraId="440D69C4" w14:textId="77777777" w:rsidR="001556A8" w:rsidRDefault="001556A8" w:rsidP="001556A8">
            <w:pPr>
              <w:rPr>
                <w:rFonts w:ascii="Myriad Pro" w:hAnsi="Myriad Pro" w:cs="Myriad Pro"/>
                <w:bCs/>
                <w:color w:val="000000"/>
                <w:sz w:val="20"/>
                <w:szCs w:val="20"/>
              </w:rPr>
            </w:pPr>
            <w:r>
              <w:rPr>
                <w:rFonts w:ascii="Myriad Pro" w:hAnsi="Myriad Pro" w:cs="Myriad Pro"/>
                <w:bCs/>
                <w:color w:val="000000"/>
                <w:sz w:val="20"/>
                <w:szCs w:val="20"/>
              </w:rPr>
              <w:t>Yes</w:t>
            </w:r>
          </w:p>
        </w:tc>
        <w:tc>
          <w:tcPr>
            <w:tcW w:w="851" w:type="dxa"/>
            <w:gridSpan w:val="3"/>
          </w:tcPr>
          <w:p w14:paraId="519F5F64" w14:textId="77777777" w:rsidR="001556A8" w:rsidRDefault="001556A8" w:rsidP="001556A8">
            <w:pPr>
              <w:rPr>
                <w:rFonts w:ascii="Myriad Pro" w:hAnsi="Myriad Pro" w:cs="Myriad Pro"/>
                <w:bCs/>
                <w:color w:val="000000"/>
                <w:sz w:val="20"/>
                <w:szCs w:val="20"/>
              </w:rPr>
            </w:pPr>
          </w:p>
        </w:tc>
        <w:tc>
          <w:tcPr>
            <w:tcW w:w="1559" w:type="dxa"/>
          </w:tcPr>
          <w:p w14:paraId="6A1B7257" w14:textId="77777777" w:rsidR="001556A8" w:rsidRDefault="001556A8" w:rsidP="001556A8">
            <w:pPr>
              <w:rPr>
                <w:rFonts w:ascii="Myriad Pro" w:hAnsi="Myriad Pro" w:cs="Myriad Pro"/>
                <w:bCs/>
                <w:color w:val="000000"/>
                <w:sz w:val="20"/>
                <w:szCs w:val="20"/>
              </w:rPr>
            </w:pPr>
            <w:r>
              <w:rPr>
                <w:rFonts w:ascii="Myriad Pro" w:hAnsi="Myriad Pro" w:cs="Myriad Pro"/>
                <w:bCs/>
                <w:color w:val="000000"/>
                <w:sz w:val="20"/>
                <w:szCs w:val="20"/>
              </w:rPr>
              <w:t>No</w:t>
            </w:r>
          </w:p>
        </w:tc>
        <w:tc>
          <w:tcPr>
            <w:tcW w:w="821" w:type="dxa"/>
          </w:tcPr>
          <w:p w14:paraId="39FE6CD7" w14:textId="77777777" w:rsidR="001556A8" w:rsidRDefault="001556A8" w:rsidP="00F81DEB">
            <w:pPr>
              <w:rPr>
                <w:rFonts w:ascii="Myriad Pro" w:hAnsi="Myriad Pro" w:cs="Myriad Pro"/>
                <w:bCs/>
                <w:color w:val="000000"/>
                <w:sz w:val="20"/>
                <w:szCs w:val="20"/>
              </w:rPr>
            </w:pPr>
          </w:p>
        </w:tc>
      </w:tr>
      <w:tr w:rsidR="001556A8" w14:paraId="12FFC67D" w14:textId="77777777" w:rsidTr="001556A8">
        <w:trPr>
          <w:trHeight w:val="567"/>
        </w:trPr>
        <w:tc>
          <w:tcPr>
            <w:tcW w:w="534" w:type="dxa"/>
          </w:tcPr>
          <w:p w14:paraId="1CF9D592"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7</w:t>
            </w:r>
          </w:p>
        </w:tc>
        <w:tc>
          <w:tcPr>
            <w:tcW w:w="4677" w:type="dxa"/>
            <w:gridSpan w:val="4"/>
          </w:tcPr>
          <w:p w14:paraId="378313C9"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Were corridors and exits clear of obstructions?</w:t>
            </w:r>
          </w:p>
        </w:tc>
        <w:tc>
          <w:tcPr>
            <w:tcW w:w="1134" w:type="dxa"/>
          </w:tcPr>
          <w:p w14:paraId="3A9AE661" w14:textId="77777777" w:rsidR="001556A8" w:rsidRDefault="001556A8" w:rsidP="001556A8">
            <w:pPr>
              <w:rPr>
                <w:rFonts w:ascii="Myriad Pro" w:hAnsi="Myriad Pro" w:cs="Myriad Pro"/>
                <w:bCs/>
                <w:color w:val="000000"/>
                <w:sz w:val="20"/>
                <w:szCs w:val="20"/>
              </w:rPr>
            </w:pPr>
            <w:r>
              <w:rPr>
                <w:rFonts w:ascii="Myriad Pro" w:hAnsi="Myriad Pro" w:cs="Myriad Pro"/>
                <w:bCs/>
                <w:color w:val="000000"/>
                <w:sz w:val="20"/>
                <w:szCs w:val="20"/>
              </w:rPr>
              <w:t>Yes</w:t>
            </w:r>
          </w:p>
        </w:tc>
        <w:tc>
          <w:tcPr>
            <w:tcW w:w="851" w:type="dxa"/>
            <w:gridSpan w:val="3"/>
          </w:tcPr>
          <w:p w14:paraId="6384E157" w14:textId="77777777" w:rsidR="001556A8" w:rsidRDefault="001556A8" w:rsidP="001556A8">
            <w:pPr>
              <w:rPr>
                <w:rFonts w:ascii="Myriad Pro" w:hAnsi="Myriad Pro" w:cs="Myriad Pro"/>
                <w:bCs/>
                <w:color w:val="000000"/>
                <w:sz w:val="20"/>
                <w:szCs w:val="20"/>
              </w:rPr>
            </w:pPr>
          </w:p>
        </w:tc>
        <w:tc>
          <w:tcPr>
            <w:tcW w:w="1559" w:type="dxa"/>
          </w:tcPr>
          <w:p w14:paraId="7BC5B918" w14:textId="77777777" w:rsidR="001556A8" w:rsidRDefault="001556A8" w:rsidP="001556A8">
            <w:pPr>
              <w:rPr>
                <w:rFonts w:ascii="Myriad Pro" w:hAnsi="Myriad Pro" w:cs="Myriad Pro"/>
                <w:bCs/>
                <w:color w:val="000000"/>
                <w:sz w:val="20"/>
                <w:szCs w:val="20"/>
              </w:rPr>
            </w:pPr>
            <w:r>
              <w:rPr>
                <w:rFonts w:ascii="Myriad Pro" w:hAnsi="Myriad Pro" w:cs="Myriad Pro"/>
                <w:bCs/>
                <w:color w:val="000000"/>
                <w:sz w:val="20"/>
                <w:szCs w:val="20"/>
              </w:rPr>
              <w:t>No</w:t>
            </w:r>
          </w:p>
        </w:tc>
        <w:tc>
          <w:tcPr>
            <w:tcW w:w="821" w:type="dxa"/>
          </w:tcPr>
          <w:p w14:paraId="6B5ABC89" w14:textId="77777777" w:rsidR="001556A8" w:rsidRDefault="001556A8" w:rsidP="00F81DEB">
            <w:pPr>
              <w:rPr>
                <w:rFonts w:ascii="Myriad Pro" w:hAnsi="Myriad Pro" w:cs="Myriad Pro"/>
                <w:bCs/>
                <w:color w:val="000000"/>
                <w:sz w:val="20"/>
                <w:szCs w:val="20"/>
              </w:rPr>
            </w:pPr>
          </w:p>
        </w:tc>
      </w:tr>
      <w:tr w:rsidR="006C2439" w14:paraId="1A783BEF" w14:textId="77777777" w:rsidTr="006C2439">
        <w:trPr>
          <w:trHeight w:val="567"/>
        </w:trPr>
        <w:tc>
          <w:tcPr>
            <w:tcW w:w="9576" w:type="dxa"/>
            <w:gridSpan w:val="11"/>
            <w:tcBorders>
              <w:bottom w:val="single" w:sz="4" w:space="0" w:color="auto"/>
            </w:tcBorders>
            <w:shd w:val="clear" w:color="auto" w:fill="000000" w:themeFill="text1"/>
            <w:vAlign w:val="center"/>
          </w:tcPr>
          <w:p w14:paraId="796E607B" w14:textId="77777777" w:rsidR="006C2439" w:rsidRPr="001556A8" w:rsidRDefault="006C2439" w:rsidP="006C2439">
            <w:pPr>
              <w:jc w:val="center"/>
              <w:rPr>
                <w:rFonts w:ascii="Myriad Pro" w:hAnsi="Myriad Pro" w:cs="Myriad Pro"/>
                <w:bCs/>
                <w:color w:val="FFFFFF" w:themeColor="background1"/>
                <w:sz w:val="20"/>
                <w:szCs w:val="20"/>
              </w:rPr>
            </w:pPr>
            <w:r>
              <w:rPr>
                <w:rFonts w:ascii="Myriad Pro" w:hAnsi="Myriad Pro" w:cs="Myriad Pro"/>
                <w:bCs/>
                <w:color w:val="FFFFFF" w:themeColor="background1"/>
                <w:sz w:val="20"/>
                <w:szCs w:val="20"/>
              </w:rPr>
              <w:t>OPERATION OF EMERGENCY EQUIPMENT</w:t>
            </w:r>
          </w:p>
        </w:tc>
      </w:tr>
      <w:tr w:rsidR="006C2439" w14:paraId="3A524DF1" w14:textId="77777777" w:rsidTr="006C2439">
        <w:trPr>
          <w:trHeight w:val="567"/>
        </w:trPr>
        <w:tc>
          <w:tcPr>
            <w:tcW w:w="534" w:type="dxa"/>
            <w:shd w:val="clear" w:color="auto" w:fill="auto"/>
          </w:tcPr>
          <w:p w14:paraId="119FED02" w14:textId="77777777" w:rsidR="006C2439" w:rsidRPr="006C2439" w:rsidRDefault="006C2439" w:rsidP="006C2439">
            <w:pPr>
              <w:rPr>
                <w:rFonts w:ascii="Myriad Pro" w:hAnsi="Myriad Pro" w:cs="Myriad Pro"/>
                <w:bCs/>
                <w:color w:val="000000" w:themeColor="text1"/>
                <w:sz w:val="20"/>
                <w:szCs w:val="20"/>
              </w:rPr>
            </w:pPr>
            <w:r w:rsidRPr="006C2439">
              <w:rPr>
                <w:rFonts w:ascii="Myriad Pro" w:hAnsi="Myriad Pro" w:cs="Myriad Pro"/>
                <w:bCs/>
                <w:color w:val="000000" w:themeColor="text1"/>
                <w:sz w:val="20"/>
                <w:szCs w:val="20"/>
              </w:rPr>
              <w:t>9</w:t>
            </w:r>
          </w:p>
        </w:tc>
        <w:tc>
          <w:tcPr>
            <w:tcW w:w="4677" w:type="dxa"/>
            <w:gridSpan w:val="4"/>
            <w:shd w:val="clear" w:color="auto" w:fill="auto"/>
          </w:tcPr>
          <w:p w14:paraId="3F542D82" w14:textId="77777777" w:rsidR="006C2439" w:rsidRPr="006C2439" w:rsidRDefault="006C2439" w:rsidP="006C2439">
            <w:pPr>
              <w:rPr>
                <w:rFonts w:ascii="Myriad Pro" w:hAnsi="Myriad Pro" w:cs="Myriad Pro"/>
                <w:bCs/>
                <w:color w:val="000000" w:themeColor="text1"/>
                <w:sz w:val="20"/>
                <w:szCs w:val="20"/>
              </w:rPr>
            </w:pPr>
            <w:r>
              <w:rPr>
                <w:rFonts w:ascii="Myriad Pro" w:hAnsi="Myriad Pro" w:cs="Myriad Pro"/>
                <w:bCs/>
                <w:color w:val="000000" w:themeColor="text1"/>
                <w:sz w:val="20"/>
                <w:szCs w:val="20"/>
              </w:rPr>
              <w:t>Was the fire alarm signal heard?</w:t>
            </w:r>
          </w:p>
        </w:tc>
        <w:tc>
          <w:tcPr>
            <w:tcW w:w="1134" w:type="dxa"/>
            <w:shd w:val="clear" w:color="auto" w:fill="auto"/>
          </w:tcPr>
          <w:p w14:paraId="1B62AE85" w14:textId="77777777" w:rsidR="006C2439" w:rsidRPr="006C2439" w:rsidRDefault="006C2439" w:rsidP="006C2439">
            <w:pPr>
              <w:rPr>
                <w:rFonts w:ascii="Myriad Pro" w:hAnsi="Myriad Pro" w:cs="Myriad Pro"/>
                <w:bCs/>
                <w:color w:val="000000" w:themeColor="text1"/>
                <w:sz w:val="20"/>
                <w:szCs w:val="20"/>
              </w:rPr>
            </w:pPr>
            <w:r>
              <w:rPr>
                <w:rFonts w:ascii="Myriad Pro" w:hAnsi="Myriad Pro" w:cs="Myriad Pro"/>
                <w:bCs/>
                <w:color w:val="000000" w:themeColor="text1"/>
                <w:sz w:val="20"/>
                <w:szCs w:val="20"/>
              </w:rPr>
              <w:t>Yes</w:t>
            </w:r>
          </w:p>
        </w:tc>
        <w:tc>
          <w:tcPr>
            <w:tcW w:w="851" w:type="dxa"/>
            <w:gridSpan w:val="3"/>
            <w:shd w:val="clear" w:color="auto" w:fill="auto"/>
          </w:tcPr>
          <w:p w14:paraId="33CDD313" w14:textId="77777777" w:rsidR="006C2439" w:rsidRPr="006C2439" w:rsidRDefault="006C2439" w:rsidP="006C2439">
            <w:pPr>
              <w:rPr>
                <w:rFonts w:ascii="Myriad Pro" w:hAnsi="Myriad Pro" w:cs="Myriad Pro"/>
                <w:bCs/>
                <w:color w:val="000000" w:themeColor="text1"/>
                <w:sz w:val="20"/>
                <w:szCs w:val="20"/>
              </w:rPr>
            </w:pPr>
          </w:p>
        </w:tc>
        <w:tc>
          <w:tcPr>
            <w:tcW w:w="1559" w:type="dxa"/>
            <w:shd w:val="clear" w:color="auto" w:fill="auto"/>
          </w:tcPr>
          <w:p w14:paraId="7A274090" w14:textId="77777777" w:rsidR="006C2439" w:rsidRPr="006C2439" w:rsidRDefault="006C2439" w:rsidP="006C2439">
            <w:pPr>
              <w:rPr>
                <w:rFonts w:ascii="Myriad Pro" w:hAnsi="Myriad Pro" w:cs="Myriad Pro"/>
                <w:bCs/>
                <w:color w:val="000000" w:themeColor="text1"/>
                <w:sz w:val="20"/>
                <w:szCs w:val="20"/>
              </w:rPr>
            </w:pPr>
            <w:r>
              <w:rPr>
                <w:rFonts w:ascii="Myriad Pro" w:hAnsi="Myriad Pro" w:cs="Myriad Pro"/>
                <w:bCs/>
                <w:color w:val="000000" w:themeColor="text1"/>
                <w:sz w:val="20"/>
                <w:szCs w:val="20"/>
              </w:rPr>
              <w:t>No</w:t>
            </w:r>
          </w:p>
        </w:tc>
        <w:tc>
          <w:tcPr>
            <w:tcW w:w="821" w:type="dxa"/>
            <w:shd w:val="clear" w:color="auto" w:fill="auto"/>
          </w:tcPr>
          <w:p w14:paraId="4EE4CB26" w14:textId="77777777" w:rsidR="006C2439" w:rsidRPr="006C2439" w:rsidRDefault="006C2439" w:rsidP="006C2439">
            <w:pPr>
              <w:rPr>
                <w:rFonts w:ascii="Myriad Pro" w:hAnsi="Myriad Pro" w:cs="Myriad Pro"/>
                <w:bCs/>
                <w:color w:val="000000" w:themeColor="text1"/>
                <w:sz w:val="20"/>
                <w:szCs w:val="20"/>
              </w:rPr>
            </w:pPr>
          </w:p>
        </w:tc>
      </w:tr>
      <w:tr w:rsidR="001556A8" w14:paraId="3FC22C9D" w14:textId="77777777" w:rsidTr="006C2439">
        <w:trPr>
          <w:trHeight w:val="567"/>
        </w:trPr>
        <w:tc>
          <w:tcPr>
            <w:tcW w:w="9576" w:type="dxa"/>
            <w:gridSpan w:val="11"/>
            <w:shd w:val="clear" w:color="auto" w:fill="000000" w:themeFill="text1"/>
            <w:vAlign w:val="center"/>
          </w:tcPr>
          <w:p w14:paraId="0284E7ED" w14:textId="77777777" w:rsidR="001556A8" w:rsidRPr="001556A8" w:rsidRDefault="001556A8" w:rsidP="006C2439">
            <w:pPr>
              <w:jc w:val="center"/>
              <w:rPr>
                <w:rFonts w:ascii="Myriad Pro" w:hAnsi="Myriad Pro" w:cs="Myriad Pro"/>
                <w:bCs/>
                <w:color w:val="FFFFFF" w:themeColor="background1"/>
                <w:sz w:val="20"/>
                <w:szCs w:val="20"/>
              </w:rPr>
            </w:pPr>
            <w:r w:rsidRPr="001556A8">
              <w:rPr>
                <w:rFonts w:ascii="Myriad Pro" w:hAnsi="Myriad Pro" w:cs="Myriad Pro"/>
                <w:bCs/>
                <w:color w:val="FFFFFF" w:themeColor="background1"/>
                <w:sz w:val="20"/>
                <w:szCs w:val="20"/>
              </w:rPr>
              <w:t>GENERAL</w:t>
            </w:r>
          </w:p>
        </w:tc>
      </w:tr>
      <w:tr w:rsidR="001556A8" w14:paraId="6EDF206F" w14:textId="77777777" w:rsidTr="001556A8">
        <w:trPr>
          <w:trHeight w:val="567"/>
        </w:trPr>
        <w:tc>
          <w:tcPr>
            <w:tcW w:w="534" w:type="dxa"/>
          </w:tcPr>
          <w:p w14:paraId="173661C0"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8</w:t>
            </w:r>
          </w:p>
        </w:tc>
        <w:tc>
          <w:tcPr>
            <w:tcW w:w="4677" w:type="dxa"/>
            <w:gridSpan w:val="4"/>
          </w:tcPr>
          <w:p w14:paraId="1C50BDA5"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How long did it take to evacuate the store?</w:t>
            </w:r>
          </w:p>
        </w:tc>
        <w:tc>
          <w:tcPr>
            <w:tcW w:w="1134" w:type="dxa"/>
          </w:tcPr>
          <w:p w14:paraId="608833F0" w14:textId="77777777" w:rsidR="001556A8" w:rsidRDefault="001556A8" w:rsidP="001556A8">
            <w:pPr>
              <w:rPr>
                <w:rFonts w:ascii="Myriad Pro" w:hAnsi="Myriad Pro" w:cs="Myriad Pro"/>
                <w:bCs/>
                <w:color w:val="000000"/>
                <w:sz w:val="20"/>
                <w:szCs w:val="20"/>
              </w:rPr>
            </w:pPr>
          </w:p>
        </w:tc>
        <w:tc>
          <w:tcPr>
            <w:tcW w:w="851" w:type="dxa"/>
            <w:gridSpan w:val="3"/>
          </w:tcPr>
          <w:p w14:paraId="643D6596" w14:textId="77777777" w:rsidR="001556A8" w:rsidRDefault="001556A8" w:rsidP="001556A8">
            <w:pPr>
              <w:rPr>
                <w:rFonts w:ascii="Myriad Pro" w:hAnsi="Myriad Pro" w:cs="Myriad Pro"/>
                <w:bCs/>
                <w:color w:val="000000"/>
                <w:sz w:val="20"/>
                <w:szCs w:val="20"/>
              </w:rPr>
            </w:pPr>
            <w:r>
              <w:rPr>
                <w:rFonts w:ascii="Myriad Pro" w:hAnsi="Myriad Pro" w:cs="Myriad Pro"/>
                <w:bCs/>
                <w:color w:val="000000"/>
                <w:sz w:val="20"/>
                <w:szCs w:val="20"/>
              </w:rPr>
              <w:t>Mins</w:t>
            </w:r>
          </w:p>
        </w:tc>
        <w:tc>
          <w:tcPr>
            <w:tcW w:w="1559" w:type="dxa"/>
          </w:tcPr>
          <w:p w14:paraId="226F1ECF" w14:textId="77777777" w:rsidR="001556A8" w:rsidRDefault="001556A8" w:rsidP="001556A8">
            <w:pPr>
              <w:rPr>
                <w:rFonts w:ascii="Myriad Pro" w:hAnsi="Myriad Pro" w:cs="Myriad Pro"/>
                <w:bCs/>
                <w:color w:val="000000"/>
                <w:sz w:val="20"/>
                <w:szCs w:val="20"/>
              </w:rPr>
            </w:pPr>
          </w:p>
        </w:tc>
        <w:tc>
          <w:tcPr>
            <w:tcW w:w="821" w:type="dxa"/>
          </w:tcPr>
          <w:p w14:paraId="1BFDB395"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Secs</w:t>
            </w:r>
          </w:p>
        </w:tc>
      </w:tr>
      <w:tr w:rsidR="001556A8" w14:paraId="02DAE58E" w14:textId="77777777" w:rsidTr="006C2439">
        <w:trPr>
          <w:trHeight w:val="365"/>
        </w:trPr>
        <w:tc>
          <w:tcPr>
            <w:tcW w:w="9576" w:type="dxa"/>
            <w:gridSpan w:val="11"/>
            <w:shd w:val="clear" w:color="auto" w:fill="000000" w:themeFill="text1"/>
            <w:vAlign w:val="center"/>
          </w:tcPr>
          <w:p w14:paraId="00EC4334" w14:textId="77777777" w:rsidR="001556A8" w:rsidRPr="001556A8" w:rsidRDefault="001556A8" w:rsidP="006C2439">
            <w:pPr>
              <w:jc w:val="center"/>
              <w:rPr>
                <w:rFonts w:ascii="Myriad Pro" w:hAnsi="Myriad Pro" w:cs="Myriad Pro"/>
                <w:bCs/>
                <w:color w:val="FFFFFF" w:themeColor="background1"/>
                <w:sz w:val="20"/>
                <w:szCs w:val="20"/>
              </w:rPr>
            </w:pPr>
            <w:r w:rsidRPr="001556A8">
              <w:rPr>
                <w:rFonts w:ascii="Myriad Pro" w:hAnsi="Myriad Pro" w:cs="Myriad Pro"/>
                <w:bCs/>
                <w:color w:val="FFFFFF" w:themeColor="background1"/>
                <w:sz w:val="20"/>
                <w:szCs w:val="20"/>
              </w:rPr>
              <w:t>OBESERVATIONS</w:t>
            </w:r>
          </w:p>
        </w:tc>
      </w:tr>
      <w:tr w:rsidR="001556A8" w14:paraId="35B7DD90" w14:textId="77777777" w:rsidTr="006879DB">
        <w:trPr>
          <w:trHeight w:val="389"/>
        </w:trPr>
        <w:tc>
          <w:tcPr>
            <w:tcW w:w="9576" w:type="dxa"/>
            <w:gridSpan w:val="11"/>
          </w:tcPr>
          <w:p w14:paraId="22A52CE4" w14:textId="77777777" w:rsidR="001556A8" w:rsidRDefault="001556A8" w:rsidP="00F81DEB">
            <w:pPr>
              <w:rPr>
                <w:rFonts w:ascii="Myriad Pro" w:hAnsi="Myriad Pro" w:cs="Myriad Pro"/>
                <w:bCs/>
                <w:color w:val="000000"/>
                <w:sz w:val="20"/>
                <w:szCs w:val="20"/>
              </w:rPr>
            </w:pPr>
          </w:p>
        </w:tc>
      </w:tr>
      <w:tr w:rsidR="001556A8" w14:paraId="5F111019" w14:textId="77777777" w:rsidTr="006879DB">
        <w:trPr>
          <w:trHeight w:val="422"/>
        </w:trPr>
        <w:tc>
          <w:tcPr>
            <w:tcW w:w="9576" w:type="dxa"/>
            <w:gridSpan w:val="11"/>
          </w:tcPr>
          <w:p w14:paraId="69BBA760" w14:textId="77777777" w:rsidR="001556A8" w:rsidRDefault="001556A8" w:rsidP="00F81DEB">
            <w:pPr>
              <w:rPr>
                <w:rFonts w:ascii="Myriad Pro" w:hAnsi="Myriad Pro" w:cs="Myriad Pro"/>
                <w:bCs/>
                <w:color w:val="000000"/>
                <w:sz w:val="20"/>
                <w:szCs w:val="20"/>
              </w:rPr>
            </w:pPr>
          </w:p>
        </w:tc>
      </w:tr>
      <w:tr w:rsidR="001556A8" w14:paraId="17F689A1" w14:textId="77777777" w:rsidTr="006C2439">
        <w:trPr>
          <w:trHeight w:val="373"/>
        </w:trPr>
        <w:tc>
          <w:tcPr>
            <w:tcW w:w="9576" w:type="dxa"/>
            <w:gridSpan w:val="11"/>
            <w:shd w:val="clear" w:color="auto" w:fill="000000" w:themeFill="text1"/>
            <w:vAlign w:val="center"/>
          </w:tcPr>
          <w:p w14:paraId="2CA38372" w14:textId="77777777" w:rsidR="001556A8" w:rsidRPr="001556A8" w:rsidRDefault="001556A8" w:rsidP="006C2439">
            <w:pPr>
              <w:jc w:val="center"/>
              <w:rPr>
                <w:rFonts w:ascii="Myriad Pro" w:hAnsi="Myriad Pro" w:cs="Myriad Pro"/>
                <w:bCs/>
                <w:color w:val="FFFFFF" w:themeColor="background1"/>
                <w:sz w:val="20"/>
                <w:szCs w:val="20"/>
              </w:rPr>
            </w:pPr>
            <w:r w:rsidRPr="001556A8">
              <w:rPr>
                <w:rFonts w:ascii="Myriad Pro" w:hAnsi="Myriad Pro" w:cs="Myriad Pro"/>
                <w:bCs/>
                <w:color w:val="FFFFFF" w:themeColor="background1"/>
                <w:sz w:val="20"/>
                <w:szCs w:val="20"/>
              </w:rPr>
              <w:t>COMMENTS</w:t>
            </w:r>
          </w:p>
        </w:tc>
      </w:tr>
      <w:tr w:rsidR="001556A8" w14:paraId="79618FFC" w14:textId="77777777" w:rsidTr="001556A8">
        <w:trPr>
          <w:trHeight w:val="567"/>
        </w:trPr>
        <w:tc>
          <w:tcPr>
            <w:tcW w:w="9576" w:type="dxa"/>
            <w:gridSpan w:val="11"/>
          </w:tcPr>
          <w:p w14:paraId="680A9777" w14:textId="77777777" w:rsidR="001556A8" w:rsidRDefault="001556A8" w:rsidP="00F81DEB">
            <w:pPr>
              <w:rPr>
                <w:rFonts w:ascii="Myriad Pro" w:hAnsi="Myriad Pro" w:cs="Myriad Pro"/>
                <w:bCs/>
                <w:color w:val="000000"/>
                <w:sz w:val="20"/>
                <w:szCs w:val="20"/>
              </w:rPr>
            </w:pPr>
          </w:p>
        </w:tc>
      </w:tr>
      <w:tr w:rsidR="001556A8" w14:paraId="6CAC256F" w14:textId="77777777" w:rsidTr="001556A8">
        <w:trPr>
          <w:trHeight w:val="567"/>
        </w:trPr>
        <w:tc>
          <w:tcPr>
            <w:tcW w:w="3140" w:type="dxa"/>
            <w:gridSpan w:val="3"/>
          </w:tcPr>
          <w:p w14:paraId="2EDDBBFF"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Name:</w:t>
            </w:r>
          </w:p>
        </w:tc>
        <w:tc>
          <w:tcPr>
            <w:tcW w:w="3365" w:type="dxa"/>
            <w:gridSpan w:val="5"/>
          </w:tcPr>
          <w:p w14:paraId="0B81EC73"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Signature:</w:t>
            </w:r>
          </w:p>
        </w:tc>
        <w:tc>
          <w:tcPr>
            <w:tcW w:w="3071" w:type="dxa"/>
            <w:gridSpan w:val="3"/>
          </w:tcPr>
          <w:p w14:paraId="12589DD8" w14:textId="77777777" w:rsidR="001556A8" w:rsidRDefault="001556A8" w:rsidP="00F81DEB">
            <w:pPr>
              <w:rPr>
                <w:rFonts w:ascii="Myriad Pro" w:hAnsi="Myriad Pro" w:cs="Myriad Pro"/>
                <w:bCs/>
                <w:color w:val="000000"/>
                <w:sz w:val="20"/>
                <w:szCs w:val="20"/>
              </w:rPr>
            </w:pPr>
            <w:r>
              <w:rPr>
                <w:rFonts w:ascii="Myriad Pro" w:hAnsi="Myriad Pro" w:cs="Myriad Pro"/>
                <w:bCs/>
                <w:color w:val="000000"/>
                <w:sz w:val="20"/>
                <w:szCs w:val="20"/>
              </w:rPr>
              <w:t>Date:</w:t>
            </w:r>
          </w:p>
        </w:tc>
      </w:tr>
    </w:tbl>
    <w:p w14:paraId="2324F57B" w14:textId="77777777" w:rsidR="001556A8" w:rsidRDefault="001556A8" w:rsidP="00F81DEB">
      <w:pPr>
        <w:rPr>
          <w:rFonts w:ascii="Myriad Pro" w:hAnsi="Myriad Pro" w:cs="Myriad Pro"/>
          <w:bCs/>
          <w:color w:val="000000"/>
          <w:sz w:val="20"/>
          <w:szCs w:val="20"/>
        </w:rPr>
      </w:pPr>
    </w:p>
    <w:tbl>
      <w:tblPr>
        <w:tblStyle w:val="TableGrid"/>
        <w:tblW w:w="0" w:type="auto"/>
        <w:tblLook w:val="04A0" w:firstRow="1" w:lastRow="0" w:firstColumn="1" w:lastColumn="0" w:noHBand="0" w:noVBand="1"/>
      </w:tblPr>
      <w:tblGrid>
        <w:gridCol w:w="9350"/>
      </w:tblGrid>
      <w:tr w:rsidR="006879DB" w14:paraId="45CE6E75" w14:textId="77777777" w:rsidTr="006879DB">
        <w:tc>
          <w:tcPr>
            <w:tcW w:w="9576" w:type="dxa"/>
          </w:tcPr>
          <w:p w14:paraId="5BEA47B9" w14:textId="77777777" w:rsidR="006879DB" w:rsidRDefault="006879DB" w:rsidP="001556A8">
            <w:pPr>
              <w:rPr>
                <w:rFonts w:cstheme="minorHAnsi"/>
                <w:b/>
                <w:bCs/>
                <w:color w:val="000000"/>
                <w:sz w:val="40"/>
                <w:szCs w:val="40"/>
              </w:rPr>
            </w:pPr>
            <w:r w:rsidRPr="00141225">
              <w:rPr>
                <w:rFonts w:cstheme="minorHAnsi"/>
                <w:b/>
                <w:bCs/>
                <w:color w:val="000000"/>
                <w:sz w:val="40"/>
                <w:szCs w:val="40"/>
              </w:rPr>
              <w:lastRenderedPageBreak/>
              <w:t>MAINTENANC</w:t>
            </w:r>
            <w:r>
              <w:rPr>
                <w:rFonts w:cstheme="minorHAnsi"/>
                <w:b/>
                <w:bCs/>
                <w:color w:val="000000"/>
                <w:sz w:val="40"/>
                <w:szCs w:val="40"/>
              </w:rPr>
              <w:t>E OF FIRE &amp; LIFE SAFETY SYSTEMS</w:t>
            </w:r>
          </w:p>
        </w:tc>
      </w:tr>
    </w:tbl>
    <w:p w14:paraId="1B7047B6" w14:textId="77777777" w:rsidR="00141225" w:rsidRPr="00141225" w:rsidRDefault="006879DB" w:rsidP="00141225">
      <w:pPr>
        <w:autoSpaceDE w:val="0"/>
        <w:autoSpaceDN w:val="0"/>
        <w:adjustRightInd w:val="0"/>
        <w:spacing w:after="0" w:line="240" w:lineRule="auto"/>
        <w:rPr>
          <w:rFonts w:cstheme="minorHAnsi"/>
          <w:color w:val="000000"/>
          <w:sz w:val="24"/>
          <w:szCs w:val="20"/>
        </w:rPr>
      </w:pPr>
      <w:r>
        <w:rPr>
          <w:rFonts w:cstheme="minorHAnsi"/>
          <w:b/>
          <w:bCs/>
          <w:color w:val="000000"/>
          <w:sz w:val="24"/>
          <w:szCs w:val="20"/>
        </w:rPr>
        <w:t>USAGE</w:t>
      </w:r>
      <w:r w:rsidR="00490190" w:rsidRPr="00141225">
        <w:rPr>
          <w:rFonts w:cstheme="minorHAnsi"/>
          <w:b/>
          <w:bCs/>
          <w:color w:val="000000"/>
          <w:sz w:val="24"/>
          <w:szCs w:val="20"/>
        </w:rPr>
        <w:t xml:space="preserve"> </w:t>
      </w:r>
    </w:p>
    <w:p w14:paraId="3D7BD65A" w14:textId="77777777" w:rsidR="00141225" w:rsidRDefault="00141225" w:rsidP="00141225">
      <w:pPr>
        <w:autoSpaceDE w:val="0"/>
        <w:autoSpaceDN w:val="0"/>
        <w:adjustRightInd w:val="0"/>
        <w:spacing w:after="0" w:line="240" w:lineRule="auto"/>
        <w:rPr>
          <w:rFonts w:cstheme="minorHAnsi"/>
          <w:color w:val="000000"/>
          <w:sz w:val="24"/>
          <w:szCs w:val="20"/>
        </w:rPr>
      </w:pPr>
      <w:r w:rsidRPr="00141225">
        <w:rPr>
          <w:rFonts w:cstheme="minorHAnsi"/>
          <w:color w:val="000000"/>
          <w:sz w:val="24"/>
          <w:szCs w:val="20"/>
        </w:rPr>
        <w:t xml:space="preserve">The following </w:t>
      </w:r>
      <w:r w:rsidR="00490190">
        <w:rPr>
          <w:rFonts w:cstheme="minorHAnsi"/>
          <w:color w:val="000000"/>
          <w:sz w:val="24"/>
          <w:szCs w:val="20"/>
        </w:rPr>
        <w:t>tables list the requirements to</w:t>
      </w:r>
      <w:r w:rsidRPr="00141225">
        <w:rPr>
          <w:rFonts w:cstheme="minorHAnsi"/>
          <w:color w:val="000000"/>
          <w:sz w:val="24"/>
          <w:szCs w:val="20"/>
        </w:rPr>
        <w:t xml:space="preserve"> inspect, test and maintain fire and life safety systems as described in the </w:t>
      </w:r>
      <w:r w:rsidR="00490190">
        <w:rPr>
          <w:rFonts w:cstheme="minorHAnsi"/>
          <w:color w:val="000000"/>
          <w:sz w:val="24"/>
          <w:szCs w:val="20"/>
        </w:rPr>
        <w:t>National</w:t>
      </w:r>
      <w:r w:rsidRPr="00141225">
        <w:rPr>
          <w:rFonts w:cstheme="minorHAnsi"/>
          <w:color w:val="000000"/>
          <w:sz w:val="24"/>
          <w:szCs w:val="20"/>
        </w:rPr>
        <w:t xml:space="preserve"> Fire Code. The tables are listed in chronological order starting with daily requirements and ending with general maintenance. </w:t>
      </w:r>
    </w:p>
    <w:p w14:paraId="52DB0E3D" w14:textId="77777777" w:rsidR="00141225" w:rsidRPr="00141225" w:rsidRDefault="00141225" w:rsidP="00141225">
      <w:pPr>
        <w:autoSpaceDE w:val="0"/>
        <w:autoSpaceDN w:val="0"/>
        <w:adjustRightInd w:val="0"/>
        <w:spacing w:after="0" w:line="240" w:lineRule="auto"/>
        <w:rPr>
          <w:rFonts w:cstheme="minorHAnsi"/>
          <w:color w:val="000000"/>
          <w:sz w:val="24"/>
          <w:szCs w:val="20"/>
        </w:rPr>
      </w:pPr>
    </w:p>
    <w:p w14:paraId="38BE284E" w14:textId="77777777" w:rsidR="00141225" w:rsidRDefault="006879DB" w:rsidP="00141225">
      <w:pPr>
        <w:autoSpaceDE w:val="0"/>
        <w:autoSpaceDN w:val="0"/>
        <w:adjustRightInd w:val="0"/>
        <w:spacing w:after="0" w:line="240" w:lineRule="auto"/>
        <w:rPr>
          <w:rFonts w:cstheme="minorHAnsi"/>
          <w:b/>
          <w:bCs/>
          <w:color w:val="000000"/>
          <w:sz w:val="24"/>
          <w:szCs w:val="20"/>
        </w:rPr>
      </w:pPr>
      <w:r>
        <w:rPr>
          <w:rFonts w:cstheme="minorHAnsi"/>
          <w:b/>
          <w:bCs/>
          <w:color w:val="000000"/>
          <w:sz w:val="24"/>
          <w:szCs w:val="20"/>
        </w:rPr>
        <w:t>DEFINITIONS</w:t>
      </w:r>
    </w:p>
    <w:p w14:paraId="721D129F" w14:textId="77777777" w:rsidR="00141225" w:rsidRDefault="00490190" w:rsidP="00141225">
      <w:pPr>
        <w:autoSpaceDE w:val="0"/>
        <w:autoSpaceDN w:val="0"/>
        <w:adjustRightInd w:val="0"/>
        <w:spacing w:after="0" w:line="240" w:lineRule="auto"/>
        <w:rPr>
          <w:rFonts w:cstheme="minorHAnsi"/>
          <w:color w:val="000000"/>
          <w:sz w:val="24"/>
          <w:szCs w:val="20"/>
        </w:rPr>
      </w:pPr>
      <w:r w:rsidRPr="00490190">
        <w:rPr>
          <w:rFonts w:cstheme="minorHAnsi"/>
          <w:color w:val="000000"/>
          <w:sz w:val="24"/>
          <w:szCs w:val="20"/>
        </w:rPr>
        <w:t>The following definitions are not defined but are used throughout the National Fire Code to describe the level of maintenance required for specific fire and life safety equipment.  General definitions for inspect, test and maintain are as follows:</w:t>
      </w:r>
    </w:p>
    <w:p w14:paraId="6060593E" w14:textId="77777777" w:rsidR="00490190" w:rsidRPr="00141225" w:rsidRDefault="00490190" w:rsidP="00141225">
      <w:pPr>
        <w:autoSpaceDE w:val="0"/>
        <w:autoSpaceDN w:val="0"/>
        <w:adjustRightInd w:val="0"/>
        <w:spacing w:after="0" w:line="240" w:lineRule="auto"/>
        <w:rPr>
          <w:rFonts w:cstheme="minorHAnsi"/>
          <w:b/>
          <w:bCs/>
          <w:color w:val="000000"/>
          <w:sz w:val="24"/>
          <w:szCs w:val="20"/>
        </w:rPr>
      </w:pPr>
    </w:p>
    <w:p w14:paraId="6B4C868C" w14:textId="77777777" w:rsidR="00141225" w:rsidRPr="00141225" w:rsidRDefault="00141225" w:rsidP="00141225">
      <w:pPr>
        <w:autoSpaceDE w:val="0"/>
        <w:autoSpaceDN w:val="0"/>
        <w:adjustRightInd w:val="0"/>
        <w:spacing w:after="0" w:line="240" w:lineRule="auto"/>
        <w:ind w:left="2160" w:hanging="2160"/>
        <w:rPr>
          <w:rFonts w:cstheme="minorHAnsi"/>
          <w:color w:val="000000"/>
          <w:sz w:val="24"/>
          <w:szCs w:val="20"/>
        </w:rPr>
      </w:pPr>
      <w:r w:rsidRPr="00141225">
        <w:rPr>
          <w:rFonts w:cstheme="minorHAnsi"/>
          <w:b/>
          <w:bCs/>
          <w:color w:val="000000"/>
          <w:sz w:val="24"/>
          <w:szCs w:val="20"/>
        </w:rPr>
        <w:t xml:space="preserve">Inspect (I) </w:t>
      </w:r>
      <w:r>
        <w:rPr>
          <w:rFonts w:cstheme="minorHAnsi"/>
          <w:b/>
          <w:bCs/>
          <w:color w:val="000000"/>
          <w:sz w:val="24"/>
          <w:szCs w:val="20"/>
        </w:rPr>
        <w:tab/>
      </w:r>
      <w:r w:rsidRPr="00141225">
        <w:rPr>
          <w:rFonts w:cstheme="minorHAnsi"/>
          <w:color w:val="000000"/>
          <w:sz w:val="24"/>
          <w:szCs w:val="20"/>
        </w:rPr>
        <w:t xml:space="preserve">Means physical examination to determine that the device or system will apparently perform in accordance with its intended function. </w:t>
      </w:r>
    </w:p>
    <w:p w14:paraId="71D29FB1" w14:textId="77777777" w:rsidR="00141225" w:rsidRPr="00141225" w:rsidRDefault="00141225" w:rsidP="00141225">
      <w:pPr>
        <w:autoSpaceDE w:val="0"/>
        <w:autoSpaceDN w:val="0"/>
        <w:adjustRightInd w:val="0"/>
        <w:spacing w:after="0" w:line="240" w:lineRule="auto"/>
        <w:rPr>
          <w:rFonts w:cstheme="minorHAnsi"/>
          <w:b/>
          <w:bCs/>
          <w:color w:val="000000"/>
          <w:sz w:val="24"/>
          <w:szCs w:val="20"/>
        </w:rPr>
      </w:pPr>
    </w:p>
    <w:p w14:paraId="38454CCD" w14:textId="77777777" w:rsidR="00141225" w:rsidRPr="00141225" w:rsidRDefault="00141225" w:rsidP="00141225">
      <w:pPr>
        <w:autoSpaceDE w:val="0"/>
        <w:autoSpaceDN w:val="0"/>
        <w:adjustRightInd w:val="0"/>
        <w:spacing w:after="0" w:line="240" w:lineRule="auto"/>
        <w:ind w:left="2160" w:hanging="2160"/>
        <w:rPr>
          <w:rFonts w:cstheme="minorHAnsi"/>
          <w:color w:val="000000"/>
          <w:sz w:val="24"/>
          <w:szCs w:val="20"/>
        </w:rPr>
      </w:pPr>
      <w:r w:rsidRPr="00141225">
        <w:rPr>
          <w:rFonts w:cstheme="minorHAnsi"/>
          <w:b/>
          <w:bCs/>
          <w:color w:val="000000"/>
          <w:sz w:val="24"/>
          <w:szCs w:val="20"/>
        </w:rPr>
        <w:t xml:space="preserve">Test (T) </w:t>
      </w:r>
      <w:r>
        <w:rPr>
          <w:rFonts w:cstheme="minorHAnsi"/>
          <w:b/>
          <w:bCs/>
          <w:color w:val="000000"/>
          <w:sz w:val="24"/>
          <w:szCs w:val="20"/>
        </w:rPr>
        <w:tab/>
      </w:r>
      <w:r w:rsidRPr="00141225">
        <w:rPr>
          <w:rFonts w:cstheme="minorHAnsi"/>
          <w:color w:val="000000"/>
          <w:sz w:val="24"/>
          <w:szCs w:val="20"/>
        </w:rPr>
        <w:t xml:space="preserve">Means the operation of a device or system to ensure that it will perform in accordance with its intended operation or function. </w:t>
      </w:r>
    </w:p>
    <w:p w14:paraId="55A025EB" w14:textId="77777777" w:rsidR="00141225" w:rsidRPr="00141225" w:rsidRDefault="00141225" w:rsidP="00141225">
      <w:pPr>
        <w:autoSpaceDE w:val="0"/>
        <w:autoSpaceDN w:val="0"/>
        <w:adjustRightInd w:val="0"/>
        <w:spacing w:after="0" w:line="240" w:lineRule="auto"/>
        <w:rPr>
          <w:rFonts w:cstheme="minorHAnsi"/>
          <w:b/>
          <w:bCs/>
          <w:color w:val="000000"/>
          <w:sz w:val="24"/>
          <w:szCs w:val="20"/>
        </w:rPr>
      </w:pPr>
    </w:p>
    <w:p w14:paraId="7BDB9337" w14:textId="77777777" w:rsidR="00141225" w:rsidRPr="00141225" w:rsidRDefault="00141225" w:rsidP="00141225">
      <w:pPr>
        <w:autoSpaceDE w:val="0"/>
        <w:autoSpaceDN w:val="0"/>
        <w:adjustRightInd w:val="0"/>
        <w:spacing w:after="0" w:line="240" w:lineRule="auto"/>
        <w:rPr>
          <w:rFonts w:cstheme="minorHAnsi"/>
          <w:color w:val="000000"/>
          <w:sz w:val="24"/>
          <w:szCs w:val="20"/>
        </w:rPr>
      </w:pPr>
      <w:r w:rsidRPr="00141225">
        <w:rPr>
          <w:rFonts w:cstheme="minorHAnsi"/>
          <w:b/>
          <w:bCs/>
          <w:color w:val="000000"/>
          <w:sz w:val="24"/>
          <w:szCs w:val="20"/>
        </w:rPr>
        <w:t xml:space="preserve">Maintain (M) </w:t>
      </w:r>
      <w:r>
        <w:rPr>
          <w:rFonts w:cstheme="minorHAnsi"/>
          <w:b/>
          <w:bCs/>
          <w:color w:val="000000"/>
          <w:sz w:val="24"/>
          <w:szCs w:val="20"/>
        </w:rPr>
        <w:tab/>
      </w:r>
      <w:r w:rsidR="00490190">
        <w:rPr>
          <w:rFonts w:cstheme="minorHAnsi"/>
          <w:b/>
          <w:bCs/>
          <w:color w:val="000000"/>
          <w:sz w:val="24"/>
          <w:szCs w:val="20"/>
        </w:rPr>
        <w:tab/>
      </w:r>
      <w:r w:rsidRPr="00141225">
        <w:rPr>
          <w:rFonts w:cstheme="minorHAnsi"/>
          <w:color w:val="000000"/>
          <w:sz w:val="24"/>
          <w:szCs w:val="20"/>
        </w:rPr>
        <w:t xml:space="preserve">Means to keep in a condition of good repair or efficiency. </w:t>
      </w:r>
    </w:p>
    <w:p w14:paraId="31ABA5EF" w14:textId="77777777" w:rsidR="00141225" w:rsidRPr="00141225" w:rsidRDefault="00141225" w:rsidP="00141225">
      <w:pPr>
        <w:autoSpaceDE w:val="0"/>
        <w:autoSpaceDN w:val="0"/>
        <w:adjustRightInd w:val="0"/>
        <w:spacing w:after="0" w:line="240" w:lineRule="auto"/>
        <w:rPr>
          <w:rFonts w:cstheme="minorHAnsi"/>
          <w:color w:val="000000"/>
          <w:sz w:val="24"/>
          <w:szCs w:val="20"/>
        </w:rPr>
      </w:pPr>
    </w:p>
    <w:p w14:paraId="21098C88" w14:textId="77777777" w:rsidR="00141225" w:rsidRPr="00141225" w:rsidRDefault="00141225" w:rsidP="00141225">
      <w:pPr>
        <w:autoSpaceDE w:val="0"/>
        <w:autoSpaceDN w:val="0"/>
        <w:adjustRightInd w:val="0"/>
        <w:spacing w:after="0" w:line="240" w:lineRule="auto"/>
        <w:rPr>
          <w:rFonts w:cstheme="minorHAnsi"/>
          <w:color w:val="000000"/>
          <w:sz w:val="24"/>
          <w:szCs w:val="20"/>
        </w:rPr>
      </w:pPr>
      <w:r w:rsidRPr="00141225">
        <w:rPr>
          <w:rFonts w:cstheme="minorHAnsi"/>
          <w:color w:val="000000"/>
          <w:sz w:val="24"/>
          <w:szCs w:val="20"/>
        </w:rPr>
        <w:t xml:space="preserve">The first letter of each definition will be used in the subsequent tables. </w:t>
      </w:r>
    </w:p>
    <w:p w14:paraId="0660F48F" w14:textId="77777777" w:rsidR="00141225" w:rsidRPr="00141225" w:rsidRDefault="00141225" w:rsidP="00141225">
      <w:pPr>
        <w:autoSpaceDE w:val="0"/>
        <w:autoSpaceDN w:val="0"/>
        <w:adjustRightInd w:val="0"/>
        <w:spacing w:after="0" w:line="240" w:lineRule="auto"/>
        <w:rPr>
          <w:rFonts w:cstheme="minorHAnsi"/>
          <w:color w:val="000000"/>
          <w:sz w:val="24"/>
          <w:szCs w:val="20"/>
        </w:rPr>
      </w:pPr>
    </w:p>
    <w:p w14:paraId="5092B970" w14:textId="77777777" w:rsidR="00490190" w:rsidRDefault="006879DB" w:rsidP="00141225">
      <w:pPr>
        <w:autoSpaceDE w:val="0"/>
        <w:autoSpaceDN w:val="0"/>
        <w:adjustRightInd w:val="0"/>
        <w:spacing w:after="0" w:line="240" w:lineRule="auto"/>
        <w:rPr>
          <w:rFonts w:cstheme="minorHAnsi"/>
          <w:color w:val="000000"/>
          <w:sz w:val="24"/>
          <w:szCs w:val="20"/>
        </w:rPr>
      </w:pPr>
      <w:r>
        <w:rPr>
          <w:rFonts w:cstheme="minorHAnsi"/>
          <w:b/>
          <w:bCs/>
          <w:color w:val="000000"/>
          <w:sz w:val="24"/>
          <w:szCs w:val="20"/>
        </w:rPr>
        <w:t>DOCUMENTATION</w:t>
      </w:r>
    </w:p>
    <w:p w14:paraId="27E0CCF7" w14:textId="77777777" w:rsidR="00490190" w:rsidRDefault="00490190" w:rsidP="00141225">
      <w:pPr>
        <w:autoSpaceDE w:val="0"/>
        <w:autoSpaceDN w:val="0"/>
        <w:adjustRightInd w:val="0"/>
        <w:spacing w:after="0" w:line="240" w:lineRule="auto"/>
        <w:rPr>
          <w:rFonts w:cstheme="minorHAnsi"/>
          <w:color w:val="000000"/>
          <w:sz w:val="24"/>
          <w:szCs w:val="20"/>
        </w:rPr>
      </w:pPr>
      <w:r w:rsidRPr="00490190">
        <w:rPr>
          <w:rFonts w:cstheme="minorHAnsi"/>
          <w:color w:val="000000"/>
          <w:sz w:val="24"/>
          <w:szCs w:val="20"/>
        </w:rPr>
        <w:t xml:space="preserve">All documentation for </w:t>
      </w:r>
      <w:r w:rsidRPr="00490190">
        <w:rPr>
          <w:rFonts w:cstheme="minorHAnsi"/>
          <w:b/>
          <w:color w:val="000000"/>
          <w:sz w:val="24"/>
          <w:szCs w:val="20"/>
        </w:rPr>
        <w:t>tests, inspections, maintenance or operational procedures</w:t>
      </w:r>
      <w:r w:rsidRPr="00490190">
        <w:rPr>
          <w:rFonts w:cstheme="minorHAnsi"/>
          <w:color w:val="000000"/>
          <w:sz w:val="24"/>
          <w:szCs w:val="20"/>
        </w:rPr>
        <w:t xml:space="preserve"> conducted on fire protection and life safety systems is required to be retained on site for examination by the authority having jurisdiction for a minimum of two (2) years.  Where test intervals exceed two (2) years, the records are required to be kept for the current and immediately preceding records.  </w:t>
      </w:r>
    </w:p>
    <w:p w14:paraId="7623D9F2" w14:textId="77777777" w:rsidR="00490190" w:rsidRDefault="00490190" w:rsidP="00141225">
      <w:pPr>
        <w:autoSpaceDE w:val="0"/>
        <w:autoSpaceDN w:val="0"/>
        <w:adjustRightInd w:val="0"/>
        <w:spacing w:after="0" w:line="240" w:lineRule="auto"/>
        <w:rPr>
          <w:rFonts w:cstheme="minorHAnsi"/>
          <w:color w:val="000000"/>
          <w:sz w:val="24"/>
          <w:szCs w:val="20"/>
        </w:rPr>
      </w:pPr>
    </w:p>
    <w:p w14:paraId="586D1E49" w14:textId="77777777" w:rsidR="00141225" w:rsidRDefault="00490190" w:rsidP="00141225">
      <w:pPr>
        <w:autoSpaceDE w:val="0"/>
        <w:autoSpaceDN w:val="0"/>
        <w:adjustRightInd w:val="0"/>
        <w:spacing w:after="0" w:line="240" w:lineRule="auto"/>
        <w:rPr>
          <w:rFonts w:cstheme="minorHAnsi"/>
          <w:color w:val="000000"/>
          <w:sz w:val="24"/>
          <w:szCs w:val="20"/>
        </w:rPr>
      </w:pPr>
      <w:r w:rsidRPr="00490190">
        <w:rPr>
          <w:rFonts w:cstheme="minorHAnsi"/>
          <w:color w:val="000000"/>
          <w:sz w:val="24"/>
          <w:szCs w:val="20"/>
        </w:rPr>
        <w:t>The initial verification or test reports for each system shall be retained throughout the life of the systems.</w:t>
      </w:r>
    </w:p>
    <w:p w14:paraId="6D2FBCA5" w14:textId="77777777" w:rsidR="00490190" w:rsidRPr="00141225" w:rsidRDefault="00490190" w:rsidP="00141225">
      <w:pPr>
        <w:autoSpaceDE w:val="0"/>
        <w:autoSpaceDN w:val="0"/>
        <w:adjustRightInd w:val="0"/>
        <w:spacing w:after="0" w:line="240" w:lineRule="auto"/>
        <w:rPr>
          <w:rFonts w:cstheme="minorHAnsi"/>
          <w:b/>
          <w:bCs/>
          <w:color w:val="000000"/>
          <w:sz w:val="24"/>
          <w:szCs w:val="20"/>
        </w:rPr>
      </w:pPr>
    </w:p>
    <w:p w14:paraId="5B64F5E2" w14:textId="77777777" w:rsidR="00141225" w:rsidRPr="00141225" w:rsidRDefault="006879DB" w:rsidP="00141225">
      <w:pPr>
        <w:autoSpaceDE w:val="0"/>
        <w:autoSpaceDN w:val="0"/>
        <w:adjustRightInd w:val="0"/>
        <w:spacing w:after="0" w:line="240" w:lineRule="auto"/>
        <w:rPr>
          <w:rFonts w:cstheme="minorHAnsi"/>
          <w:color w:val="000000"/>
          <w:sz w:val="24"/>
          <w:szCs w:val="20"/>
        </w:rPr>
      </w:pPr>
      <w:r>
        <w:rPr>
          <w:rFonts w:cstheme="minorHAnsi"/>
          <w:b/>
          <w:bCs/>
          <w:color w:val="000000"/>
          <w:sz w:val="24"/>
          <w:szCs w:val="20"/>
        </w:rPr>
        <w:t>RESPONSIBILITY</w:t>
      </w:r>
    </w:p>
    <w:p w14:paraId="4B39C754" w14:textId="77777777" w:rsidR="00141225" w:rsidRDefault="00141225" w:rsidP="00141225">
      <w:pPr>
        <w:autoSpaceDE w:val="0"/>
        <w:autoSpaceDN w:val="0"/>
        <w:adjustRightInd w:val="0"/>
        <w:spacing w:after="0" w:line="240" w:lineRule="auto"/>
        <w:rPr>
          <w:rFonts w:cstheme="minorHAnsi"/>
          <w:color w:val="000000"/>
          <w:sz w:val="24"/>
          <w:szCs w:val="20"/>
        </w:rPr>
      </w:pPr>
      <w:r w:rsidRPr="00141225">
        <w:rPr>
          <w:rFonts w:cstheme="minorHAnsi"/>
          <w:color w:val="000000"/>
          <w:sz w:val="24"/>
          <w:szCs w:val="20"/>
        </w:rPr>
        <w:t xml:space="preserve">All of the maintenance requirements listed in this section have designated personnel assigned to complete the task. However, the Building Owner is ultimately responsible for ensuring completion of these tasks. </w:t>
      </w:r>
    </w:p>
    <w:p w14:paraId="02A0AE65" w14:textId="77777777" w:rsidR="00141225" w:rsidRPr="00141225" w:rsidRDefault="00141225" w:rsidP="00141225">
      <w:pPr>
        <w:autoSpaceDE w:val="0"/>
        <w:autoSpaceDN w:val="0"/>
        <w:adjustRightInd w:val="0"/>
        <w:spacing w:after="0" w:line="240" w:lineRule="auto"/>
        <w:rPr>
          <w:rFonts w:cstheme="minorHAnsi"/>
          <w:color w:val="000000"/>
          <w:sz w:val="24"/>
          <w:szCs w:val="20"/>
        </w:rPr>
      </w:pPr>
    </w:p>
    <w:p w14:paraId="694F1A1A" w14:textId="77777777" w:rsidR="001556A8" w:rsidRDefault="00141225" w:rsidP="00141225">
      <w:pPr>
        <w:spacing w:after="0" w:line="240" w:lineRule="auto"/>
        <w:rPr>
          <w:rFonts w:cstheme="minorHAnsi"/>
          <w:color w:val="000000"/>
          <w:sz w:val="24"/>
          <w:szCs w:val="20"/>
        </w:rPr>
      </w:pPr>
      <w:r w:rsidRPr="00141225">
        <w:rPr>
          <w:rFonts w:cstheme="minorHAnsi"/>
          <w:color w:val="000000"/>
          <w:sz w:val="24"/>
          <w:szCs w:val="20"/>
        </w:rPr>
        <w:t>Fire protection installations are required to be maintained at all times. References to inspection, testing and maintenance of fire safety devices not noted within this document are required to be maintained as per the design requirements.</w:t>
      </w:r>
    </w:p>
    <w:p w14:paraId="1AA9473E" w14:textId="77777777" w:rsidR="00141225" w:rsidRDefault="00141225">
      <w:pPr>
        <w:rPr>
          <w:rFonts w:cstheme="minorHAnsi"/>
          <w:color w:val="000000"/>
          <w:sz w:val="24"/>
          <w:szCs w:val="20"/>
        </w:rPr>
      </w:pPr>
      <w:r>
        <w:rPr>
          <w:rFonts w:cstheme="minorHAnsi"/>
          <w:color w:val="000000"/>
          <w:sz w:val="24"/>
          <w:szCs w:val="20"/>
        </w:rPr>
        <w:br w:type="page"/>
      </w:r>
    </w:p>
    <w:tbl>
      <w:tblPr>
        <w:tblStyle w:val="TableGrid"/>
        <w:tblW w:w="0" w:type="auto"/>
        <w:tblLook w:val="04A0" w:firstRow="1" w:lastRow="0" w:firstColumn="1" w:lastColumn="0" w:noHBand="0" w:noVBand="1"/>
      </w:tblPr>
      <w:tblGrid>
        <w:gridCol w:w="9350"/>
      </w:tblGrid>
      <w:tr w:rsidR="006879DB" w14:paraId="1A8FCE74" w14:textId="77777777" w:rsidTr="006879DB">
        <w:tc>
          <w:tcPr>
            <w:tcW w:w="9576" w:type="dxa"/>
          </w:tcPr>
          <w:p w14:paraId="6B1EE04D" w14:textId="77777777" w:rsidR="006879DB" w:rsidRPr="006879DB" w:rsidRDefault="006879DB" w:rsidP="006879DB">
            <w:pPr>
              <w:autoSpaceDE w:val="0"/>
              <w:autoSpaceDN w:val="0"/>
              <w:adjustRightInd w:val="0"/>
              <w:jc w:val="center"/>
              <w:rPr>
                <w:rFonts w:cstheme="minorHAnsi"/>
                <w:b/>
                <w:bCs/>
                <w:color w:val="000000"/>
                <w:sz w:val="40"/>
                <w:szCs w:val="40"/>
              </w:rPr>
            </w:pPr>
            <w:r>
              <w:rPr>
                <w:rFonts w:cstheme="minorHAnsi"/>
                <w:b/>
                <w:bCs/>
                <w:color w:val="000000"/>
                <w:sz w:val="40"/>
                <w:szCs w:val="40"/>
              </w:rPr>
              <w:lastRenderedPageBreak/>
              <w:t>MAINTENANCE OF FIRE &amp; LIFE SYSTEMS</w:t>
            </w:r>
          </w:p>
        </w:tc>
      </w:tr>
    </w:tbl>
    <w:p w14:paraId="19F001F3" w14:textId="77777777" w:rsidR="00141225" w:rsidRPr="00141225" w:rsidRDefault="006879DB" w:rsidP="00141225">
      <w:pPr>
        <w:autoSpaceDE w:val="0"/>
        <w:autoSpaceDN w:val="0"/>
        <w:adjustRightInd w:val="0"/>
        <w:spacing w:after="0" w:line="240" w:lineRule="auto"/>
        <w:rPr>
          <w:rFonts w:cstheme="minorHAnsi"/>
          <w:color w:val="000000"/>
          <w:sz w:val="24"/>
          <w:szCs w:val="24"/>
        </w:rPr>
      </w:pPr>
      <w:r>
        <w:rPr>
          <w:rFonts w:cstheme="minorHAnsi"/>
          <w:b/>
          <w:bCs/>
          <w:color w:val="000000"/>
          <w:sz w:val="24"/>
          <w:szCs w:val="24"/>
        </w:rPr>
        <w:t>QUALIFICIATIONS</w:t>
      </w:r>
    </w:p>
    <w:p w14:paraId="27877788" w14:textId="77777777" w:rsidR="0042789A" w:rsidRDefault="0042789A" w:rsidP="00141225">
      <w:pPr>
        <w:autoSpaceDE w:val="0"/>
        <w:autoSpaceDN w:val="0"/>
        <w:adjustRightInd w:val="0"/>
        <w:spacing w:after="0" w:line="240" w:lineRule="auto"/>
        <w:rPr>
          <w:rFonts w:cstheme="minorHAnsi"/>
          <w:b/>
          <w:color w:val="000000"/>
          <w:sz w:val="24"/>
          <w:szCs w:val="24"/>
        </w:rPr>
      </w:pPr>
    </w:p>
    <w:p w14:paraId="13017559" w14:textId="77777777" w:rsidR="00141225" w:rsidRPr="00141225" w:rsidRDefault="00141225" w:rsidP="00141225">
      <w:pPr>
        <w:autoSpaceDE w:val="0"/>
        <w:autoSpaceDN w:val="0"/>
        <w:adjustRightInd w:val="0"/>
        <w:spacing w:after="0" w:line="240" w:lineRule="auto"/>
        <w:rPr>
          <w:rFonts w:cstheme="minorHAnsi"/>
          <w:color w:val="000000"/>
          <w:sz w:val="24"/>
          <w:szCs w:val="24"/>
        </w:rPr>
      </w:pPr>
      <w:r w:rsidRPr="0042789A">
        <w:rPr>
          <w:rFonts w:cstheme="minorHAnsi"/>
          <w:b/>
          <w:color w:val="000000"/>
          <w:sz w:val="24"/>
          <w:szCs w:val="24"/>
        </w:rPr>
        <w:t>Fire alarm systems, fire extinguishers, sprinkler systems and any other system requiring expertise</w:t>
      </w:r>
      <w:r w:rsidRPr="00141225">
        <w:rPr>
          <w:rFonts w:cstheme="minorHAnsi"/>
          <w:color w:val="000000"/>
          <w:sz w:val="24"/>
          <w:szCs w:val="24"/>
        </w:rPr>
        <w:t xml:space="preserve"> - Any person who performs the </w:t>
      </w:r>
      <w:r w:rsidRPr="0042789A">
        <w:rPr>
          <w:rFonts w:cstheme="minorHAnsi"/>
          <w:b/>
          <w:color w:val="000000"/>
          <w:sz w:val="24"/>
          <w:szCs w:val="24"/>
        </w:rPr>
        <w:t>test</w:t>
      </w:r>
      <w:r w:rsidRPr="00141225">
        <w:rPr>
          <w:rFonts w:cstheme="minorHAnsi"/>
          <w:color w:val="000000"/>
          <w:sz w:val="24"/>
          <w:szCs w:val="24"/>
        </w:rPr>
        <w:t xml:space="preserve"> or </w:t>
      </w:r>
      <w:r w:rsidRPr="0042789A">
        <w:rPr>
          <w:rFonts w:cstheme="minorHAnsi"/>
          <w:b/>
          <w:color w:val="000000"/>
          <w:sz w:val="24"/>
          <w:szCs w:val="24"/>
        </w:rPr>
        <w:t>inspections</w:t>
      </w:r>
      <w:r w:rsidRPr="00141225">
        <w:rPr>
          <w:rFonts w:cstheme="minorHAnsi"/>
          <w:color w:val="000000"/>
          <w:sz w:val="24"/>
          <w:szCs w:val="24"/>
        </w:rPr>
        <w:t xml:space="preserve"> or any person who repairs, replaces, alters or services such systems </w:t>
      </w:r>
      <w:r w:rsidR="0042789A">
        <w:rPr>
          <w:rFonts w:cstheme="minorHAnsi"/>
          <w:color w:val="000000"/>
          <w:sz w:val="24"/>
          <w:szCs w:val="24"/>
        </w:rPr>
        <w:t>shall</w:t>
      </w:r>
      <w:r w:rsidRPr="00141225">
        <w:rPr>
          <w:rFonts w:cstheme="minorHAnsi"/>
          <w:color w:val="000000"/>
          <w:sz w:val="24"/>
          <w:szCs w:val="24"/>
        </w:rPr>
        <w:t xml:space="preserve"> be properly trained, qualified and be certified company or person(s) acceptable to the authority having jurisdiction. </w:t>
      </w:r>
    </w:p>
    <w:p w14:paraId="39FFA21C" w14:textId="77777777" w:rsidR="00141225" w:rsidRDefault="00141225" w:rsidP="00141225">
      <w:pPr>
        <w:autoSpaceDE w:val="0"/>
        <w:autoSpaceDN w:val="0"/>
        <w:adjustRightInd w:val="0"/>
        <w:spacing w:after="0" w:line="240" w:lineRule="auto"/>
        <w:rPr>
          <w:rFonts w:cstheme="minorHAnsi"/>
          <w:b/>
          <w:bCs/>
          <w:color w:val="000000"/>
          <w:sz w:val="24"/>
          <w:szCs w:val="24"/>
        </w:rPr>
      </w:pPr>
    </w:p>
    <w:p w14:paraId="1EFAF0A7" w14:textId="77777777" w:rsidR="00141225" w:rsidRPr="00141225" w:rsidRDefault="006879DB" w:rsidP="00141225">
      <w:pPr>
        <w:autoSpaceDE w:val="0"/>
        <w:autoSpaceDN w:val="0"/>
        <w:adjustRightInd w:val="0"/>
        <w:spacing w:after="0" w:line="240" w:lineRule="auto"/>
        <w:rPr>
          <w:rFonts w:cstheme="minorHAnsi"/>
          <w:color w:val="000000"/>
          <w:sz w:val="24"/>
          <w:szCs w:val="24"/>
        </w:rPr>
      </w:pPr>
      <w:r>
        <w:rPr>
          <w:rFonts w:cstheme="minorHAnsi"/>
          <w:b/>
          <w:bCs/>
          <w:color w:val="000000"/>
          <w:sz w:val="24"/>
          <w:szCs w:val="24"/>
        </w:rPr>
        <w:t>SYSTEM DEFICIENCIES</w:t>
      </w:r>
    </w:p>
    <w:p w14:paraId="1BEF0066" w14:textId="77777777" w:rsidR="0042789A" w:rsidRDefault="0042789A" w:rsidP="00141225">
      <w:pPr>
        <w:autoSpaceDE w:val="0"/>
        <w:autoSpaceDN w:val="0"/>
        <w:adjustRightInd w:val="0"/>
        <w:spacing w:after="0" w:line="240" w:lineRule="auto"/>
        <w:rPr>
          <w:rFonts w:cstheme="minorHAnsi"/>
          <w:color w:val="000000"/>
          <w:sz w:val="24"/>
          <w:szCs w:val="24"/>
        </w:rPr>
      </w:pPr>
    </w:p>
    <w:p w14:paraId="3AEF18B4" w14:textId="77777777" w:rsidR="00141225" w:rsidRPr="00141225" w:rsidRDefault="00141225" w:rsidP="00141225">
      <w:pPr>
        <w:autoSpaceDE w:val="0"/>
        <w:autoSpaceDN w:val="0"/>
        <w:adjustRightInd w:val="0"/>
        <w:spacing w:after="0" w:line="240" w:lineRule="auto"/>
        <w:rPr>
          <w:rFonts w:cstheme="minorHAnsi"/>
          <w:color w:val="000000"/>
          <w:sz w:val="24"/>
          <w:szCs w:val="24"/>
        </w:rPr>
      </w:pPr>
      <w:r w:rsidRPr="00141225">
        <w:rPr>
          <w:rFonts w:cstheme="minorHAnsi"/>
          <w:color w:val="000000"/>
          <w:sz w:val="24"/>
          <w:szCs w:val="24"/>
        </w:rPr>
        <w:t>Any appliance, device or component of a device that does not operate or appear to ope</w:t>
      </w:r>
      <w:r w:rsidR="0042789A">
        <w:rPr>
          <w:rFonts w:cstheme="minorHAnsi"/>
          <w:color w:val="000000"/>
          <w:sz w:val="24"/>
          <w:szCs w:val="24"/>
        </w:rPr>
        <w:t>rate as intended when checked or</w:t>
      </w:r>
      <w:r w:rsidRPr="00141225">
        <w:rPr>
          <w:rFonts w:cstheme="minorHAnsi"/>
          <w:color w:val="000000"/>
          <w:sz w:val="24"/>
          <w:szCs w:val="24"/>
        </w:rPr>
        <w:t xml:space="preserve"> inspected are required to be repaired or replaced if the </w:t>
      </w:r>
      <w:r w:rsidR="0042789A">
        <w:rPr>
          <w:rFonts w:cstheme="minorHAnsi"/>
          <w:color w:val="000000"/>
          <w:sz w:val="24"/>
          <w:szCs w:val="24"/>
        </w:rPr>
        <w:t>failure or</w:t>
      </w:r>
      <w:r w:rsidRPr="00141225">
        <w:rPr>
          <w:rFonts w:cstheme="minorHAnsi"/>
          <w:color w:val="000000"/>
          <w:sz w:val="24"/>
          <w:szCs w:val="24"/>
        </w:rPr>
        <w:t xml:space="preserve"> malfunctioning would adversely affect fire or life safety. </w:t>
      </w:r>
    </w:p>
    <w:p w14:paraId="01938E75" w14:textId="77777777" w:rsidR="00141225" w:rsidRDefault="00141225" w:rsidP="00141225">
      <w:pPr>
        <w:autoSpaceDE w:val="0"/>
        <w:autoSpaceDN w:val="0"/>
        <w:adjustRightInd w:val="0"/>
        <w:spacing w:after="0" w:line="240" w:lineRule="auto"/>
        <w:rPr>
          <w:rFonts w:cstheme="minorHAnsi"/>
          <w:b/>
          <w:bCs/>
          <w:color w:val="000000"/>
          <w:sz w:val="24"/>
          <w:szCs w:val="24"/>
        </w:rPr>
      </w:pPr>
    </w:p>
    <w:p w14:paraId="14CCC28C" w14:textId="77777777" w:rsidR="0042789A" w:rsidRDefault="006879DB" w:rsidP="00141225">
      <w:pPr>
        <w:autoSpaceDE w:val="0"/>
        <w:autoSpaceDN w:val="0"/>
        <w:adjustRightInd w:val="0"/>
        <w:spacing w:after="0" w:line="240" w:lineRule="auto"/>
        <w:rPr>
          <w:rFonts w:cstheme="minorHAnsi"/>
          <w:b/>
          <w:bCs/>
          <w:color w:val="000000"/>
          <w:sz w:val="24"/>
          <w:szCs w:val="24"/>
        </w:rPr>
      </w:pPr>
      <w:r>
        <w:rPr>
          <w:rFonts w:cstheme="minorHAnsi"/>
          <w:b/>
          <w:bCs/>
          <w:color w:val="000000"/>
          <w:sz w:val="24"/>
          <w:szCs w:val="24"/>
        </w:rPr>
        <w:t>REFERENCED DOCUMENTS</w:t>
      </w:r>
    </w:p>
    <w:p w14:paraId="0E503680" w14:textId="77777777" w:rsidR="00141225" w:rsidRPr="00141225" w:rsidRDefault="00141225" w:rsidP="00141225">
      <w:pPr>
        <w:autoSpaceDE w:val="0"/>
        <w:autoSpaceDN w:val="0"/>
        <w:adjustRightInd w:val="0"/>
        <w:spacing w:after="0" w:line="240" w:lineRule="auto"/>
        <w:rPr>
          <w:rFonts w:cstheme="minorHAnsi"/>
          <w:color w:val="000000"/>
          <w:sz w:val="24"/>
          <w:szCs w:val="24"/>
        </w:rPr>
      </w:pPr>
      <w:r w:rsidRPr="00141225">
        <w:rPr>
          <w:rFonts w:cstheme="minorHAnsi"/>
          <w:b/>
          <w:bCs/>
          <w:color w:val="000000"/>
          <w:sz w:val="24"/>
          <w:szCs w:val="24"/>
        </w:rPr>
        <w:t xml:space="preserve"> </w:t>
      </w:r>
    </w:p>
    <w:p w14:paraId="36478FF9" w14:textId="77777777" w:rsidR="0042789A" w:rsidRDefault="0042789A" w:rsidP="00141225">
      <w:pPr>
        <w:autoSpaceDE w:val="0"/>
        <w:autoSpaceDN w:val="0"/>
        <w:adjustRightInd w:val="0"/>
        <w:spacing w:after="0" w:line="240" w:lineRule="auto"/>
        <w:rPr>
          <w:rFonts w:cstheme="minorHAnsi"/>
          <w:color w:val="000000"/>
          <w:sz w:val="24"/>
          <w:szCs w:val="24"/>
        </w:rPr>
      </w:pPr>
      <w:r w:rsidRPr="0042789A">
        <w:rPr>
          <w:rFonts w:cstheme="minorHAnsi"/>
          <w:color w:val="000000"/>
          <w:sz w:val="24"/>
          <w:szCs w:val="24"/>
        </w:rPr>
        <w:t xml:space="preserve">The National Fire Code references the following documents where inspection, testing and maintenance of fire protection and life safety systems (as applicable) is required:  </w:t>
      </w:r>
    </w:p>
    <w:p w14:paraId="726B1FE1" w14:textId="77777777" w:rsidR="0042789A" w:rsidRPr="0042789A" w:rsidRDefault="0042789A" w:rsidP="00290B67">
      <w:pPr>
        <w:pStyle w:val="ListParagraph"/>
        <w:numPr>
          <w:ilvl w:val="0"/>
          <w:numId w:val="32"/>
        </w:numPr>
        <w:autoSpaceDE w:val="0"/>
        <w:autoSpaceDN w:val="0"/>
        <w:adjustRightInd w:val="0"/>
        <w:spacing w:after="0" w:line="240" w:lineRule="auto"/>
        <w:rPr>
          <w:rFonts w:cstheme="minorHAnsi"/>
          <w:color w:val="000000"/>
          <w:sz w:val="24"/>
          <w:szCs w:val="24"/>
        </w:rPr>
      </w:pPr>
      <w:r w:rsidRPr="0042789A">
        <w:rPr>
          <w:rFonts w:cstheme="minorHAnsi"/>
          <w:color w:val="000000"/>
          <w:sz w:val="24"/>
          <w:szCs w:val="24"/>
        </w:rPr>
        <w:t xml:space="preserve">NFPA 10, </w:t>
      </w:r>
      <w:r>
        <w:rPr>
          <w:rFonts w:ascii="Calibri" w:hAnsi="Calibri" w:cs="Calibri"/>
          <w:color w:val="000000"/>
          <w:sz w:val="24"/>
          <w:szCs w:val="24"/>
        </w:rPr>
        <w:t>“</w:t>
      </w:r>
      <w:r w:rsidRPr="0042789A">
        <w:rPr>
          <w:rFonts w:ascii="Calibri" w:hAnsi="Calibri" w:cs="Calibri"/>
          <w:color w:val="000000"/>
          <w:sz w:val="24"/>
          <w:szCs w:val="24"/>
        </w:rPr>
        <w:t>Portable Fire Extinguishers</w:t>
      </w:r>
      <w:r>
        <w:rPr>
          <w:rFonts w:ascii="Calibri" w:hAnsi="Calibri" w:cs="Calibri"/>
          <w:color w:val="000000"/>
          <w:sz w:val="24"/>
          <w:szCs w:val="24"/>
        </w:rPr>
        <w:t>”</w:t>
      </w:r>
      <w:r w:rsidRPr="0042789A">
        <w:rPr>
          <w:rFonts w:ascii="Calibri" w:hAnsi="Calibri" w:cs="Calibri"/>
          <w:color w:val="000000"/>
          <w:sz w:val="24"/>
          <w:szCs w:val="24"/>
        </w:rPr>
        <w:t xml:space="preserve">, 2007 Edition. </w:t>
      </w:r>
    </w:p>
    <w:p w14:paraId="12B2E9C9" w14:textId="77777777" w:rsidR="0042789A" w:rsidRPr="0042789A" w:rsidRDefault="0042789A" w:rsidP="00290B67">
      <w:pPr>
        <w:pStyle w:val="ListParagraph"/>
        <w:numPr>
          <w:ilvl w:val="0"/>
          <w:numId w:val="32"/>
        </w:numPr>
        <w:autoSpaceDE w:val="0"/>
        <w:autoSpaceDN w:val="0"/>
        <w:adjustRightInd w:val="0"/>
        <w:spacing w:after="0" w:line="240" w:lineRule="auto"/>
        <w:rPr>
          <w:rFonts w:cstheme="minorHAnsi"/>
          <w:color w:val="000000"/>
          <w:sz w:val="24"/>
          <w:szCs w:val="24"/>
        </w:rPr>
      </w:pPr>
      <w:r>
        <w:rPr>
          <w:rFonts w:ascii="Calibri" w:hAnsi="Calibri" w:cs="Calibri"/>
          <w:color w:val="000000"/>
          <w:sz w:val="24"/>
          <w:szCs w:val="24"/>
        </w:rPr>
        <w:t>NFPA 13, “</w:t>
      </w:r>
      <w:r w:rsidRPr="0042789A">
        <w:rPr>
          <w:rFonts w:ascii="Calibri" w:hAnsi="Calibri" w:cs="Calibri"/>
          <w:color w:val="000000"/>
          <w:sz w:val="24"/>
          <w:szCs w:val="24"/>
        </w:rPr>
        <w:t>Installation of Sprinkler Systems</w:t>
      </w:r>
      <w:r>
        <w:rPr>
          <w:rFonts w:ascii="Calibri" w:hAnsi="Calibri" w:cs="Calibri"/>
          <w:color w:val="000000"/>
          <w:sz w:val="24"/>
          <w:szCs w:val="24"/>
        </w:rPr>
        <w:t>”</w:t>
      </w:r>
      <w:r w:rsidRPr="0042789A">
        <w:rPr>
          <w:rFonts w:ascii="Calibri" w:hAnsi="Calibri" w:cs="Calibri"/>
          <w:color w:val="000000"/>
          <w:sz w:val="24"/>
          <w:szCs w:val="24"/>
        </w:rPr>
        <w:t xml:space="preserve">, 2007 Edition. </w:t>
      </w:r>
    </w:p>
    <w:p w14:paraId="74BF7EFC" w14:textId="77777777" w:rsidR="0042789A" w:rsidRPr="0042789A" w:rsidRDefault="0042789A" w:rsidP="00290B67">
      <w:pPr>
        <w:pStyle w:val="ListParagraph"/>
        <w:numPr>
          <w:ilvl w:val="0"/>
          <w:numId w:val="32"/>
        </w:numPr>
        <w:autoSpaceDE w:val="0"/>
        <w:autoSpaceDN w:val="0"/>
        <w:adjustRightInd w:val="0"/>
        <w:spacing w:after="0" w:line="240" w:lineRule="auto"/>
        <w:rPr>
          <w:rFonts w:cstheme="minorHAnsi"/>
          <w:color w:val="000000"/>
          <w:sz w:val="24"/>
          <w:szCs w:val="24"/>
        </w:rPr>
      </w:pPr>
      <w:r>
        <w:rPr>
          <w:rFonts w:ascii="Calibri" w:hAnsi="Calibri" w:cs="Calibri"/>
          <w:color w:val="000000"/>
          <w:sz w:val="24"/>
          <w:szCs w:val="24"/>
        </w:rPr>
        <w:t>NFPA 24, “</w:t>
      </w:r>
      <w:r w:rsidRPr="0042789A">
        <w:rPr>
          <w:rFonts w:ascii="Calibri" w:hAnsi="Calibri" w:cs="Calibri"/>
          <w:color w:val="000000"/>
          <w:sz w:val="24"/>
          <w:szCs w:val="24"/>
        </w:rPr>
        <w:t>Installation of Private Fire Service Mains and their App</w:t>
      </w:r>
      <w:r w:rsidRPr="0042789A">
        <w:rPr>
          <w:rFonts w:cstheme="minorHAnsi"/>
          <w:color w:val="000000"/>
          <w:sz w:val="24"/>
          <w:szCs w:val="24"/>
        </w:rPr>
        <w:t>urtenances</w:t>
      </w:r>
      <w:r>
        <w:rPr>
          <w:rFonts w:cstheme="minorHAnsi"/>
          <w:color w:val="000000"/>
          <w:sz w:val="24"/>
          <w:szCs w:val="24"/>
        </w:rPr>
        <w:t>”</w:t>
      </w:r>
      <w:r w:rsidRPr="0042789A">
        <w:rPr>
          <w:rFonts w:ascii="Calibri" w:hAnsi="Calibri" w:cs="Calibri"/>
          <w:color w:val="000000"/>
          <w:sz w:val="24"/>
          <w:szCs w:val="24"/>
        </w:rPr>
        <w:t xml:space="preserve">, 2002 Edition, </w:t>
      </w:r>
    </w:p>
    <w:p w14:paraId="717787E0" w14:textId="77777777" w:rsidR="0042789A" w:rsidRPr="0042789A" w:rsidRDefault="0042789A" w:rsidP="00290B67">
      <w:pPr>
        <w:pStyle w:val="ListParagraph"/>
        <w:numPr>
          <w:ilvl w:val="0"/>
          <w:numId w:val="32"/>
        </w:numPr>
        <w:autoSpaceDE w:val="0"/>
        <w:autoSpaceDN w:val="0"/>
        <w:adjustRightInd w:val="0"/>
        <w:spacing w:after="0" w:line="240" w:lineRule="auto"/>
        <w:rPr>
          <w:rFonts w:cstheme="minorHAnsi"/>
          <w:color w:val="000000"/>
          <w:sz w:val="24"/>
          <w:szCs w:val="24"/>
        </w:rPr>
      </w:pPr>
      <w:r w:rsidRPr="0042789A">
        <w:rPr>
          <w:rFonts w:ascii="Calibri" w:hAnsi="Calibri" w:cs="Calibri"/>
          <w:color w:val="000000"/>
          <w:sz w:val="24"/>
          <w:szCs w:val="24"/>
        </w:rPr>
        <w:t xml:space="preserve">NFPA 25, </w:t>
      </w:r>
      <w:r>
        <w:rPr>
          <w:rFonts w:ascii="Calibri" w:hAnsi="Calibri" w:cs="Calibri"/>
          <w:color w:val="000000"/>
          <w:sz w:val="24"/>
          <w:szCs w:val="24"/>
        </w:rPr>
        <w:t>“</w:t>
      </w:r>
      <w:r w:rsidRPr="0042789A">
        <w:rPr>
          <w:rFonts w:ascii="Calibri" w:hAnsi="Calibri" w:cs="Calibri"/>
          <w:color w:val="000000"/>
          <w:sz w:val="24"/>
          <w:szCs w:val="24"/>
        </w:rPr>
        <w:t>Inspection, Testing and Maintenance of Water-Based Fire Protection Systems</w:t>
      </w:r>
      <w:r>
        <w:rPr>
          <w:rFonts w:ascii="Calibri" w:hAnsi="Calibri" w:cs="Calibri"/>
          <w:color w:val="000000"/>
          <w:sz w:val="24"/>
          <w:szCs w:val="24"/>
        </w:rPr>
        <w:t>”</w:t>
      </w:r>
      <w:r w:rsidRPr="0042789A">
        <w:rPr>
          <w:rFonts w:ascii="Calibri" w:hAnsi="Calibri" w:cs="Calibri"/>
          <w:color w:val="000000"/>
          <w:sz w:val="24"/>
          <w:szCs w:val="24"/>
        </w:rPr>
        <w:t xml:space="preserve">, 2008 Edition. </w:t>
      </w:r>
    </w:p>
    <w:p w14:paraId="11A47FCF" w14:textId="77777777" w:rsidR="00141225" w:rsidRPr="0042789A" w:rsidRDefault="0042789A" w:rsidP="00290B67">
      <w:pPr>
        <w:pStyle w:val="ListParagraph"/>
        <w:numPr>
          <w:ilvl w:val="0"/>
          <w:numId w:val="32"/>
        </w:numPr>
        <w:autoSpaceDE w:val="0"/>
        <w:autoSpaceDN w:val="0"/>
        <w:adjustRightInd w:val="0"/>
        <w:spacing w:after="0" w:line="240" w:lineRule="auto"/>
        <w:rPr>
          <w:rFonts w:cstheme="minorHAnsi"/>
          <w:color w:val="000000"/>
          <w:sz w:val="24"/>
          <w:szCs w:val="24"/>
        </w:rPr>
      </w:pPr>
      <w:r>
        <w:rPr>
          <w:rFonts w:ascii="Calibri" w:hAnsi="Calibri" w:cs="Calibri"/>
          <w:color w:val="000000"/>
          <w:sz w:val="24"/>
          <w:szCs w:val="24"/>
        </w:rPr>
        <w:t>CAN/ULC-S536, “</w:t>
      </w:r>
      <w:r w:rsidRPr="0042789A">
        <w:rPr>
          <w:rFonts w:ascii="Calibri" w:hAnsi="Calibri" w:cs="Calibri"/>
          <w:color w:val="000000"/>
          <w:sz w:val="24"/>
          <w:szCs w:val="24"/>
        </w:rPr>
        <w:t>Inspection and Testing of Fire Alarm Systems</w:t>
      </w:r>
      <w:r>
        <w:rPr>
          <w:rFonts w:ascii="Calibri" w:hAnsi="Calibri" w:cs="Calibri"/>
          <w:color w:val="000000"/>
          <w:sz w:val="24"/>
          <w:szCs w:val="24"/>
        </w:rPr>
        <w:t>”</w:t>
      </w:r>
      <w:r w:rsidRPr="0042789A">
        <w:rPr>
          <w:rFonts w:ascii="Calibri" w:hAnsi="Calibri" w:cs="Calibri"/>
          <w:color w:val="000000"/>
          <w:sz w:val="24"/>
          <w:szCs w:val="24"/>
        </w:rPr>
        <w:t>, 2004 Edition</w:t>
      </w:r>
      <w:r w:rsidRPr="0042789A">
        <w:rPr>
          <w:rFonts w:cstheme="minorHAnsi"/>
          <w:color w:val="000000"/>
          <w:sz w:val="24"/>
          <w:szCs w:val="24"/>
        </w:rPr>
        <w:t>.</w:t>
      </w:r>
    </w:p>
    <w:p w14:paraId="6EC7DD2C" w14:textId="77777777" w:rsidR="0042789A" w:rsidRDefault="0042789A" w:rsidP="00141225">
      <w:pPr>
        <w:autoSpaceDE w:val="0"/>
        <w:autoSpaceDN w:val="0"/>
        <w:adjustRightInd w:val="0"/>
        <w:spacing w:after="0" w:line="240" w:lineRule="auto"/>
        <w:rPr>
          <w:rFonts w:cstheme="minorHAnsi"/>
          <w:b/>
          <w:bCs/>
          <w:color w:val="000000"/>
          <w:sz w:val="24"/>
          <w:szCs w:val="24"/>
        </w:rPr>
      </w:pPr>
    </w:p>
    <w:p w14:paraId="047CCAF0" w14:textId="77777777" w:rsidR="00141225" w:rsidRDefault="006879DB" w:rsidP="00141225">
      <w:pPr>
        <w:autoSpaceDE w:val="0"/>
        <w:autoSpaceDN w:val="0"/>
        <w:adjustRightInd w:val="0"/>
        <w:spacing w:after="0" w:line="240" w:lineRule="auto"/>
        <w:rPr>
          <w:rFonts w:cstheme="minorHAnsi"/>
          <w:b/>
          <w:bCs/>
          <w:color w:val="000000"/>
          <w:sz w:val="24"/>
          <w:szCs w:val="24"/>
        </w:rPr>
      </w:pPr>
      <w:r>
        <w:rPr>
          <w:rFonts w:cstheme="minorHAnsi"/>
          <w:b/>
          <w:bCs/>
          <w:color w:val="000000"/>
          <w:sz w:val="24"/>
          <w:szCs w:val="24"/>
        </w:rPr>
        <w:t>NOTIFICATION</w:t>
      </w:r>
    </w:p>
    <w:p w14:paraId="428206AB" w14:textId="77777777" w:rsidR="0042789A" w:rsidRPr="00141225" w:rsidRDefault="0042789A" w:rsidP="00141225">
      <w:pPr>
        <w:autoSpaceDE w:val="0"/>
        <w:autoSpaceDN w:val="0"/>
        <w:adjustRightInd w:val="0"/>
        <w:spacing w:after="0" w:line="240" w:lineRule="auto"/>
        <w:rPr>
          <w:rFonts w:cstheme="minorHAnsi"/>
          <w:color w:val="000000"/>
          <w:sz w:val="24"/>
          <w:szCs w:val="24"/>
        </w:rPr>
      </w:pPr>
    </w:p>
    <w:p w14:paraId="1146B1C7" w14:textId="77777777" w:rsidR="0042789A" w:rsidRDefault="0042789A" w:rsidP="0042789A">
      <w:pPr>
        <w:spacing w:after="0" w:line="240" w:lineRule="auto"/>
        <w:rPr>
          <w:rFonts w:cstheme="minorHAnsi"/>
          <w:color w:val="000000"/>
          <w:sz w:val="24"/>
          <w:szCs w:val="24"/>
        </w:rPr>
      </w:pPr>
      <w:r w:rsidRPr="0042789A">
        <w:rPr>
          <w:rFonts w:cstheme="minorHAnsi"/>
          <w:color w:val="000000"/>
          <w:sz w:val="24"/>
          <w:szCs w:val="24"/>
        </w:rPr>
        <w:t xml:space="preserve">The fire alarm monitoring company is required to be contacted prior to and upon completion of testing of the fire alarm and sprinkler system.  </w:t>
      </w:r>
    </w:p>
    <w:p w14:paraId="601EE919" w14:textId="77777777" w:rsidR="0042789A" w:rsidRDefault="0042789A" w:rsidP="0042789A">
      <w:pPr>
        <w:spacing w:after="0" w:line="240" w:lineRule="auto"/>
        <w:rPr>
          <w:rFonts w:cstheme="minorHAnsi"/>
          <w:color w:val="000000"/>
          <w:sz w:val="24"/>
          <w:szCs w:val="24"/>
        </w:rPr>
      </w:pPr>
    </w:p>
    <w:p w14:paraId="1CE13AB4" w14:textId="77777777" w:rsidR="00557FBE" w:rsidRDefault="0042789A" w:rsidP="0042789A">
      <w:pPr>
        <w:spacing w:after="0" w:line="240" w:lineRule="auto"/>
        <w:rPr>
          <w:rFonts w:cstheme="minorHAnsi"/>
          <w:color w:val="000000"/>
          <w:sz w:val="24"/>
          <w:szCs w:val="24"/>
        </w:rPr>
      </w:pPr>
      <w:r w:rsidRPr="0042789A">
        <w:rPr>
          <w:rFonts w:cstheme="minorHAnsi"/>
          <w:color w:val="000000"/>
          <w:sz w:val="24"/>
          <w:szCs w:val="24"/>
        </w:rPr>
        <w:t>Prior to water flow or other tests to be made to a sprinkler system, notification is required to be provided to all parties who could be affected by an alarm.</w:t>
      </w:r>
    </w:p>
    <w:p w14:paraId="0795BDF9" w14:textId="77777777" w:rsidR="00557FBE" w:rsidRDefault="00557FBE">
      <w:pPr>
        <w:rPr>
          <w:rFonts w:cstheme="minorHAnsi"/>
          <w:color w:val="000000"/>
          <w:sz w:val="24"/>
          <w:szCs w:val="24"/>
        </w:rPr>
      </w:pPr>
      <w:r>
        <w:rPr>
          <w:rFonts w:cstheme="minorHAnsi"/>
          <w:color w:val="000000"/>
          <w:sz w:val="24"/>
          <w:szCs w:val="24"/>
        </w:rPr>
        <w:br w:type="page"/>
      </w:r>
    </w:p>
    <w:tbl>
      <w:tblPr>
        <w:tblStyle w:val="TableGrid"/>
        <w:tblW w:w="0" w:type="auto"/>
        <w:tblLook w:val="04A0" w:firstRow="1" w:lastRow="0" w:firstColumn="1" w:lastColumn="0" w:noHBand="0" w:noVBand="1"/>
      </w:tblPr>
      <w:tblGrid>
        <w:gridCol w:w="9350"/>
      </w:tblGrid>
      <w:tr w:rsidR="006879DB" w14:paraId="6AA6587D" w14:textId="77777777" w:rsidTr="006879DB">
        <w:tc>
          <w:tcPr>
            <w:tcW w:w="9576" w:type="dxa"/>
          </w:tcPr>
          <w:p w14:paraId="16A59DE0" w14:textId="77777777" w:rsidR="006879DB" w:rsidRDefault="006879DB" w:rsidP="0042789A">
            <w:pPr>
              <w:rPr>
                <w:rFonts w:cstheme="minorHAnsi"/>
                <w:bCs/>
                <w:color w:val="000000"/>
                <w:sz w:val="40"/>
                <w:szCs w:val="24"/>
              </w:rPr>
            </w:pPr>
            <w:r>
              <w:rPr>
                <w:rFonts w:cstheme="minorHAnsi"/>
                <w:bCs/>
                <w:color w:val="000000"/>
                <w:sz w:val="40"/>
                <w:szCs w:val="24"/>
              </w:rPr>
              <w:lastRenderedPageBreak/>
              <w:t>Maintenance of Fire &amp; Life Safety Systems</w:t>
            </w:r>
          </w:p>
        </w:tc>
      </w:tr>
    </w:tbl>
    <w:p w14:paraId="0A9DA382" w14:textId="77777777" w:rsidR="008916E0" w:rsidRDefault="008916E0" w:rsidP="0042789A">
      <w:pPr>
        <w:spacing w:after="0" w:line="240" w:lineRule="auto"/>
        <w:rPr>
          <w:rFonts w:cstheme="minorHAnsi"/>
          <w:bCs/>
          <w:color w:val="000000"/>
          <w:sz w:val="40"/>
          <w:szCs w:val="24"/>
        </w:rPr>
      </w:pPr>
    </w:p>
    <w:tbl>
      <w:tblPr>
        <w:tblStyle w:val="TableGrid"/>
        <w:tblW w:w="0" w:type="auto"/>
        <w:tblLook w:val="04A0" w:firstRow="1" w:lastRow="0" w:firstColumn="1" w:lastColumn="0" w:noHBand="0" w:noVBand="1"/>
      </w:tblPr>
      <w:tblGrid>
        <w:gridCol w:w="1346"/>
        <w:gridCol w:w="708"/>
        <w:gridCol w:w="5299"/>
        <w:gridCol w:w="1997"/>
      </w:tblGrid>
      <w:tr w:rsidR="008916E0" w14:paraId="25165878" w14:textId="77777777" w:rsidTr="006879DB">
        <w:trPr>
          <w:tblHeader/>
        </w:trPr>
        <w:tc>
          <w:tcPr>
            <w:tcW w:w="1353" w:type="dxa"/>
          </w:tcPr>
          <w:p w14:paraId="5C965B83" w14:textId="77777777" w:rsidR="008916E0" w:rsidRDefault="008916E0" w:rsidP="0042789A">
            <w:pPr>
              <w:rPr>
                <w:rFonts w:cstheme="minorHAnsi"/>
                <w:bCs/>
                <w:color w:val="000000"/>
                <w:sz w:val="24"/>
                <w:szCs w:val="24"/>
              </w:rPr>
            </w:pPr>
            <w:r>
              <w:rPr>
                <w:rFonts w:cstheme="minorHAnsi"/>
                <w:bCs/>
                <w:color w:val="000000"/>
                <w:sz w:val="24"/>
                <w:szCs w:val="24"/>
              </w:rPr>
              <w:t>NFC</w:t>
            </w:r>
          </w:p>
        </w:tc>
        <w:tc>
          <w:tcPr>
            <w:tcW w:w="708" w:type="dxa"/>
          </w:tcPr>
          <w:p w14:paraId="0F418DA7" w14:textId="77777777" w:rsidR="008916E0" w:rsidRDefault="008916E0" w:rsidP="0042789A">
            <w:pPr>
              <w:rPr>
                <w:rFonts w:cstheme="minorHAnsi"/>
                <w:bCs/>
                <w:color w:val="000000"/>
                <w:sz w:val="24"/>
                <w:szCs w:val="24"/>
              </w:rPr>
            </w:pPr>
            <w:r>
              <w:rPr>
                <w:rFonts w:cstheme="minorHAnsi"/>
                <w:bCs/>
                <w:color w:val="000000"/>
                <w:sz w:val="24"/>
                <w:szCs w:val="24"/>
              </w:rPr>
              <w:t>DEF.</w:t>
            </w:r>
          </w:p>
        </w:tc>
        <w:tc>
          <w:tcPr>
            <w:tcW w:w="5470" w:type="dxa"/>
          </w:tcPr>
          <w:p w14:paraId="60E40A12" w14:textId="77777777" w:rsidR="008916E0" w:rsidRDefault="008916E0" w:rsidP="0042789A">
            <w:pPr>
              <w:rPr>
                <w:rFonts w:cstheme="minorHAnsi"/>
                <w:bCs/>
                <w:color w:val="000000"/>
                <w:sz w:val="24"/>
                <w:szCs w:val="24"/>
              </w:rPr>
            </w:pPr>
            <w:r>
              <w:rPr>
                <w:rFonts w:cstheme="minorHAnsi"/>
                <w:bCs/>
                <w:color w:val="000000"/>
                <w:sz w:val="24"/>
                <w:szCs w:val="24"/>
              </w:rPr>
              <w:t>Requirement</w:t>
            </w:r>
          </w:p>
        </w:tc>
        <w:tc>
          <w:tcPr>
            <w:tcW w:w="2045" w:type="dxa"/>
          </w:tcPr>
          <w:p w14:paraId="27633C8B" w14:textId="77777777" w:rsidR="008916E0" w:rsidRDefault="008916E0" w:rsidP="0042789A">
            <w:pPr>
              <w:rPr>
                <w:rFonts w:cstheme="minorHAnsi"/>
                <w:bCs/>
                <w:color w:val="000000"/>
                <w:sz w:val="24"/>
                <w:szCs w:val="24"/>
              </w:rPr>
            </w:pPr>
            <w:r>
              <w:rPr>
                <w:rFonts w:cstheme="minorHAnsi"/>
                <w:bCs/>
                <w:color w:val="000000"/>
                <w:sz w:val="24"/>
                <w:szCs w:val="24"/>
              </w:rPr>
              <w:t>Resp.</w:t>
            </w:r>
          </w:p>
        </w:tc>
      </w:tr>
      <w:tr w:rsidR="008916E0" w14:paraId="4CA321D1" w14:textId="77777777" w:rsidTr="00290B67">
        <w:tc>
          <w:tcPr>
            <w:tcW w:w="9576" w:type="dxa"/>
            <w:gridSpan w:val="4"/>
            <w:shd w:val="clear" w:color="auto" w:fill="000000" w:themeFill="text1"/>
          </w:tcPr>
          <w:p w14:paraId="654CC15E" w14:textId="77777777" w:rsidR="008916E0" w:rsidRPr="00290B67" w:rsidRDefault="008916E0" w:rsidP="008916E0">
            <w:pPr>
              <w:jc w:val="center"/>
              <w:rPr>
                <w:rFonts w:cstheme="minorHAnsi"/>
                <w:bCs/>
                <w:color w:val="FFFFFF" w:themeColor="background1"/>
                <w:sz w:val="24"/>
                <w:szCs w:val="24"/>
              </w:rPr>
            </w:pPr>
            <w:r w:rsidRPr="00290B67">
              <w:rPr>
                <w:rFonts w:cstheme="minorHAnsi"/>
                <w:bCs/>
                <w:color w:val="FFFFFF" w:themeColor="background1"/>
                <w:sz w:val="24"/>
                <w:szCs w:val="24"/>
              </w:rPr>
              <w:t>DAILY</w:t>
            </w:r>
          </w:p>
        </w:tc>
      </w:tr>
      <w:tr w:rsidR="008916E0" w14:paraId="3DDB6F38" w14:textId="77777777" w:rsidTr="006879DB">
        <w:tc>
          <w:tcPr>
            <w:tcW w:w="1353" w:type="dxa"/>
          </w:tcPr>
          <w:p w14:paraId="295533A2" w14:textId="77777777" w:rsidR="008916E0" w:rsidRPr="008916E0" w:rsidRDefault="008916E0" w:rsidP="008916E0">
            <w:pPr>
              <w:rPr>
                <w:rFonts w:cstheme="minorHAnsi"/>
                <w:bCs/>
                <w:color w:val="000000"/>
                <w:sz w:val="24"/>
                <w:szCs w:val="24"/>
              </w:rPr>
            </w:pPr>
            <w:r w:rsidRPr="008916E0">
              <w:rPr>
                <w:rFonts w:cstheme="minorHAnsi"/>
                <w:bCs/>
                <w:color w:val="000000"/>
                <w:sz w:val="24"/>
                <w:szCs w:val="24"/>
              </w:rPr>
              <w:t>2.</w:t>
            </w:r>
            <w:r>
              <w:rPr>
                <w:rFonts w:cstheme="minorHAnsi"/>
                <w:bCs/>
                <w:color w:val="000000"/>
                <w:sz w:val="24"/>
                <w:szCs w:val="24"/>
              </w:rPr>
              <w:t>2.2.4. (2)</w:t>
            </w:r>
          </w:p>
        </w:tc>
        <w:tc>
          <w:tcPr>
            <w:tcW w:w="708" w:type="dxa"/>
          </w:tcPr>
          <w:p w14:paraId="44AA861F" w14:textId="77777777" w:rsidR="008916E0" w:rsidRDefault="008916E0" w:rsidP="008916E0">
            <w:pPr>
              <w:jc w:val="center"/>
              <w:rPr>
                <w:rFonts w:cstheme="minorHAnsi"/>
                <w:bCs/>
                <w:color w:val="000000"/>
                <w:sz w:val="24"/>
                <w:szCs w:val="24"/>
              </w:rPr>
            </w:pPr>
            <w:r>
              <w:rPr>
                <w:rFonts w:cstheme="minorHAnsi"/>
                <w:bCs/>
                <w:color w:val="000000"/>
                <w:sz w:val="24"/>
                <w:szCs w:val="24"/>
              </w:rPr>
              <w:t>I</w:t>
            </w:r>
          </w:p>
        </w:tc>
        <w:tc>
          <w:tcPr>
            <w:tcW w:w="5470" w:type="dxa"/>
          </w:tcPr>
          <w:p w14:paraId="5CE83CE9" w14:textId="77777777" w:rsidR="008916E0" w:rsidRDefault="008916E0" w:rsidP="0042789A">
            <w:pPr>
              <w:rPr>
                <w:rFonts w:cstheme="minorHAnsi"/>
                <w:bCs/>
                <w:color w:val="000000"/>
                <w:sz w:val="24"/>
                <w:szCs w:val="24"/>
              </w:rPr>
            </w:pPr>
            <w:r>
              <w:rPr>
                <w:rFonts w:cstheme="minorHAnsi"/>
                <w:bCs/>
                <w:color w:val="000000"/>
                <w:sz w:val="24"/>
                <w:szCs w:val="24"/>
              </w:rPr>
              <w:t>Doors in fire separations to ensure that they are closed (except for doors equipped with hold open devices).</w:t>
            </w:r>
          </w:p>
        </w:tc>
        <w:tc>
          <w:tcPr>
            <w:tcW w:w="2045" w:type="dxa"/>
          </w:tcPr>
          <w:p w14:paraId="547594D4" w14:textId="77777777" w:rsidR="008916E0" w:rsidRDefault="008916E0" w:rsidP="0042789A">
            <w:pPr>
              <w:rPr>
                <w:rFonts w:cstheme="minorHAnsi"/>
                <w:bCs/>
                <w:color w:val="000000"/>
                <w:sz w:val="24"/>
                <w:szCs w:val="24"/>
              </w:rPr>
            </w:pPr>
            <w:r>
              <w:rPr>
                <w:rFonts w:cstheme="minorHAnsi"/>
                <w:bCs/>
                <w:color w:val="000000"/>
                <w:sz w:val="24"/>
                <w:szCs w:val="24"/>
              </w:rPr>
              <w:t>Manager on Duty (MOD)</w:t>
            </w:r>
          </w:p>
        </w:tc>
      </w:tr>
      <w:tr w:rsidR="008916E0" w14:paraId="33D54D2F" w14:textId="77777777" w:rsidTr="006879DB">
        <w:tc>
          <w:tcPr>
            <w:tcW w:w="1353" w:type="dxa"/>
          </w:tcPr>
          <w:p w14:paraId="264687E5" w14:textId="77777777" w:rsidR="008916E0" w:rsidRDefault="008916E0" w:rsidP="0042789A">
            <w:pPr>
              <w:rPr>
                <w:rFonts w:cstheme="minorHAnsi"/>
                <w:bCs/>
                <w:color w:val="000000"/>
                <w:sz w:val="24"/>
                <w:szCs w:val="24"/>
              </w:rPr>
            </w:pPr>
            <w:r>
              <w:rPr>
                <w:rFonts w:cstheme="minorHAnsi"/>
                <w:bCs/>
                <w:color w:val="000000"/>
                <w:sz w:val="24"/>
                <w:szCs w:val="24"/>
              </w:rPr>
              <w:t>6.3.1.2.</w:t>
            </w:r>
          </w:p>
        </w:tc>
        <w:tc>
          <w:tcPr>
            <w:tcW w:w="708" w:type="dxa"/>
          </w:tcPr>
          <w:p w14:paraId="7AD819C7" w14:textId="77777777" w:rsidR="008916E0" w:rsidRDefault="008916E0" w:rsidP="008916E0">
            <w:pPr>
              <w:jc w:val="center"/>
              <w:rPr>
                <w:rFonts w:cstheme="minorHAnsi"/>
                <w:bCs/>
                <w:color w:val="000000"/>
                <w:sz w:val="24"/>
                <w:szCs w:val="24"/>
              </w:rPr>
            </w:pPr>
            <w:r>
              <w:rPr>
                <w:rFonts w:cstheme="minorHAnsi"/>
                <w:bCs/>
                <w:color w:val="000000"/>
                <w:sz w:val="24"/>
                <w:szCs w:val="24"/>
              </w:rPr>
              <w:t>I</w:t>
            </w:r>
          </w:p>
        </w:tc>
        <w:tc>
          <w:tcPr>
            <w:tcW w:w="5470" w:type="dxa"/>
          </w:tcPr>
          <w:p w14:paraId="4F61F355" w14:textId="77777777" w:rsidR="008916E0" w:rsidRDefault="008916E0" w:rsidP="0042789A">
            <w:pPr>
              <w:rPr>
                <w:rFonts w:cstheme="minorHAnsi"/>
                <w:bCs/>
                <w:color w:val="000000"/>
                <w:sz w:val="24"/>
                <w:szCs w:val="24"/>
              </w:rPr>
            </w:pPr>
            <w:r>
              <w:rPr>
                <w:rFonts w:cstheme="minorHAnsi"/>
                <w:bCs/>
                <w:color w:val="000000"/>
                <w:sz w:val="24"/>
                <w:szCs w:val="24"/>
              </w:rPr>
              <w:t>Status of the fire alarm primary AC power and primary and remote trouble signal indicators.</w:t>
            </w:r>
          </w:p>
        </w:tc>
        <w:tc>
          <w:tcPr>
            <w:tcW w:w="2045" w:type="dxa"/>
          </w:tcPr>
          <w:p w14:paraId="7BC0F072" w14:textId="77777777" w:rsidR="008916E0" w:rsidRDefault="003821C9" w:rsidP="0042789A">
            <w:pPr>
              <w:rPr>
                <w:rFonts w:cstheme="minorHAnsi"/>
                <w:bCs/>
                <w:color w:val="000000"/>
                <w:sz w:val="24"/>
                <w:szCs w:val="24"/>
              </w:rPr>
            </w:pPr>
            <w:r>
              <w:rPr>
                <w:rFonts w:cstheme="minorHAnsi"/>
                <w:bCs/>
                <w:color w:val="000000"/>
                <w:sz w:val="24"/>
                <w:szCs w:val="24"/>
              </w:rPr>
              <w:t>MOD</w:t>
            </w:r>
          </w:p>
        </w:tc>
      </w:tr>
      <w:tr w:rsidR="008916E0" w14:paraId="0557A2E4" w14:textId="77777777" w:rsidTr="00290B67">
        <w:tc>
          <w:tcPr>
            <w:tcW w:w="9576" w:type="dxa"/>
            <w:gridSpan w:val="4"/>
            <w:shd w:val="clear" w:color="auto" w:fill="000000" w:themeFill="text1"/>
          </w:tcPr>
          <w:p w14:paraId="18FEE303" w14:textId="77777777" w:rsidR="008916E0" w:rsidRPr="00290B67" w:rsidRDefault="008916E0" w:rsidP="008916E0">
            <w:pPr>
              <w:jc w:val="center"/>
              <w:rPr>
                <w:rFonts w:cstheme="minorHAnsi"/>
                <w:bCs/>
                <w:color w:val="FFFFFF" w:themeColor="background1"/>
                <w:sz w:val="24"/>
                <w:szCs w:val="24"/>
              </w:rPr>
            </w:pPr>
            <w:r w:rsidRPr="00290B67">
              <w:rPr>
                <w:rFonts w:cstheme="minorHAnsi"/>
                <w:bCs/>
                <w:color w:val="FFFFFF" w:themeColor="background1"/>
                <w:sz w:val="24"/>
                <w:szCs w:val="24"/>
              </w:rPr>
              <w:t>WEEKLY</w:t>
            </w:r>
          </w:p>
        </w:tc>
      </w:tr>
      <w:tr w:rsidR="008916E0" w14:paraId="2519DEC1" w14:textId="77777777" w:rsidTr="006879DB">
        <w:tc>
          <w:tcPr>
            <w:tcW w:w="1353" w:type="dxa"/>
          </w:tcPr>
          <w:p w14:paraId="0E10AC2B" w14:textId="77777777" w:rsidR="008916E0" w:rsidRDefault="008916E0" w:rsidP="0042789A">
            <w:pPr>
              <w:rPr>
                <w:rFonts w:cstheme="minorHAnsi"/>
                <w:bCs/>
                <w:color w:val="000000"/>
                <w:sz w:val="24"/>
                <w:szCs w:val="24"/>
              </w:rPr>
            </w:pPr>
            <w:r>
              <w:rPr>
                <w:rFonts w:cstheme="minorHAnsi"/>
                <w:bCs/>
                <w:color w:val="000000"/>
                <w:sz w:val="24"/>
                <w:szCs w:val="24"/>
              </w:rPr>
              <w:t>2.4.1.3.(8)</w:t>
            </w:r>
          </w:p>
        </w:tc>
        <w:tc>
          <w:tcPr>
            <w:tcW w:w="708" w:type="dxa"/>
          </w:tcPr>
          <w:p w14:paraId="30A9AEF6" w14:textId="77777777" w:rsidR="008916E0" w:rsidRDefault="008916E0" w:rsidP="008916E0">
            <w:pPr>
              <w:jc w:val="center"/>
              <w:rPr>
                <w:rFonts w:cstheme="minorHAnsi"/>
                <w:bCs/>
                <w:color w:val="000000"/>
                <w:sz w:val="24"/>
                <w:szCs w:val="24"/>
              </w:rPr>
            </w:pPr>
            <w:r>
              <w:rPr>
                <w:rFonts w:cstheme="minorHAnsi"/>
                <w:bCs/>
                <w:color w:val="000000"/>
                <w:sz w:val="24"/>
                <w:szCs w:val="24"/>
              </w:rPr>
              <w:t>I</w:t>
            </w:r>
          </w:p>
        </w:tc>
        <w:tc>
          <w:tcPr>
            <w:tcW w:w="5470" w:type="dxa"/>
          </w:tcPr>
          <w:p w14:paraId="78A9D5D3" w14:textId="77777777" w:rsidR="008916E0" w:rsidRDefault="008916E0" w:rsidP="0042789A">
            <w:pPr>
              <w:rPr>
                <w:rFonts w:cstheme="minorHAnsi"/>
                <w:bCs/>
                <w:color w:val="000000"/>
                <w:sz w:val="24"/>
                <w:szCs w:val="24"/>
              </w:rPr>
            </w:pPr>
            <w:r>
              <w:rPr>
                <w:rFonts w:cstheme="minorHAnsi"/>
                <w:bCs/>
                <w:color w:val="000000"/>
                <w:sz w:val="24"/>
                <w:szCs w:val="24"/>
              </w:rPr>
              <w:t xml:space="preserve">Receptacles for combustible recycling material shall be emptied when full or at least weekly. </w:t>
            </w:r>
          </w:p>
        </w:tc>
        <w:tc>
          <w:tcPr>
            <w:tcW w:w="2045" w:type="dxa"/>
          </w:tcPr>
          <w:p w14:paraId="267D0447" w14:textId="77777777" w:rsidR="008916E0" w:rsidRDefault="008916E0" w:rsidP="0042789A">
            <w:pPr>
              <w:rPr>
                <w:rFonts w:cstheme="minorHAnsi"/>
                <w:bCs/>
                <w:color w:val="000000"/>
                <w:sz w:val="24"/>
                <w:szCs w:val="24"/>
              </w:rPr>
            </w:pPr>
            <w:r>
              <w:rPr>
                <w:rFonts w:cstheme="minorHAnsi"/>
                <w:bCs/>
                <w:color w:val="000000"/>
                <w:sz w:val="24"/>
                <w:szCs w:val="24"/>
              </w:rPr>
              <w:t>Store General Manager (</w:t>
            </w:r>
            <w:r w:rsidR="003821C9">
              <w:rPr>
                <w:rFonts w:cstheme="minorHAnsi"/>
                <w:bCs/>
                <w:color w:val="000000"/>
                <w:sz w:val="24"/>
                <w:szCs w:val="24"/>
              </w:rPr>
              <w:t>S</w:t>
            </w:r>
            <w:r>
              <w:rPr>
                <w:rFonts w:cstheme="minorHAnsi"/>
                <w:bCs/>
                <w:color w:val="000000"/>
                <w:sz w:val="24"/>
                <w:szCs w:val="24"/>
              </w:rPr>
              <w:t>GM)</w:t>
            </w:r>
          </w:p>
        </w:tc>
      </w:tr>
      <w:tr w:rsidR="008916E0" w14:paraId="4B8C4474" w14:textId="77777777" w:rsidTr="006879DB">
        <w:tc>
          <w:tcPr>
            <w:tcW w:w="1353" w:type="dxa"/>
          </w:tcPr>
          <w:p w14:paraId="6C83461C" w14:textId="77777777" w:rsidR="008916E0" w:rsidRDefault="008916E0" w:rsidP="0042789A">
            <w:pPr>
              <w:rPr>
                <w:rFonts w:cstheme="minorHAnsi"/>
                <w:bCs/>
                <w:color w:val="000000"/>
                <w:sz w:val="24"/>
                <w:szCs w:val="24"/>
              </w:rPr>
            </w:pPr>
            <w:r>
              <w:rPr>
                <w:rFonts w:cstheme="minorHAnsi"/>
                <w:bCs/>
                <w:color w:val="000000"/>
                <w:sz w:val="24"/>
                <w:szCs w:val="24"/>
              </w:rPr>
              <w:t>6.4.1.1.(1)</w:t>
            </w:r>
          </w:p>
        </w:tc>
        <w:tc>
          <w:tcPr>
            <w:tcW w:w="708" w:type="dxa"/>
          </w:tcPr>
          <w:p w14:paraId="0325A2A0" w14:textId="77777777" w:rsidR="008916E0" w:rsidRDefault="008916E0" w:rsidP="008916E0">
            <w:pPr>
              <w:jc w:val="center"/>
              <w:rPr>
                <w:rFonts w:cstheme="minorHAnsi"/>
                <w:bCs/>
                <w:color w:val="000000"/>
                <w:sz w:val="24"/>
                <w:szCs w:val="24"/>
              </w:rPr>
            </w:pPr>
            <w:r>
              <w:rPr>
                <w:rFonts w:cstheme="minorHAnsi"/>
                <w:bCs/>
                <w:color w:val="000000"/>
                <w:sz w:val="24"/>
                <w:szCs w:val="24"/>
              </w:rPr>
              <w:t>I</w:t>
            </w:r>
          </w:p>
        </w:tc>
        <w:tc>
          <w:tcPr>
            <w:tcW w:w="5470" w:type="dxa"/>
          </w:tcPr>
          <w:p w14:paraId="55DC90BE" w14:textId="77777777" w:rsidR="008916E0" w:rsidRDefault="008916E0" w:rsidP="0042789A">
            <w:pPr>
              <w:rPr>
                <w:rFonts w:cstheme="minorHAnsi"/>
                <w:bCs/>
                <w:color w:val="000000"/>
                <w:sz w:val="24"/>
                <w:szCs w:val="24"/>
              </w:rPr>
            </w:pPr>
            <w:r>
              <w:rPr>
                <w:rFonts w:cstheme="minorHAnsi"/>
                <w:bCs/>
                <w:color w:val="000000"/>
                <w:sz w:val="24"/>
                <w:szCs w:val="24"/>
              </w:rPr>
              <w:t>Gauges (dry, pre-action and deluge systems) and control valves for sprinkler systems to ensure normal air water pressure is maintained.</w:t>
            </w:r>
          </w:p>
        </w:tc>
        <w:tc>
          <w:tcPr>
            <w:tcW w:w="2045" w:type="dxa"/>
          </w:tcPr>
          <w:p w14:paraId="09A9A0D8" w14:textId="77777777" w:rsidR="008916E0" w:rsidRDefault="003821C9" w:rsidP="0042789A">
            <w:pPr>
              <w:rPr>
                <w:rFonts w:cstheme="minorHAnsi"/>
                <w:bCs/>
                <w:color w:val="000000"/>
                <w:sz w:val="24"/>
                <w:szCs w:val="24"/>
              </w:rPr>
            </w:pPr>
            <w:r>
              <w:rPr>
                <w:rFonts w:cstheme="minorHAnsi"/>
                <w:bCs/>
                <w:color w:val="000000"/>
                <w:sz w:val="24"/>
                <w:szCs w:val="24"/>
              </w:rPr>
              <w:t>SGM</w:t>
            </w:r>
          </w:p>
        </w:tc>
      </w:tr>
      <w:tr w:rsidR="008916E0" w14:paraId="01FA77F0" w14:textId="77777777" w:rsidTr="006879DB">
        <w:tc>
          <w:tcPr>
            <w:tcW w:w="1353" w:type="dxa"/>
          </w:tcPr>
          <w:p w14:paraId="5F2AE2A4" w14:textId="77777777" w:rsidR="008916E0" w:rsidRDefault="003A13B0" w:rsidP="0042789A">
            <w:pPr>
              <w:rPr>
                <w:rFonts w:cstheme="minorHAnsi"/>
                <w:bCs/>
                <w:color w:val="000000"/>
                <w:sz w:val="24"/>
                <w:szCs w:val="24"/>
              </w:rPr>
            </w:pPr>
            <w:r>
              <w:rPr>
                <w:rFonts w:cstheme="minorHAnsi"/>
                <w:bCs/>
                <w:color w:val="000000"/>
                <w:sz w:val="24"/>
                <w:szCs w:val="24"/>
              </w:rPr>
              <w:t>6.4.1.1.(1)</w:t>
            </w:r>
          </w:p>
        </w:tc>
        <w:tc>
          <w:tcPr>
            <w:tcW w:w="708" w:type="dxa"/>
          </w:tcPr>
          <w:p w14:paraId="0B4598E1" w14:textId="77777777" w:rsidR="008916E0" w:rsidRDefault="003A13B0" w:rsidP="008916E0">
            <w:pPr>
              <w:jc w:val="center"/>
              <w:rPr>
                <w:rFonts w:cstheme="minorHAnsi"/>
                <w:bCs/>
                <w:color w:val="000000"/>
                <w:sz w:val="24"/>
                <w:szCs w:val="24"/>
              </w:rPr>
            </w:pPr>
            <w:r>
              <w:rPr>
                <w:rFonts w:cstheme="minorHAnsi"/>
                <w:bCs/>
                <w:color w:val="000000"/>
                <w:sz w:val="24"/>
                <w:szCs w:val="24"/>
              </w:rPr>
              <w:t>I</w:t>
            </w:r>
          </w:p>
        </w:tc>
        <w:tc>
          <w:tcPr>
            <w:tcW w:w="5470" w:type="dxa"/>
          </w:tcPr>
          <w:p w14:paraId="0806A76A" w14:textId="77777777" w:rsidR="008916E0" w:rsidRDefault="003A13B0" w:rsidP="0042789A">
            <w:pPr>
              <w:rPr>
                <w:rFonts w:cstheme="minorHAnsi"/>
                <w:bCs/>
                <w:color w:val="000000"/>
                <w:sz w:val="24"/>
                <w:szCs w:val="24"/>
              </w:rPr>
            </w:pPr>
            <w:r>
              <w:rPr>
                <w:rFonts w:cstheme="minorHAnsi"/>
                <w:bCs/>
                <w:color w:val="000000"/>
                <w:sz w:val="24"/>
                <w:szCs w:val="24"/>
              </w:rPr>
              <w:t>Sealed control valves, pre-action/deluge/dry-pipe enclosure (during cold weather), casing relief valves, pressure relief valves, reduced pressure and reduce pressure detectors on water based fire protection systems.</w:t>
            </w:r>
          </w:p>
        </w:tc>
        <w:tc>
          <w:tcPr>
            <w:tcW w:w="2045" w:type="dxa"/>
          </w:tcPr>
          <w:p w14:paraId="02513F6A" w14:textId="77777777" w:rsidR="008916E0" w:rsidRDefault="003821C9" w:rsidP="0042789A">
            <w:pPr>
              <w:rPr>
                <w:rFonts w:cstheme="minorHAnsi"/>
                <w:bCs/>
                <w:color w:val="000000"/>
                <w:sz w:val="24"/>
                <w:szCs w:val="24"/>
              </w:rPr>
            </w:pPr>
            <w:r>
              <w:rPr>
                <w:rFonts w:cstheme="minorHAnsi"/>
                <w:bCs/>
                <w:color w:val="000000"/>
                <w:sz w:val="24"/>
                <w:szCs w:val="24"/>
              </w:rPr>
              <w:t>SGM</w:t>
            </w:r>
          </w:p>
        </w:tc>
      </w:tr>
      <w:tr w:rsidR="003A13B0" w14:paraId="76F9E342" w14:textId="77777777" w:rsidTr="00290B67">
        <w:tc>
          <w:tcPr>
            <w:tcW w:w="9576" w:type="dxa"/>
            <w:gridSpan w:val="4"/>
            <w:shd w:val="clear" w:color="auto" w:fill="000000" w:themeFill="text1"/>
          </w:tcPr>
          <w:p w14:paraId="00D7EF09" w14:textId="77777777" w:rsidR="003A13B0" w:rsidRPr="00290B67" w:rsidRDefault="003A13B0" w:rsidP="003A13B0">
            <w:pPr>
              <w:jc w:val="center"/>
              <w:rPr>
                <w:rFonts w:cstheme="minorHAnsi"/>
                <w:bCs/>
                <w:color w:val="FFFFFF" w:themeColor="background1"/>
                <w:sz w:val="24"/>
                <w:szCs w:val="24"/>
              </w:rPr>
            </w:pPr>
            <w:r w:rsidRPr="00290B67">
              <w:rPr>
                <w:rFonts w:cstheme="minorHAnsi"/>
                <w:bCs/>
                <w:color w:val="FFFFFF" w:themeColor="background1"/>
                <w:sz w:val="24"/>
                <w:szCs w:val="24"/>
              </w:rPr>
              <w:t>MONTHLY</w:t>
            </w:r>
          </w:p>
        </w:tc>
      </w:tr>
      <w:tr w:rsidR="008916E0" w14:paraId="60858DF3" w14:textId="77777777" w:rsidTr="006879DB">
        <w:tc>
          <w:tcPr>
            <w:tcW w:w="1353" w:type="dxa"/>
          </w:tcPr>
          <w:p w14:paraId="6B905FFD" w14:textId="77777777" w:rsidR="008916E0" w:rsidRDefault="003A13B0" w:rsidP="0042789A">
            <w:pPr>
              <w:rPr>
                <w:rFonts w:cstheme="minorHAnsi"/>
                <w:bCs/>
                <w:color w:val="000000"/>
                <w:sz w:val="24"/>
                <w:szCs w:val="24"/>
              </w:rPr>
            </w:pPr>
            <w:r>
              <w:rPr>
                <w:rFonts w:cstheme="minorHAnsi"/>
                <w:bCs/>
                <w:color w:val="000000"/>
                <w:sz w:val="24"/>
                <w:szCs w:val="24"/>
              </w:rPr>
              <w:t>2.2.2.4.(3)</w:t>
            </w:r>
          </w:p>
          <w:p w14:paraId="1CBF5297" w14:textId="77777777" w:rsidR="003A13B0" w:rsidRDefault="003A13B0" w:rsidP="0042789A">
            <w:pPr>
              <w:rPr>
                <w:rFonts w:cstheme="minorHAnsi"/>
                <w:bCs/>
                <w:color w:val="000000"/>
                <w:sz w:val="24"/>
                <w:szCs w:val="24"/>
              </w:rPr>
            </w:pPr>
            <w:r>
              <w:rPr>
                <w:rFonts w:cstheme="minorHAnsi"/>
                <w:bCs/>
                <w:color w:val="000000"/>
                <w:sz w:val="24"/>
                <w:szCs w:val="24"/>
              </w:rPr>
              <w:t>2.7.2.1.(1)</w:t>
            </w:r>
          </w:p>
        </w:tc>
        <w:tc>
          <w:tcPr>
            <w:tcW w:w="708" w:type="dxa"/>
          </w:tcPr>
          <w:p w14:paraId="72D0310F" w14:textId="77777777" w:rsidR="008916E0" w:rsidRDefault="003A13B0" w:rsidP="008916E0">
            <w:pPr>
              <w:jc w:val="center"/>
              <w:rPr>
                <w:rFonts w:cstheme="minorHAnsi"/>
                <w:bCs/>
                <w:color w:val="000000"/>
                <w:sz w:val="24"/>
                <w:szCs w:val="24"/>
              </w:rPr>
            </w:pPr>
            <w:r>
              <w:rPr>
                <w:rFonts w:cstheme="minorHAnsi"/>
                <w:bCs/>
                <w:color w:val="000000"/>
                <w:sz w:val="24"/>
                <w:szCs w:val="24"/>
              </w:rPr>
              <w:t>T&amp;M</w:t>
            </w:r>
          </w:p>
        </w:tc>
        <w:tc>
          <w:tcPr>
            <w:tcW w:w="5470" w:type="dxa"/>
          </w:tcPr>
          <w:p w14:paraId="37F71438" w14:textId="77777777" w:rsidR="008916E0" w:rsidRDefault="003A13B0" w:rsidP="0042789A">
            <w:pPr>
              <w:rPr>
                <w:rFonts w:cstheme="minorHAnsi"/>
                <w:bCs/>
                <w:color w:val="000000"/>
                <w:sz w:val="24"/>
                <w:szCs w:val="24"/>
              </w:rPr>
            </w:pPr>
            <w:r>
              <w:rPr>
                <w:rFonts w:cstheme="minorHAnsi"/>
                <w:bCs/>
                <w:color w:val="000000"/>
                <w:sz w:val="24"/>
                <w:szCs w:val="24"/>
              </w:rPr>
              <w:t>Doors in fire separations are required to be operated and properly maintained.</w:t>
            </w:r>
          </w:p>
        </w:tc>
        <w:tc>
          <w:tcPr>
            <w:tcW w:w="2045" w:type="dxa"/>
          </w:tcPr>
          <w:p w14:paraId="1CCF8748" w14:textId="77777777" w:rsidR="008916E0" w:rsidRDefault="003821C9" w:rsidP="0042789A">
            <w:pPr>
              <w:rPr>
                <w:rFonts w:cstheme="minorHAnsi"/>
                <w:bCs/>
                <w:color w:val="000000"/>
                <w:sz w:val="24"/>
                <w:szCs w:val="24"/>
              </w:rPr>
            </w:pPr>
            <w:r>
              <w:rPr>
                <w:rFonts w:cstheme="minorHAnsi"/>
                <w:bCs/>
                <w:color w:val="000000"/>
                <w:sz w:val="24"/>
                <w:szCs w:val="24"/>
              </w:rPr>
              <w:t>SGM</w:t>
            </w:r>
          </w:p>
        </w:tc>
      </w:tr>
      <w:tr w:rsidR="008916E0" w14:paraId="5DCAF956" w14:textId="77777777" w:rsidTr="006879DB">
        <w:tc>
          <w:tcPr>
            <w:tcW w:w="1353" w:type="dxa"/>
          </w:tcPr>
          <w:p w14:paraId="7EA39756" w14:textId="77777777" w:rsidR="008916E0" w:rsidRDefault="003A13B0" w:rsidP="0042789A">
            <w:pPr>
              <w:rPr>
                <w:rFonts w:cstheme="minorHAnsi"/>
                <w:bCs/>
                <w:color w:val="000000"/>
                <w:sz w:val="24"/>
                <w:szCs w:val="24"/>
              </w:rPr>
            </w:pPr>
            <w:r>
              <w:rPr>
                <w:rFonts w:cstheme="minorHAnsi"/>
                <w:bCs/>
                <w:color w:val="000000"/>
                <w:sz w:val="24"/>
                <w:szCs w:val="24"/>
              </w:rPr>
              <w:t>6.2.1.1.</w:t>
            </w:r>
          </w:p>
        </w:tc>
        <w:tc>
          <w:tcPr>
            <w:tcW w:w="708" w:type="dxa"/>
          </w:tcPr>
          <w:p w14:paraId="64F1CC4E" w14:textId="77777777" w:rsidR="008916E0" w:rsidRDefault="003A13B0" w:rsidP="008916E0">
            <w:pPr>
              <w:jc w:val="center"/>
              <w:rPr>
                <w:rFonts w:cstheme="minorHAnsi"/>
                <w:bCs/>
                <w:color w:val="000000"/>
                <w:sz w:val="24"/>
                <w:szCs w:val="24"/>
              </w:rPr>
            </w:pPr>
            <w:r>
              <w:rPr>
                <w:rFonts w:cstheme="minorHAnsi"/>
                <w:bCs/>
                <w:color w:val="000000"/>
                <w:sz w:val="24"/>
                <w:szCs w:val="24"/>
              </w:rPr>
              <w:t>I,T &amp;M</w:t>
            </w:r>
          </w:p>
        </w:tc>
        <w:tc>
          <w:tcPr>
            <w:tcW w:w="5470" w:type="dxa"/>
          </w:tcPr>
          <w:p w14:paraId="2B37B52A" w14:textId="77777777" w:rsidR="008916E0" w:rsidRDefault="003A13B0" w:rsidP="0042789A">
            <w:pPr>
              <w:rPr>
                <w:rFonts w:cstheme="minorHAnsi"/>
                <w:bCs/>
                <w:color w:val="000000"/>
                <w:sz w:val="24"/>
                <w:szCs w:val="24"/>
              </w:rPr>
            </w:pPr>
            <w:r>
              <w:rPr>
                <w:rFonts w:cstheme="minorHAnsi"/>
                <w:bCs/>
                <w:color w:val="000000"/>
                <w:sz w:val="24"/>
                <w:szCs w:val="24"/>
              </w:rPr>
              <w:t>Portable extinguishers (NFPA 10).</w:t>
            </w:r>
          </w:p>
        </w:tc>
        <w:tc>
          <w:tcPr>
            <w:tcW w:w="2045" w:type="dxa"/>
          </w:tcPr>
          <w:p w14:paraId="132DC428" w14:textId="77777777" w:rsidR="008916E0" w:rsidRDefault="003821C9" w:rsidP="0042789A">
            <w:pPr>
              <w:rPr>
                <w:rFonts w:cstheme="minorHAnsi"/>
                <w:bCs/>
                <w:color w:val="000000"/>
                <w:sz w:val="24"/>
                <w:szCs w:val="24"/>
              </w:rPr>
            </w:pPr>
            <w:r>
              <w:rPr>
                <w:rFonts w:cstheme="minorHAnsi"/>
                <w:bCs/>
                <w:color w:val="000000"/>
                <w:sz w:val="24"/>
                <w:szCs w:val="24"/>
              </w:rPr>
              <w:t>SGM</w:t>
            </w:r>
          </w:p>
        </w:tc>
      </w:tr>
      <w:tr w:rsidR="008916E0" w14:paraId="0187CAB9" w14:textId="77777777" w:rsidTr="006879DB">
        <w:tc>
          <w:tcPr>
            <w:tcW w:w="1353" w:type="dxa"/>
          </w:tcPr>
          <w:p w14:paraId="4ECC4B08" w14:textId="77777777" w:rsidR="008916E0" w:rsidRDefault="003A13B0" w:rsidP="0042789A">
            <w:pPr>
              <w:rPr>
                <w:rFonts w:cstheme="minorHAnsi"/>
                <w:bCs/>
                <w:color w:val="000000"/>
                <w:sz w:val="24"/>
                <w:szCs w:val="24"/>
              </w:rPr>
            </w:pPr>
            <w:r>
              <w:rPr>
                <w:rFonts w:cstheme="minorHAnsi"/>
                <w:bCs/>
                <w:color w:val="000000"/>
                <w:sz w:val="24"/>
                <w:szCs w:val="24"/>
              </w:rPr>
              <w:t>6.3.1.2</w:t>
            </w:r>
          </w:p>
        </w:tc>
        <w:tc>
          <w:tcPr>
            <w:tcW w:w="708" w:type="dxa"/>
          </w:tcPr>
          <w:p w14:paraId="0E67563D" w14:textId="77777777" w:rsidR="008916E0" w:rsidRDefault="003A13B0" w:rsidP="008916E0">
            <w:pPr>
              <w:jc w:val="center"/>
              <w:rPr>
                <w:rFonts w:cstheme="minorHAnsi"/>
                <w:bCs/>
                <w:color w:val="000000"/>
                <w:sz w:val="24"/>
                <w:szCs w:val="24"/>
              </w:rPr>
            </w:pPr>
            <w:r>
              <w:rPr>
                <w:rFonts w:cstheme="minorHAnsi"/>
                <w:bCs/>
                <w:color w:val="000000"/>
                <w:sz w:val="24"/>
                <w:szCs w:val="24"/>
              </w:rPr>
              <w:t>I</w:t>
            </w:r>
          </w:p>
        </w:tc>
        <w:tc>
          <w:tcPr>
            <w:tcW w:w="5470" w:type="dxa"/>
          </w:tcPr>
          <w:p w14:paraId="2D641DF4" w14:textId="77777777" w:rsidR="008916E0" w:rsidRDefault="003A13B0" w:rsidP="003A13B0">
            <w:pPr>
              <w:rPr>
                <w:rFonts w:cstheme="minorHAnsi"/>
                <w:bCs/>
                <w:color w:val="000000"/>
                <w:sz w:val="24"/>
                <w:szCs w:val="24"/>
              </w:rPr>
            </w:pPr>
            <w:r>
              <w:rPr>
                <w:rFonts w:cstheme="minorHAnsi"/>
                <w:bCs/>
                <w:color w:val="000000"/>
                <w:sz w:val="24"/>
                <w:szCs w:val="24"/>
              </w:rPr>
              <w:t>Fire alarm batteries</w:t>
            </w:r>
          </w:p>
        </w:tc>
        <w:tc>
          <w:tcPr>
            <w:tcW w:w="2045" w:type="dxa"/>
          </w:tcPr>
          <w:p w14:paraId="74DDF187" w14:textId="77777777" w:rsidR="008916E0" w:rsidRDefault="003821C9" w:rsidP="0042789A">
            <w:pPr>
              <w:rPr>
                <w:rFonts w:cstheme="minorHAnsi"/>
                <w:bCs/>
                <w:color w:val="000000"/>
                <w:sz w:val="24"/>
                <w:szCs w:val="24"/>
              </w:rPr>
            </w:pPr>
            <w:r>
              <w:rPr>
                <w:rFonts w:cstheme="minorHAnsi"/>
                <w:bCs/>
                <w:color w:val="000000"/>
                <w:sz w:val="24"/>
                <w:szCs w:val="24"/>
              </w:rPr>
              <w:t>SGM</w:t>
            </w:r>
          </w:p>
        </w:tc>
      </w:tr>
      <w:tr w:rsidR="008916E0" w14:paraId="56348483" w14:textId="77777777" w:rsidTr="006879DB">
        <w:tc>
          <w:tcPr>
            <w:tcW w:w="1353" w:type="dxa"/>
          </w:tcPr>
          <w:p w14:paraId="5178C64A" w14:textId="77777777" w:rsidR="008916E0" w:rsidRDefault="003A13B0" w:rsidP="0042789A">
            <w:pPr>
              <w:rPr>
                <w:rFonts w:cstheme="minorHAnsi"/>
                <w:bCs/>
                <w:color w:val="000000"/>
                <w:sz w:val="24"/>
                <w:szCs w:val="24"/>
              </w:rPr>
            </w:pPr>
            <w:r>
              <w:rPr>
                <w:rFonts w:cstheme="minorHAnsi"/>
                <w:bCs/>
                <w:color w:val="000000"/>
                <w:sz w:val="24"/>
                <w:szCs w:val="24"/>
              </w:rPr>
              <w:t>6.3.1.2</w:t>
            </w:r>
          </w:p>
        </w:tc>
        <w:tc>
          <w:tcPr>
            <w:tcW w:w="708" w:type="dxa"/>
          </w:tcPr>
          <w:p w14:paraId="215BEFBC" w14:textId="77777777" w:rsidR="008916E0" w:rsidRDefault="003A13B0" w:rsidP="008916E0">
            <w:pPr>
              <w:jc w:val="center"/>
              <w:rPr>
                <w:rFonts w:cstheme="minorHAnsi"/>
                <w:bCs/>
                <w:color w:val="000000"/>
                <w:sz w:val="24"/>
                <w:szCs w:val="24"/>
              </w:rPr>
            </w:pPr>
            <w:r>
              <w:rPr>
                <w:rFonts w:cstheme="minorHAnsi"/>
                <w:bCs/>
                <w:color w:val="000000"/>
                <w:sz w:val="24"/>
                <w:szCs w:val="24"/>
              </w:rPr>
              <w:t>T</w:t>
            </w:r>
          </w:p>
        </w:tc>
        <w:tc>
          <w:tcPr>
            <w:tcW w:w="5470" w:type="dxa"/>
          </w:tcPr>
          <w:p w14:paraId="5F08BEFC" w14:textId="77777777" w:rsidR="008916E0" w:rsidRDefault="003A13B0" w:rsidP="0042789A">
            <w:pPr>
              <w:rPr>
                <w:rFonts w:cstheme="minorHAnsi"/>
                <w:bCs/>
                <w:color w:val="000000"/>
                <w:sz w:val="24"/>
                <w:szCs w:val="24"/>
              </w:rPr>
            </w:pPr>
            <w:r>
              <w:rPr>
                <w:rFonts w:cstheme="minorHAnsi"/>
                <w:bCs/>
                <w:color w:val="000000"/>
                <w:sz w:val="24"/>
                <w:szCs w:val="24"/>
              </w:rPr>
              <w:t>Fire alarm system.</w:t>
            </w:r>
          </w:p>
        </w:tc>
        <w:tc>
          <w:tcPr>
            <w:tcW w:w="2045" w:type="dxa"/>
          </w:tcPr>
          <w:p w14:paraId="6D93B285" w14:textId="77777777" w:rsidR="008916E0" w:rsidRDefault="003821C9" w:rsidP="0042789A">
            <w:pPr>
              <w:rPr>
                <w:rFonts w:cstheme="minorHAnsi"/>
                <w:bCs/>
                <w:color w:val="000000"/>
                <w:sz w:val="24"/>
                <w:szCs w:val="24"/>
              </w:rPr>
            </w:pPr>
            <w:r>
              <w:rPr>
                <w:rFonts w:cstheme="minorHAnsi"/>
                <w:bCs/>
                <w:color w:val="000000"/>
                <w:sz w:val="24"/>
                <w:szCs w:val="24"/>
              </w:rPr>
              <w:t>SGM</w:t>
            </w:r>
          </w:p>
        </w:tc>
      </w:tr>
      <w:tr w:rsidR="008916E0" w14:paraId="38CD0C1D" w14:textId="77777777" w:rsidTr="006879DB">
        <w:tc>
          <w:tcPr>
            <w:tcW w:w="1353" w:type="dxa"/>
          </w:tcPr>
          <w:p w14:paraId="37CC7A85" w14:textId="77777777" w:rsidR="008916E0" w:rsidRDefault="003A13B0" w:rsidP="0042789A">
            <w:pPr>
              <w:rPr>
                <w:rFonts w:cstheme="minorHAnsi"/>
                <w:bCs/>
                <w:color w:val="000000"/>
                <w:sz w:val="24"/>
                <w:szCs w:val="24"/>
              </w:rPr>
            </w:pPr>
            <w:r>
              <w:rPr>
                <w:rFonts w:cstheme="minorHAnsi"/>
                <w:bCs/>
                <w:color w:val="000000"/>
                <w:sz w:val="24"/>
                <w:szCs w:val="24"/>
              </w:rPr>
              <w:t>6.4.1.1. (1)</w:t>
            </w:r>
          </w:p>
        </w:tc>
        <w:tc>
          <w:tcPr>
            <w:tcW w:w="708" w:type="dxa"/>
          </w:tcPr>
          <w:p w14:paraId="3A850D7E" w14:textId="77777777" w:rsidR="008916E0" w:rsidRDefault="003A13B0" w:rsidP="008916E0">
            <w:pPr>
              <w:jc w:val="center"/>
              <w:rPr>
                <w:rFonts w:cstheme="minorHAnsi"/>
                <w:bCs/>
                <w:color w:val="000000"/>
                <w:sz w:val="24"/>
                <w:szCs w:val="24"/>
              </w:rPr>
            </w:pPr>
            <w:r>
              <w:rPr>
                <w:rFonts w:cstheme="minorHAnsi"/>
                <w:bCs/>
                <w:color w:val="000000"/>
                <w:sz w:val="24"/>
                <w:szCs w:val="24"/>
              </w:rPr>
              <w:t>I</w:t>
            </w:r>
          </w:p>
        </w:tc>
        <w:tc>
          <w:tcPr>
            <w:tcW w:w="5470" w:type="dxa"/>
          </w:tcPr>
          <w:p w14:paraId="1D637810" w14:textId="77777777" w:rsidR="008916E0" w:rsidRDefault="003A13B0" w:rsidP="0042789A">
            <w:pPr>
              <w:rPr>
                <w:rFonts w:cstheme="minorHAnsi"/>
                <w:bCs/>
                <w:color w:val="000000"/>
                <w:sz w:val="24"/>
                <w:szCs w:val="24"/>
              </w:rPr>
            </w:pPr>
            <w:r>
              <w:rPr>
                <w:rFonts w:cstheme="minorHAnsi"/>
                <w:bCs/>
                <w:color w:val="000000"/>
                <w:sz w:val="24"/>
                <w:szCs w:val="24"/>
              </w:rPr>
              <w:t>Gauges for wet-pipe sprinkler systems to ensure normal water pressure is maintained.</w:t>
            </w:r>
          </w:p>
        </w:tc>
        <w:tc>
          <w:tcPr>
            <w:tcW w:w="2045" w:type="dxa"/>
          </w:tcPr>
          <w:p w14:paraId="0C01B6C3" w14:textId="77777777" w:rsidR="008916E0" w:rsidRDefault="003821C9" w:rsidP="0042789A">
            <w:pPr>
              <w:rPr>
                <w:rFonts w:cstheme="minorHAnsi"/>
                <w:bCs/>
                <w:color w:val="000000"/>
                <w:sz w:val="24"/>
                <w:szCs w:val="24"/>
              </w:rPr>
            </w:pPr>
            <w:r>
              <w:rPr>
                <w:rFonts w:cstheme="minorHAnsi"/>
                <w:bCs/>
                <w:color w:val="000000"/>
                <w:sz w:val="24"/>
                <w:szCs w:val="24"/>
              </w:rPr>
              <w:t>SGM</w:t>
            </w:r>
          </w:p>
        </w:tc>
      </w:tr>
      <w:tr w:rsidR="003A13B0" w14:paraId="646643BF" w14:textId="77777777" w:rsidTr="006879DB">
        <w:tc>
          <w:tcPr>
            <w:tcW w:w="1353" w:type="dxa"/>
          </w:tcPr>
          <w:p w14:paraId="2D5693FF" w14:textId="77777777" w:rsidR="003A13B0" w:rsidRDefault="003A13B0" w:rsidP="007A6A45">
            <w:pPr>
              <w:rPr>
                <w:rFonts w:cstheme="minorHAnsi"/>
                <w:bCs/>
                <w:color w:val="000000"/>
                <w:sz w:val="24"/>
                <w:szCs w:val="24"/>
              </w:rPr>
            </w:pPr>
            <w:r>
              <w:rPr>
                <w:rFonts w:cstheme="minorHAnsi"/>
                <w:bCs/>
                <w:color w:val="000000"/>
                <w:sz w:val="24"/>
                <w:szCs w:val="24"/>
              </w:rPr>
              <w:t>6.4.1.1. (1)</w:t>
            </w:r>
          </w:p>
        </w:tc>
        <w:tc>
          <w:tcPr>
            <w:tcW w:w="708" w:type="dxa"/>
          </w:tcPr>
          <w:p w14:paraId="6D7860D8" w14:textId="77777777" w:rsidR="003A13B0" w:rsidRDefault="003A13B0" w:rsidP="007A6A45">
            <w:pPr>
              <w:jc w:val="center"/>
              <w:rPr>
                <w:rFonts w:cstheme="minorHAnsi"/>
                <w:bCs/>
                <w:color w:val="000000"/>
                <w:sz w:val="24"/>
                <w:szCs w:val="24"/>
              </w:rPr>
            </w:pPr>
            <w:r>
              <w:rPr>
                <w:rFonts w:cstheme="minorHAnsi"/>
                <w:bCs/>
                <w:color w:val="000000"/>
                <w:sz w:val="24"/>
                <w:szCs w:val="24"/>
              </w:rPr>
              <w:t>I</w:t>
            </w:r>
          </w:p>
        </w:tc>
        <w:tc>
          <w:tcPr>
            <w:tcW w:w="5470" w:type="dxa"/>
          </w:tcPr>
          <w:p w14:paraId="3E283C0D" w14:textId="77777777" w:rsidR="003A13B0" w:rsidRDefault="003A13B0" w:rsidP="0042789A">
            <w:pPr>
              <w:rPr>
                <w:rFonts w:cstheme="minorHAnsi"/>
                <w:bCs/>
                <w:color w:val="000000"/>
                <w:sz w:val="24"/>
                <w:szCs w:val="24"/>
              </w:rPr>
            </w:pPr>
            <w:r>
              <w:rPr>
                <w:rFonts w:cstheme="minorHAnsi"/>
                <w:bCs/>
                <w:color w:val="000000"/>
                <w:sz w:val="24"/>
                <w:szCs w:val="24"/>
              </w:rPr>
              <w:t>Gauges (dry, pre-action and deluge systems) and control valves for sprinkler systems.</w:t>
            </w:r>
          </w:p>
        </w:tc>
        <w:tc>
          <w:tcPr>
            <w:tcW w:w="2045" w:type="dxa"/>
          </w:tcPr>
          <w:p w14:paraId="289482AF" w14:textId="77777777" w:rsidR="003A13B0" w:rsidRDefault="003821C9" w:rsidP="0042789A">
            <w:pPr>
              <w:rPr>
                <w:rFonts w:cstheme="minorHAnsi"/>
                <w:bCs/>
                <w:color w:val="000000"/>
                <w:sz w:val="24"/>
                <w:szCs w:val="24"/>
              </w:rPr>
            </w:pPr>
            <w:r>
              <w:rPr>
                <w:rFonts w:cstheme="minorHAnsi"/>
                <w:bCs/>
                <w:color w:val="000000"/>
                <w:sz w:val="24"/>
                <w:szCs w:val="24"/>
              </w:rPr>
              <w:t>SGM</w:t>
            </w:r>
          </w:p>
        </w:tc>
      </w:tr>
      <w:tr w:rsidR="003A13B0" w14:paraId="7D72A113" w14:textId="77777777" w:rsidTr="006879DB">
        <w:tc>
          <w:tcPr>
            <w:tcW w:w="1353" w:type="dxa"/>
          </w:tcPr>
          <w:p w14:paraId="4241DDDD" w14:textId="77777777" w:rsidR="003A13B0" w:rsidRDefault="003A13B0" w:rsidP="007A6A45">
            <w:pPr>
              <w:rPr>
                <w:rFonts w:cstheme="minorHAnsi"/>
                <w:bCs/>
                <w:color w:val="000000"/>
                <w:sz w:val="24"/>
                <w:szCs w:val="24"/>
              </w:rPr>
            </w:pPr>
            <w:r>
              <w:rPr>
                <w:rFonts w:cstheme="minorHAnsi"/>
                <w:bCs/>
                <w:color w:val="000000"/>
                <w:sz w:val="24"/>
                <w:szCs w:val="24"/>
              </w:rPr>
              <w:t>6.4.1.1. (1)</w:t>
            </w:r>
          </w:p>
        </w:tc>
        <w:tc>
          <w:tcPr>
            <w:tcW w:w="708" w:type="dxa"/>
          </w:tcPr>
          <w:p w14:paraId="73E93B34" w14:textId="77777777" w:rsidR="003A13B0" w:rsidRDefault="003A13B0" w:rsidP="007A6A45">
            <w:pPr>
              <w:jc w:val="center"/>
              <w:rPr>
                <w:rFonts w:cstheme="minorHAnsi"/>
                <w:bCs/>
                <w:color w:val="000000"/>
                <w:sz w:val="24"/>
                <w:szCs w:val="24"/>
              </w:rPr>
            </w:pPr>
            <w:r>
              <w:rPr>
                <w:rFonts w:cstheme="minorHAnsi"/>
                <w:bCs/>
                <w:color w:val="000000"/>
                <w:sz w:val="24"/>
                <w:szCs w:val="24"/>
              </w:rPr>
              <w:t>I</w:t>
            </w:r>
          </w:p>
        </w:tc>
        <w:tc>
          <w:tcPr>
            <w:tcW w:w="5470" w:type="dxa"/>
          </w:tcPr>
          <w:p w14:paraId="55912483" w14:textId="77777777" w:rsidR="003A13B0" w:rsidRDefault="003A13B0" w:rsidP="0042789A">
            <w:pPr>
              <w:rPr>
                <w:rFonts w:cstheme="minorHAnsi"/>
                <w:bCs/>
                <w:color w:val="000000"/>
                <w:sz w:val="24"/>
                <w:szCs w:val="24"/>
              </w:rPr>
            </w:pPr>
            <w:r>
              <w:rPr>
                <w:rFonts w:cstheme="minorHAnsi"/>
                <w:bCs/>
                <w:color w:val="000000"/>
                <w:sz w:val="24"/>
                <w:szCs w:val="24"/>
              </w:rPr>
              <w:t>Locked control valves, tamper switches, alarm/pre-action/dry-pipe valve exterior, reduce pressure, reduced pressure detector for water based fire protection systems.</w:t>
            </w:r>
          </w:p>
        </w:tc>
        <w:tc>
          <w:tcPr>
            <w:tcW w:w="2045" w:type="dxa"/>
          </w:tcPr>
          <w:p w14:paraId="3C32A1B6" w14:textId="77777777" w:rsidR="003A13B0" w:rsidRDefault="003821C9" w:rsidP="0042789A">
            <w:pPr>
              <w:rPr>
                <w:rFonts w:cstheme="minorHAnsi"/>
                <w:bCs/>
                <w:color w:val="000000"/>
                <w:sz w:val="24"/>
                <w:szCs w:val="24"/>
              </w:rPr>
            </w:pPr>
            <w:r>
              <w:rPr>
                <w:rFonts w:cstheme="minorHAnsi"/>
                <w:bCs/>
                <w:color w:val="000000"/>
                <w:sz w:val="24"/>
                <w:szCs w:val="24"/>
              </w:rPr>
              <w:t>SGM</w:t>
            </w:r>
          </w:p>
        </w:tc>
      </w:tr>
      <w:tr w:rsidR="003A13B0" w14:paraId="2085DFE1" w14:textId="77777777" w:rsidTr="006879DB">
        <w:tc>
          <w:tcPr>
            <w:tcW w:w="1353" w:type="dxa"/>
          </w:tcPr>
          <w:p w14:paraId="319A4D90" w14:textId="77777777" w:rsidR="003A13B0" w:rsidRDefault="003A13B0" w:rsidP="0042789A">
            <w:pPr>
              <w:rPr>
                <w:rFonts w:cstheme="minorHAnsi"/>
                <w:bCs/>
                <w:color w:val="000000"/>
                <w:sz w:val="24"/>
                <w:szCs w:val="24"/>
              </w:rPr>
            </w:pPr>
            <w:r>
              <w:rPr>
                <w:rFonts w:cstheme="minorHAnsi"/>
                <w:bCs/>
                <w:color w:val="000000"/>
                <w:sz w:val="24"/>
                <w:szCs w:val="24"/>
              </w:rPr>
              <w:t>6.5.1.6. (1)</w:t>
            </w:r>
          </w:p>
        </w:tc>
        <w:tc>
          <w:tcPr>
            <w:tcW w:w="708" w:type="dxa"/>
          </w:tcPr>
          <w:p w14:paraId="079E6A4D" w14:textId="77777777" w:rsidR="003A13B0" w:rsidRDefault="003A13B0" w:rsidP="008916E0">
            <w:pPr>
              <w:jc w:val="center"/>
              <w:rPr>
                <w:rFonts w:cstheme="minorHAnsi"/>
                <w:bCs/>
                <w:color w:val="000000"/>
                <w:sz w:val="24"/>
                <w:szCs w:val="24"/>
              </w:rPr>
            </w:pPr>
            <w:r>
              <w:rPr>
                <w:rFonts w:cstheme="minorHAnsi"/>
                <w:bCs/>
                <w:color w:val="000000"/>
                <w:sz w:val="24"/>
                <w:szCs w:val="24"/>
              </w:rPr>
              <w:t>I &amp; T</w:t>
            </w:r>
          </w:p>
        </w:tc>
        <w:tc>
          <w:tcPr>
            <w:tcW w:w="5470" w:type="dxa"/>
          </w:tcPr>
          <w:p w14:paraId="6360CF68" w14:textId="77777777" w:rsidR="003A13B0" w:rsidRDefault="003A13B0" w:rsidP="0042789A">
            <w:pPr>
              <w:rPr>
                <w:rFonts w:cstheme="minorHAnsi"/>
                <w:bCs/>
                <w:color w:val="000000"/>
                <w:sz w:val="24"/>
                <w:szCs w:val="24"/>
              </w:rPr>
            </w:pPr>
            <w:r>
              <w:rPr>
                <w:rFonts w:cstheme="minorHAnsi"/>
                <w:bCs/>
                <w:color w:val="000000"/>
                <w:sz w:val="24"/>
                <w:szCs w:val="24"/>
              </w:rPr>
              <w:t>Self-contained emergency lighting unit equipment.</w:t>
            </w:r>
          </w:p>
        </w:tc>
        <w:tc>
          <w:tcPr>
            <w:tcW w:w="2045" w:type="dxa"/>
          </w:tcPr>
          <w:p w14:paraId="1401B4E8" w14:textId="77777777" w:rsidR="003A13B0" w:rsidRDefault="003821C9" w:rsidP="0042789A">
            <w:pPr>
              <w:rPr>
                <w:rFonts w:cstheme="minorHAnsi"/>
                <w:bCs/>
                <w:color w:val="000000"/>
                <w:sz w:val="24"/>
                <w:szCs w:val="24"/>
              </w:rPr>
            </w:pPr>
            <w:r>
              <w:rPr>
                <w:rFonts w:cstheme="minorHAnsi"/>
                <w:bCs/>
                <w:color w:val="000000"/>
                <w:sz w:val="24"/>
                <w:szCs w:val="24"/>
              </w:rPr>
              <w:t>SGM</w:t>
            </w:r>
          </w:p>
        </w:tc>
      </w:tr>
      <w:tr w:rsidR="00C305ED" w14:paraId="230B122F" w14:textId="77777777" w:rsidTr="00290B67">
        <w:tc>
          <w:tcPr>
            <w:tcW w:w="9576" w:type="dxa"/>
            <w:gridSpan w:val="4"/>
            <w:shd w:val="clear" w:color="auto" w:fill="000000" w:themeFill="text1"/>
          </w:tcPr>
          <w:p w14:paraId="4AEA8C09" w14:textId="77777777" w:rsidR="00C305ED" w:rsidRPr="00290B67" w:rsidRDefault="00C305ED" w:rsidP="00C305ED">
            <w:pPr>
              <w:jc w:val="center"/>
              <w:rPr>
                <w:rFonts w:cstheme="minorHAnsi"/>
                <w:bCs/>
                <w:color w:val="FFFFFF" w:themeColor="background1"/>
                <w:sz w:val="24"/>
                <w:szCs w:val="24"/>
              </w:rPr>
            </w:pPr>
            <w:r w:rsidRPr="00290B67">
              <w:rPr>
                <w:rFonts w:cstheme="minorHAnsi"/>
                <w:bCs/>
                <w:color w:val="FFFFFF" w:themeColor="background1"/>
                <w:sz w:val="24"/>
                <w:szCs w:val="24"/>
              </w:rPr>
              <w:t>EVERY THREE MONTHS</w:t>
            </w:r>
          </w:p>
        </w:tc>
      </w:tr>
      <w:tr w:rsidR="003A13B0" w14:paraId="43A9ECD1" w14:textId="77777777" w:rsidTr="006879DB">
        <w:tc>
          <w:tcPr>
            <w:tcW w:w="1353" w:type="dxa"/>
          </w:tcPr>
          <w:p w14:paraId="7AC5518A" w14:textId="77777777" w:rsidR="003A13B0" w:rsidRDefault="00C305ED" w:rsidP="0042789A">
            <w:pPr>
              <w:rPr>
                <w:rFonts w:cstheme="minorHAnsi"/>
                <w:bCs/>
                <w:color w:val="000000"/>
                <w:sz w:val="24"/>
                <w:szCs w:val="24"/>
              </w:rPr>
            </w:pPr>
            <w:r>
              <w:rPr>
                <w:rFonts w:cstheme="minorHAnsi"/>
                <w:bCs/>
                <w:color w:val="000000"/>
                <w:sz w:val="24"/>
                <w:szCs w:val="24"/>
              </w:rPr>
              <w:t>6.4.1.1. (1)</w:t>
            </w:r>
          </w:p>
        </w:tc>
        <w:tc>
          <w:tcPr>
            <w:tcW w:w="708" w:type="dxa"/>
          </w:tcPr>
          <w:p w14:paraId="7ED60B5F" w14:textId="77777777" w:rsidR="003A13B0" w:rsidRDefault="00C305ED" w:rsidP="008916E0">
            <w:pPr>
              <w:jc w:val="center"/>
              <w:rPr>
                <w:rFonts w:cstheme="minorHAnsi"/>
                <w:bCs/>
                <w:color w:val="000000"/>
                <w:sz w:val="24"/>
                <w:szCs w:val="24"/>
              </w:rPr>
            </w:pPr>
            <w:r>
              <w:rPr>
                <w:rFonts w:cstheme="minorHAnsi"/>
                <w:bCs/>
                <w:color w:val="000000"/>
                <w:sz w:val="24"/>
                <w:szCs w:val="24"/>
              </w:rPr>
              <w:t>I</w:t>
            </w:r>
          </w:p>
        </w:tc>
        <w:tc>
          <w:tcPr>
            <w:tcW w:w="5470" w:type="dxa"/>
          </w:tcPr>
          <w:p w14:paraId="747F3F9C" w14:textId="77777777" w:rsidR="003A13B0" w:rsidRDefault="00C305ED" w:rsidP="0042789A">
            <w:pPr>
              <w:rPr>
                <w:rFonts w:cstheme="minorHAnsi"/>
                <w:bCs/>
                <w:color w:val="000000"/>
                <w:sz w:val="24"/>
                <w:szCs w:val="24"/>
              </w:rPr>
            </w:pPr>
            <w:r>
              <w:rPr>
                <w:rFonts w:cstheme="minorHAnsi"/>
                <w:bCs/>
                <w:color w:val="000000"/>
                <w:sz w:val="24"/>
                <w:szCs w:val="24"/>
              </w:rPr>
              <w:t>Alarm devices and hydraulic nameplate for sprinkler systems.</w:t>
            </w:r>
          </w:p>
        </w:tc>
        <w:tc>
          <w:tcPr>
            <w:tcW w:w="2045" w:type="dxa"/>
          </w:tcPr>
          <w:p w14:paraId="50B82680" w14:textId="77777777" w:rsidR="003A13B0" w:rsidRDefault="003821C9" w:rsidP="0042789A">
            <w:pPr>
              <w:rPr>
                <w:rFonts w:cstheme="minorHAnsi"/>
                <w:bCs/>
                <w:color w:val="000000"/>
                <w:sz w:val="24"/>
                <w:szCs w:val="24"/>
              </w:rPr>
            </w:pPr>
            <w:r>
              <w:rPr>
                <w:rFonts w:cstheme="minorHAnsi"/>
                <w:bCs/>
                <w:color w:val="000000"/>
                <w:sz w:val="24"/>
                <w:szCs w:val="24"/>
              </w:rPr>
              <w:t>SGM</w:t>
            </w:r>
          </w:p>
        </w:tc>
      </w:tr>
      <w:tr w:rsidR="003A13B0" w14:paraId="58F7AF8E" w14:textId="77777777" w:rsidTr="006879DB">
        <w:tc>
          <w:tcPr>
            <w:tcW w:w="1353" w:type="dxa"/>
          </w:tcPr>
          <w:p w14:paraId="68EEF27A" w14:textId="77777777" w:rsidR="003A13B0" w:rsidRDefault="00C305ED" w:rsidP="0042789A">
            <w:pPr>
              <w:rPr>
                <w:rFonts w:cstheme="minorHAnsi"/>
                <w:bCs/>
                <w:color w:val="000000"/>
                <w:sz w:val="24"/>
                <w:szCs w:val="24"/>
              </w:rPr>
            </w:pPr>
            <w:r>
              <w:rPr>
                <w:rFonts w:cstheme="minorHAnsi"/>
                <w:bCs/>
                <w:color w:val="000000"/>
                <w:sz w:val="24"/>
                <w:szCs w:val="24"/>
              </w:rPr>
              <w:t>6.4.1.1. (1)</w:t>
            </w:r>
          </w:p>
        </w:tc>
        <w:tc>
          <w:tcPr>
            <w:tcW w:w="708" w:type="dxa"/>
          </w:tcPr>
          <w:p w14:paraId="31D92962" w14:textId="77777777" w:rsidR="003A13B0" w:rsidRDefault="00C305ED" w:rsidP="008916E0">
            <w:pPr>
              <w:jc w:val="center"/>
              <w:rPr>
                <w:rFonts w:cstheme="minorHAnsi"/>
                <w:bCs/>
                <w:color w:val="000000"/>
                <w:sz w:val="24"/>
                <w:szCs w:val="24"/>
              </w:rPr>
            </w:pPr>
            <w:r>
              <w:rPr>
                <w:rFonts w:cstheme="minorHAnsi"/>
                <w:bCs/>
                <w:color w:val="000000"/>
                <w:sz w:val="24"/>
                <w:szCs w:val="24"/>
              </w:rPr>
              <w:t>T</w:t>
            </w:r>
          </w:p>
        </w:tc>
        <w:tc>
          <w:tcPr>
            <w:tcW w:w="5470" w:type="dxa"/>
          </w:tcPr>
          <w:p w14:paraId="73156020" w14:textId="77777777" w:rsidR="003A13B0" w:rsidRDefault="00C305ED" w:rsidP="0042789A">
            <w:pPr>
              <w:rPr>
                <w:rFonts w:cstheme="minorHAnsi"/>
                <w:bCs/>
                <w:color w:val="000000"/>
                <w:sz w:val="24"/>
                <w:szCs w:val="24"/>
              </w:rPr>
            </w:pPr>
            <w:r>
              <w:rPr>
                <w:rFonts w:cstheme="minorHAnsi"/>
                <w:bCs/>
                <w:color w:val="000000"/>
                <w:sz w:val="24"/>
                <w:szCs w:val="24"/>
              </w:rPr>
              <w:t>Alarm devices for sprinkler systems.</w:t>
            </w:r>
          </w:p>
        </w:tc>
        <w:tc>
          <w:tcPr>
            <w:tcW w:w="2045" w:type="dxa"/>
          </w:tcPr>
          <w:p w14:paraId="1615AF6D" w14:textId="77777777" w:rsidR="003A13B0" w:rsidRDefault="003821C9" w:rsidP="0042789A">
            <w:pPr>
              <w:rPr>
                <w:rFonts w:cstheme="minorHAnsi"/>
                <w:bCs/>
                <w:color w:val="000000"/>
                <w:sz w:val="24"/>
                <w:szCs w:val="24"/>
              </w:rPr>
            </w:pPr>
            <w:r>
              <w:rPr>
                <w:rFonts w:cstheme="minorHAnsi"/>
                <w:bCs/>
                <w:color w:val="000000"/>
                <w:sz w:val="24"/>
                <w:szCs w:val="24"/>
              </w:rPr>
              <w:t>SGM</w:t>
            </w:r>
          </w:p>
        </w:tc>
      </w:tr>
      <w:tr w:rsidR="003A13B0" w14:paraId="00FB5A46" w14:textId="77777777" w:rsidTr="006879DB">
        <w:tc>
          <w:tcPr>
            <w:tcW w:w="1353" w:type="dxa"/>
          </w:tcPr>
          <w:p w14:paraId="3116B4F3" w14:textId="77777777" w:rsidR="003A13B0" w:rsidRDefault="00C305ED" w:rsidP="0042789A">
            <w:pPr>
              <w:rPr>
                <w:rFonts w:cstheme="minorHAnsi"/>
                <w:bCs/>
                <w:color w:val="000000"/>
                <w:sz w:val="24"/>
                <w:szCs w:val="24"/>
              </w:rPr>
            </w:pPr>
            <w:r>
              <w:rPr>
                <w:rFonts w:cstheme="minorHAnsi"/>
                <w:bCs/>
                <w:color w:val="000000"/>
                <w:sz w:val="24"/>
                <w:szCs w:val="24"/>
              </w:rPr>
              <w:t>6.4.1.1. (1)</w:t>
            </w:r>
          </w:p>
        </w:tc>
        <w:tc>
          <w:tcPr>
            <w:tcW w:w="708" w:type="dxa"/>
          </w:tcPr>
          <w:p w14:paraId="4F28AA5D" w14:textId="77777777" w:rsidR="003A13B0" w:rsidRDefault="00C305ED" w:rsidP="008916E0">
            <w:pPr>
              <w:jc w:val="center"/>
              <w:rPr>
                <w:rFonts w:cstheme="minorHAnsi"/>
                <w:bCs/>
                <w:color w:val="000000"/>
                <w:sz w:val="24"/>
                <w:szCs w:val="24"/>
              </w:rPr>
            </w:pPr>
            <w:r>
              <w:rPr>
                <w:rFonts w:cstheme="minorHAnsi"/>
                <w:bCs/>
                <w:color w:val="000000"/>
                <w:sz w:val="24"/>
                <w:szCs w:val="24"/>
              </w:rPr>
              <w:t>I</w:t>
            </w:r>
          </w:p>
        </w:tc>
        <w:tc>
          <w:tcPr>
            <w:tcW w:w="5470" w:type="dxa"/>
          </w:tcPr>
          <w:p w14:paraId="661C94B0" w14:textId="77777777" w:rsidR="006879DB" w:rsidRDefault="00C305ED" w:rsidP="006879DB">
            <w:pPr>
              <w:rPr>
                <w:rFonts w:cstheme="minorHAnsi"/>
                <w:bCs/>
                <w:color w:val="000000"/>
                <w:sz w:val="24"/>
                <w:szCs w:val="24"/>
              </w:rPr>
            </w:pPr>
            <w:r>
              <w:rPr>
                <w:rFonts w:cstheme="minorHAnsi"/>
                <w:bCs/>
                <w:color w:val="000000"/>
                <w:sz w:val="24"/>
                <w:szCs w:val="24"/>
              </w:rPr>
              <w:t>Fire Department connections.</w:t>
            </w:r>
          </w:p>
        </w:tc>
        <w:tc>
          <w:tcPr>
            <w:tcW w:w="2045" w:type="dxa"/>
          </w:tcPr>
          <w:p w14:paraId="71811B25" w14:textId="77777777" w:rsidR="003A13B0" w:rsidRDefault="003821C9" w:rsidP="0042789A">
            <w:pPr>
              <w:rPr>
                <w:rFonts w:cstheme="minorHAnsi"/>
                <w:bCs/>
                <w:color w:val="000000"/>
                <w:sz w:val="24"/>
                <w:szCs w:val="24"/>
              </w:rPr>
            </w:pPr>
            <w:r>
              <w:rPr>
                <w:rFonts w:cstheme="minorHAnsi"/>
                <w:bCs/>
                <w:color w:val="000000"/>
                <w:sz w:val="24"/>
                <w:szCs w:val="24"/>
              </w:rPr>
              <w:t>SGM</w:t>
            </w:r>
          </w:p>
        </w:tc>
      </w:tr>
    </w:tbl>
    <w:p w14:paraId="45C2DE69" w14:textId="77777777" w:rsidR="005B40DE" w:rsidRDefault="005B40DE">
      <w:r>
        <w:br w:type="page"/>
      </w:r>
    </w:p>
    <w:tbl>
      <w:tblPr>
        <w:tblStyle w:val="TableGrid"/>
        <w:tblW w:w="0" w:type="auto"/>
        <w:tblLook w:val="04A0" w:firstRow="1" w:lastRow="0" w:firstColumn="1" w:lastColumn="0" w:noHBand="0" w:noVBand="1"/>
      </w:tblPr>
      <w:tblGrid>
        <w:gridCol w:w="9350"/>
      </w:tblGrid>
      <w:tr w:rsidR="005B40DE" w14:paraId="77F5370D" w14:textId="77777777" w:rsidTr="005B40DE">
        <w:tc>
          <w:tcPr>
            <w:tcW w:w="9576" w:type="dxa"/>
          </w:tcPr>
          <w:p w14:paraId="5FDB37B6" w14:textId="77777777" w:rsidR="005B40DE" w:rsidRDefault="005B40DE" w:rsidP="002E4079">
            <w:pPr>
              <w:rPr>
                <w:rFonts w:cstheme="minorHAnsi"/>
                <w:bCs/>
                <w:color w:val="000000"/>
                <w:sz w:val="40"/>
                <w:szCs w:val="24"/>
              </w:rPr>
            </w:pPr>
            <w:r>
              <w:rPr>
                <w:rFonts w:cstheme="minorHAnsi"/>
                <w:bCs/>
                <w:color w:val="000000"/>
                <w:sz w:val="40"/>
                <w:szCs w:val="24"/>
              </w:rPr>
              <w:lastRenderedPageBreak/>
              <w:t>Maintenance of Fire &amp; Life Safety Systems</w:t>
            </w:r>
          </w:p>
        </w:tc>
      </w:tr>
    </w:tbl>
    <w:p w14:paraId="154DEA2E" w14:textId="77777777" w:rsidR="005B40DE" w:rsidRDefault="005B40DE"/>
    <w:tbl>
      <w:tblPr>
        <w:tblStyle w:val="TableGrid"/>
        <w:tblW w:w="0" w:type="auto"/>
        <w:tblLook w:val="04A0" w:firstRow="1" w:lastRow="0" w:firstColumn="1" w:lastColumn="0" w:noHBand="0" w:noVBand="1"/>
      </w:tblPr>
      <w:tblGrid>
        <w:gridCol w:w="1345"/>
        <w:gridCol w:w="705"/>
        <w:gridCol w:w="5255"/>
        <w:gridCol w:w="2045"/>
      </w:tblGrid>
      <w:tr w:rsidR="005B40DE" w14:paraId="17F90B77" w14:textId="77777777" w:rsidTr="002E4079">
        <w:tc>
          <w:tcPr>
            <w:tcW w:w="1353" w:type="dxa"/>
            <w:shd w:val="clear" w:color="auto" w:fill="FFFFFF" w:themeFill="background1"/>
          </w:tcPr>
          <w:p w14:paraId="691DB54F" w14:textId="77777777" w:rsidR="005B40DE" w:rsidRDefault="005B40DE" w:rsidP="002E4079">
            <w:pPr>
              <w:rPr>
                <w:rFonts w:cstheme="minorHAnsi"/>
                <w:bCs/>
                <w:color w:val="000000"/>
                <w:sz w:val="24"/>
                <w:szCs w:val="24"/>
              </w:rPr>
            </w:pPr>
            <w:r>
              <w:rPr>
                <w:rFonts w:cstheme="minorHAnsi"/>
                <w:bCs/>
                <w:color w:val="000000"/>
                <w:sz w:val="24"/>
                <w:szCs w:val="24"/>
              </w:rPr>
              <w:t>NFC</w:t>
            </w:r>
          </w:p>
        </w:tc>
        <w:tc>
          <w:tcPr>
            <w:tcW w:w="708" w:type="dxa"/>
            <w:shd w:val="clear" w:color="auto" w:fill="FFFFFF" w:themeFill="background1"/>
          </w:tcPr>
          <w:p w14:paraId="33C1864B" w14:textId="77777777" w:rsidR="005B40DE" w:rsidRDefault="005B40DE" w:rsidP="002E4079">
            <w:pPr>
              <w:rPr>
                <w:rFonts w:cstheme="minorHAnsi"/>
                <w:bCs/>
                <w:color w:val="000000"/>
                <w:sz w:val="24"/>
                <w:szCs w:val="24"/>
              </w:rPr>
            </w:pPr>
            <w:r>
              <w:rPr>
                <w:rFonts w:cstheme="minorHAnsi"/>
                <w:bCs/>
                <w:color w:val="000000"/>
                <w:sz w:val="24"/>
                <w:szCs w:val="24"/>
              </w:rPr>
              <w:t>DEF.</w:t>
            </w:r>
          </w:p>
        </w:tc>
        <w:tc>
          <w:tcPr>
            <w:tcW w:w="5470" w:type="dxa"/>
            <w:shd w:val="clear" w:color="auto" w:fill="FFFFFF" w:themeFill="background1"/>
          </w:tcPr>
          <w:p w14:paraId="2249C8FC" w14:textId="77777777" w:rsidR="005B40DE" w:rsidRDefault="005B40DE" w:rsidP="002E4079">
            <w:pPr>
              <w:rPr>
                <w:rFonts w:cstheme="minorHAnsi"/>
                <w:bCs/>
                <w:color w:val="000000"/>
                <w:sz w:val="24"/>
                <w:szCs w:val="24"/>
              </w:rPr>
            </w:pPr>
            <w:r>
              <w:rPr>
                <w:rFonts w:cstheme="minorHAnsi"/>
                <w:bCs/>
                <w:color w:val="000000"/>
                <w:sz w:val="24"/>
                <w:szCs w:val="24"/>
              </w:rPr>
              <w:t>Requirement</w:t>
            </w:r>
          </w:p>
        </w:tc>
        <w:tc>
          <w:tcPr>
            <w:tcW w:w="2045" w:type="dxa"/>
            <w:shd w:val="clear" w:color="auto" w:fill="FFFFFF" w:themeFill="background1"/>
          </w:tcPr>
          <w:p w14:paraId="03B027F1" w14:textId="77777777" w:rsidR="005B40DE" w:rsidRDefault="005B40DE" w:rsidP="002E4079">
            <w:pPr>
              <w:rPr>
                <w:rFonts w:cstheme="minorHAnsi"/>
                <w:bCs/>
                <w:color w:val="000000"/>
                <w:sz w:val="24"/>
                <w:szCs w:val="24"/>
              </w:rPr>
            </w:pPr>
            <w:r>
              <w:rPr>
                <w:rFonts w:cstheme="minorHAnsi"/>
                <w:bCs/>
                <w:color w:val="000000"/>
                <w:sz w:val="24"/>
                <w:szCs w:val="24"/>
              </w:rPr>
              <w:t>Resp.</w:t>
            </w:r>
          </w:p>
        </w:tc>
      </w:tr>
      <w:tr w:rsidR="00C305ED" w14:paraId="6345CED8" w14:textId="77777777" w:rsidTr="00290B67">
        <w:tc>
          <w:tcPr>
            <w:tcW w:w="9576" w:type="dxa"/>
            <w:gridSpan w:val="4"/>
            <w:shd w:val="clear" w:color="auto" w:fill="000000" w:themeFill="text1"/>
          </w:tcPr>
          <w:p w14:paraId="48398F93" w14:textId="77777777" w:rsidR="00C305ED" w:rsidRPr="00290B67" w:rsidRDefault="00C305ED" w:rsidP="00C305ED">
            <w:pPr>
              <w:jc w:val="center"/>
              <w:rPr>
                <w:rFonts w:cstheme="minorHAnsi"/>
                <w:bCs/>
                <w:color w:val="FFFFFF" w:themeColor="background1"/>
                <w:sz w:val="24"/>
                <w:szCs w:val="24"/>
              </w:rPr>
            </w:pPr>
            <w:r w:rsidRPr="00290B67">
              <w:rPr>
                <w:rFonts w:cstheme="minorHAnsi"/>
                <w:bCs/>
                <w:color w:val="FFFFFF" w:themeColor="background1"/>
                <w:sz w:val="24"/>
                <w:szCs w:val="24"/>
              </w:rPr>
              <w:t>EVERY SIX MONTHS</w:t>
            </w:r>
          </w:p>
        </w:tc>
      </w:tr>
      <w:tr w:rsidR="003A13B0" w14:paraId="30402924" w14:textId="77777777" w:rsidTr="006879DB">
        <w:tc>
          <w:tcPr>
            <w:tcW w:w="1353" w:type="dxa"/>
          </w:tcPr>
          <w:p w14:paraId="081D2983" w14:textId="77777777" w:rsidR="003A13B0" w:rsidRDefault="00C305ED" w:rsidP="0042789A">
            <w:pPr>
              <w:rPr>
                <w:rFonts w:cstheme="minorHAnsi"/>
                <w:bCs/>
                <w:color w:val="000000"/>
                <w:sz w:val="24"/>
                <w:szCs w:val="24"/>
              </w:rPr>
            </w:pPr>
            <w:r>
              <w:rPr>
                <w:rFonts w:cstheme="minorHAnsi"/>
                <w:bCs/>
                <w:color w:val="000000"/>
                <w:sz w:val="24"/>
                <w:szCs w:val="24"/>
              </w:rPr>
              <w:t>6.4.1.1.(1)</w:t>
            </w:r>
          </w:p>
        </w:tc>
        <w:tc>
          <w:tcPr>
            <w:tcW w:w="708" w:type="dxa"/>
          </w:tcPr>
          <w:p w14:paraId="61CE2F6D" w14:textId="77777777" w:rsidR="003A13B0" w:rsidRDefault="00C305ED" w:rsidP="008916E0">
            <w:pPr>
              <w:jc w:val="center"/>
              <w:rPr>
                <w:rFonts w:cstheme="minorHAnsi"/>
                <w:bCs/>
                <w:color w:val="000000"/>
                <w:sz w:val="24"/>
                <w:szCs w:val="24"/>
              </w:rPr>
            </w:pPr>
            <w:r>
              <w:rPr>
                <w:rFonts w:cstheme="minorHAnsi"/>
                <w:bCs/>
                <w:color w:val="000000"/>
                <w:sz w:val="24"/>
                <w:szCs w:val="24"/>
              </w:rPr>
              <w:t>T</w:t>
            </w:r>
          </w:p>
        </w:tc>
        <w:tc>
          <w:tcPr>
            <w:tcW w:w="5470" w:type="dxa"/>
          </w:tcPr>
          <w:p w14:paraId="3DFE4236" w14:textId="77777777" w:rsidR="003A13B0" w:rsidRDefault="00C305ED" w:rsidP="0042789A">
            <w:pPr>
              <w:rPr>
                <w:rFonts w:cstheme="minorHAnsi"/>
                <w:bCs/>
                <w:color w:val="000000"/>
                <w:sz w:val="24"/>
                <w:szCs w:val="24"/>
              </w:rPr>
            </w:pPr>
            <w:r>
              <w:rPr>
                <w:rFonts w:cstheme="minorHAnsi"/>
                <w:bCs/>
                <w:color w:val="000000"/>
                <w:sz w:val="24"/>
                <w:szCs w:val="24"/>
              </w:rPr>
              <w:t>Vane type waterflow devices for sprinkler systems.</w:t>
            </w:r>
          </w:p>
        </w:tc>
        <w:tc>
          <w:tcPr>
            <w:tcW w:w="2045" w:type="dxa"/>
          </w:tcPr>
          <w:p w14:paraId="5E3EF4BF" w14:textId="77777777" w:rsidR="003A13B0" w:rsidRDefault="006879DB" w:rsidP="0042789A">
            <w:pPr>
              <w:rPr>
                <w:rFonts w:cstheme="minorHAnsi"/>
                <w:bCs/>
                <w:color w:val="000000"/>
                <w:sz w:val="24"/>
                <w:szCs w:val="24"/>
              </w:rPr>
            </w:pPr>
            <w:r>
              <w:rPr>
                <w:rFonts w:cstheme="minorHAnsi"/>
                <w:bCs/>
                <w:color w:val="000000"/>
                <w:sz w:val="24"/>
                <w:szCs w:val="24"/>
              </w:rPr>
              <w:t>S</w:t>
            </w:r>
            <w:r w:rsidR="00C305ED">
              <w:rPr>
                <w:rFonts w:cstheme="minorHAnsi"/>
                <w:bCs/>
                <w:color w:val="000000"/>
                <w:sz w:val="24"/>
                <w:szCs w:val="24"/>
              </w:rPr>
              <w:t>GM</w:t>
            </w:r>
          </w:p>
        </w:tc>
      </w:tr>
      <w:tr w:rsidR="00C305ED" w14:paraId="7BC11606" w14:textId="77777777" w:rsidTr="00290B67">
        <w:tc>
          <w:tcPr>
            <w:tcW w:w="9576" w:type="dxa"/>
            <w:gridSpan w:val="4"/>
            <w:shd w:val="clear" w:color="auto" w:fill="000000" w:themeFill="text1"/>
          </w:tcPr>
          <w:p w14:paraId="2877172E" w14:textId="77777777" w:rsidR="00C305ED" w:rsidRPr="00290B67" w:rsidRDefault="00C305ED" w:rsidP="00C305ED">
            <w:pPr>
              <w:jc w:val="center"/>
              <w:rPr>
                <w:rFonts w:cstheme="minorHAnsi"/>
                <w:bCs/>
                <w:color w:val="FFFFFF" w:themeColor="background1"/>
                <w:sz w:val="24"/>
                <w:szCs w:val="24"/>
              </w:rPr>
            </w:pPr>
            <w:r w:rsidRPr="00290B67">
              <w:rPr>
                <w:rFonts w:cstheme="minorHAnsi"/>
                <w:bCs/>
                <w:color w:val="FFFFFF" w:themeColor="background1"/>
                <w:sz w:val="24"/>
                <w:szCs w:val="24"/>
              </w:rPr>
              <w:t>ANNUALLY</w:t>
            </w:r>
          </w:p>
        </w:tc>
      </w:tr>
      <w:tr w:rsidR="003A13B0" w14:paraId="21403024" w14:textId="77777777" w:rsidTr="006879DB">
        <w:tc>
          <w:tcPr>
            <w:tcW w:w="1353" w:type="dxa"/>
          </w:tcPr>
          <w:p w14:paraId="3976EDF9" w14:textId="77777777" w:rsidR="003A13B0" w:rsidRDefault="00C305ED" w:rsidP="0042789A">
            <w:pPr>
              <w:rPr>
                <w:rFonts w:cstheme="minorHAnsi"/>
                <w:bCs/>
                <w:color w:val="000000"/>
                <w:sz w:val="24"/>
                <w:szCs w:val="24"/>
              </w:rPr>
            </w:pPr>
            <w:r>
              <w:rPr>
                <w:rFonts w:cstheme="minorHAnsi"/>
                <w:bCs/>
                <w:color w:val="000000"/>
                <w:sz w:val="24"/>
                <w:szCs w:val="24"/>
              </w:rPr>
              <w:t>2.2.2.4.(5)</w:t>
            </w:r>
          </w:p>
        </w:tc>
        <w:tc>
          <w:tcPr>
            <w:tcW w:w="708" w:type="dxa"/>
          </w:tcPr>
          <w:p w14:paraId="229444CC" w14:textId="77777777" w:rsidR="003A13B0" w:rsidRDefault="00C305ED" w:rsidP="008916E0">
            <w:pPr>
              <w:jc w:val="center"/>
              <w:rPr>
                <w:rFonts w:cstheme="minorHAnsi"/>
                <w:bCs/>
                <w:color w:val="000000"/>
                <w:sz w:val="24"/>
                <w:szCs w:val="24"/>
              </w:rPr>
            </w:pPr>
            <w:r>
              <w:rPr>
                <w:rFonts w:cstheme="minorHAnsi"/>
                <w:bCs/>
                <w:color w:val="000000"/>
                <w:sz w:val="24"/>
                <w:szCs w:val="24"/>
              </w:rPr>
              <w:t>I</w:t>
            </w:r>
          </w:p>
        </w:tc>
        <w:tc>
          <w:tcPr>
            <w:tcW w:w="5470" w:type="dxa"/>
          </w:tcPr>
          <w:p w14:paraId="2D2009B2" w14:textId="77777777" w:rsidR="003A13B0" w:rsidRDefault="00C305ED" w:rsidP="0042789A">
            <w:pPr>
              <w:rPr>
                <w:rFonts w:cstheme="minorHAnsi"/>
                <w:bCs/>
                <w:color w:val="000000"/>
                <w:sz w:val="24"/>
                <w:szCs w:val="24"/>
              </w:rPr>
            </w:pPr>
            <w:r>
              <w:rPr>
                <w:rFonts w:cstheme="minorHAnsi"/>
                <w:bCs/>
                <w:color w:val="000000"/>
                <w:sz w:val="24"/>
                <w:szCs w:val="24"/>
              </w:rPr>
              <w:t>Fire dampers and fire stop flaps.</w:t>
            </w:r>
          </w:p>
        </w:tc>
        <w:tc>
          <w:tcPr>
            <w:tcW w:w="2045" w:type="dxa"/>
          </w:tcPr>
          <w:p w14:paraId="4120C55C" w14:textId="77777777" w:rsidR="003A13B0" w:rsidRDefault="00CD4150" w:rsidP="0042789A">
            <w:pPr>
              <w:rPr>
                <w:rFonts w:cstheme="minorHAnsi"/>
                <w:bCs/>
                <w:color w:val="000000"/>
                <w:sz w:val="24"/>
                <w:szCs w:val="24"/>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w:t>
            </w:r>
            <w:r w:rsidR="00C305ED" w:rsidRPr="006879DB">
              <w:rPr>
                <w:rFonts w:cstheme="minorHAnsi"/>
                <w:bCs/>
                <w:color w:val="000000"/>
                <w:sz w:val="24"/>
                <w:szCs w:val="24"/>
                <w:highlight w:val="yellow"/>
              </w:rPr>
              <w:t>Contractor</w:t>
            </w:r>
            <w:r w:rsidR="006879DB" w:rsidRPr="006879DB">
              <w:rPr>
                <w:rFonts w:cstheme="minorHAnsi"/>
                <w:bCs/>
                <w:color w:val="000000"/>
                <w:sz w:val="24"/>
                <w:szCs w:val="24"/>
                <w:highlight w:val="yellow"/>
              </w:rPr>
              <w:t>/Tenant contractor</w:t>
            </w:r>
          </w:p>
        </w:tc>
      </w:tr>
      <w:tr w:rsidR="006879DB" w14:paraId="46C20B0C" w14:textId="77777777" w:rsidTr="006879DB">
        <w:tc>
          <w:tcPr>
            <w:tcW w:w="1353" w:type="dxa"/>
          </w:tcPr>
          <w:p w14:paraId="3683A720" w14:textId="77777777" w:rsidR="006879DB" w:rsidRDefault="006879DB" w:rsidP="0042789A">
            <w:pPr>
              <w:rPr>
                <w:rFonts w:cstheme="minorHAnsi"/>
                <w:bCs/>
                <w:color w:val="000000"/>
                <w:sz w:val="24"/>
                <w:szCs w:val="24"/>
              </w:rPr>
            </w:pPr>
            <w:r>
              <w:rPr>
                <w:rFonts w:cstheme="minorHAnsi"/>
                <w:bCs/>
                <w:color w:val="000000"/>
                <w:sz w:val="24"/>
                <w:szCs w:val="24"/>
              </w:rPr>
              <w:t>2.6.1.4.(1)</w:t>
            </w:r>
          </w:p>
        </w:tc>
        <w:tc>
          <w:tcPr>
            <w:tcW w:w="708" w:type="dxa"/>
          </w:tcPr>
          <w:p w14:paraId="73AF4C7D" w14:textId="77777777" w:rsidR="006879DB" w:rsidRDefault="006879DB" w:rsidP="008916E0">
            <w:pPr>
              <w:jc w:val="center"/>
              <w:rPr>
                <w:rFonts w:cstheme="minorHAnsi"/>
                <w:bCs/>
                <w:color w:val="000000"/>
                <w:sz w:val="24"/>
                <w:szCs w:val="24"/>
              </w:rPr>
            </w:pPr>
            <w:r>
              <w:rPr>
                <w:rFonts w:cstheme="minorHAnsi"/>
                <w:bCs/>
                <w:color w:val="000000"/>
                <w:sz w:val="24"/>
                <w:szCs w:val="24"/>
              </w:rPr>
              <w:t>I</w:t>
            </w:r>
          </w:p>
        </w:tc>
        <w:tc>
          <w:tcPr>
            <w:tcW w:w="5470" w:type="dxa"/>
          </w:tcPr>
          <w:p w14:paraId="27165DC2" w14:textId="77777777" w:rsidR="006879DB" w:rsidRDefault="006879DB" w:rsidP="0042789A">
            <w:pPr>
              <w:rPr>
                <w:rFonts w:cstheme="minorHAnsi"/>
                <w:bCs/>
                <w:color w:val="000000"/>
                <w:sz w:val="24"/>
                <w:szCs w:val="24"/>
              </w:rPr>
            </w:pPr>
            <w:r>
              <w:rPr>
                <w:rFonts w:cstheme="minorHAnsi"/>
                <w:bCs/>
                <w:color w:val="000000"/>
                <w:sz w:val="24"/>
                <w:szCs w:val="24"/>
              </w:rPr>
              <w:t>Chimneys, flues and flue pipes.</w:t>
            </w:r>
          </w:p>
        </w:tc>
        <w:tc>
          <w:tcPr>
            <w:tcW w:w="2045" w:type="dxa"/>
          </w:tcPr>
          <w:p w14:paraId="2017A92E" w14:textId="77777777" w:rsidR="006879DB" w:rsidRPr="006879DB" w:rsidRDefault="00CD4150">
            <w:pPr>
              <w:rPr>
                <w:highlight w:val="yellow"/>
              </w:rPr>
            </w:pPr>
            <w:r>
              <w:rPr>
                <w:rFonts w:cstheme="minorHAnsi"/>
                <w:bCs/>
                <w:color w:val="000000"/>
                <w:sz w:val="24"/>
                <w:szCs w:val="24"/>
                <w:highlight w:val="yellow"/>
              </w:rPr>
              <w:t>XXXXX</w:t>
            </w:r>
            <w:r w:rsidR="006879DB" w:rsidRPr="006879DB">
              <w:rPr>
                <w:rFonts w:cstheme="minorHAnsi"/>
                <w:bCs/>
                <w:color w:val="000000"/>
                <w:sz w:val="24"/>
                <w:szCs w:val="24"/>
                <w:highlight w:val="yellow"/>
              </w:rPr>
              <w:t xml:space="preserve"> Contractor/Tenant contractor</w:t>
            </w:r>
          </w:p>
        </w:tc>
      </w:tr>
      <w:tr w:rsidR="006879DB" w14:paraId="6D68F422" w14:textId="77777777" w:rsidTr="006879DB">
        <w:tc>
          <w:tcPr>
            <w:tcW w:w="1353" w:type="dxa"/>
          </w:tcPr>
          <w:p w14:paraId="1D2EB430" w14:textId="77777777" w:rsidR="006879DB" w:rsidRDefault="006879DB" w:rsidP="0042789A">
            <w:pPr>
              <w:rPr>
                <w:rFonts w:cstheme="minorHAnsi"/>
                <w:bCs/>
                <w:color w:val="000000"/>
                <w:sz w:val="24"/>
                <w:szCs w:val="24"/>
              </w:rPr>
            </w:pPr>
            <w:r>
              <w:rPr>
                <w:rFonts w:cstheme="minorHAnsi"/>
                <w:bCs/>
                <w:color w:val="000000"/>
                <w:sz w:val="24"/>
                <w:szCs w:val="24"/>
              </w:rPr>
              <w:t>2.6.1.6.(2)</w:t>
            </w:r>
          </w:p>
        </w:tc>
        <w:tc>
          <w:tcPr>
            <w:tcW w:w="708" w:type="dxa"/>
          </w:tcPr>
          <w:p w14:paraId="23C34D56" w14:textId="77777777" w:rsidR="006879DB" w:rsidRDefault="006879DB" w:rsidP="008916E0">
            <w:pPr>
              <w:jc w:val="center"/>
              <w:rPr>
                <w:rFonts w:cstheme="minorHAnsi"/>
                <w:bCs/>
                <w:color w:val="000000"/>
                <w:sz w:val="24"/>
                <w:szCs w:val="24"/>
              </w:rPr>
            </w:pPr>
            <w:r>
              <w:rPr>
                <w:rFonts w:cstheme="minorHAnsi"/>
                <w:bCs/>
                <w:color w:val="000000"/>
                <w:sz w:val="24"/>
                <w:szCs w:val="24"/>
              </w:rPr>
              <w:t>T</w:t>
            </w:r>
          </w:p>
        </w:tc>
        <w:tc>
          <w:tcPr>
            <w:tcW w:w="5470" w:type="dxa"/>
          </w:tcPr>
          <w:p w14:paraId="167AA30D" w14:textId="77777777" w:rsidR="006879DB" w:rsidRDefault="006879DB" w:rsidP="0042789A">
            <w:pPr>
              <w:rPr>
                <w:rFonts w:cstheme="minorHAnsi"/>
                <w:bCs/>
                <w:color w:val="000000"/>
                <w:sz w:val="24"/>
                <w:szCs w:val="24"/>
              </w:rPr>
            </w:pPr>
            <w:r>
              <w:rPr>
                <w:rFonts w:cstheme="minorHAnsi"/>
                <w:bCs/>
                <w:color w:val="000000"/>
                <w:sz w:val="24"/>
                <w:szCs w:val="24"/>
              </w:rPr>
              <w:t>Disconnect switches for mechanical HVAC systems (except for self-contained units).</w:t>
            </w:r>
          </w:p>
        </w:tc>
        <w:tc>
          <w:tcPr>
            <w:tcW w:w="2045" w:type="dxa"/>
          </w:tcPr>
          <w:p w14:paraId="79CDF625" w14:textId="77777777" w:rsidR="006879DB" w:rsidRPr="006879DB" w:rsidRDefault="00CD4150">
            <w:pPr>
              <w:rPr>
                <w:highlight w:val="yellow"/>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3A13B0" w14:paraId="76579745" w14:textId="77777777" w:rsidTr="006879DB">
        <w:tc>
          <w:tcPr>
            <w:tcW w:w="1353" w:type="dxa"/>
          </w:tcPr>
          <w:p w14:paraId="6E6A9E94" w14:textId="77777777" w:rsidR="003A13B0" w:rsidRDefault="00C305ED" w:rsidP="0042789A">
            <w:pPr>
              <w:rPr>
                <w:rFonts w:cstheme="minorHAnsi"/>
                <w:bCs/>
                <w:color w:val="000000"/>
                <w:sz w:val="24"/>
                <w:szCs w:val="24"/>
              </w:rPr>
            </w:pPr>
            <w:r>
              <w:rPr>
                <w:rFonts w:cstheme="minorHAnsi"/>
                <w:bCs/>
                <w:color w:val="000000"/>
                <w:sz w:val="24"/>
                <w:szCs w:val="24"/>
              </w:rPr>
              <w:t>2.8.2.1.(2)</w:t>
            </w:r>
          </w:p>
        </w:tc>
        <w:tc>
          <w:tcPr>
            <w:tcW w:w="708" w:type="dxa"/>
          </w:tcPr>
          <w:p w14:paraId="0B529911" w14:textId="77777777" w:rsidR="003A13B0" w:rsidRDefault="00C305ED" w:rsidP="008916E0">
            <w:pPr>
              <w:jc w:val="center"/>
              <w:rPr>
                <w:rFonts w:cstheme="minorHAnsi"/>
                <w:bCs/>
                <w:color w:val="000000"/>
                <w:sz w:val="24"/>
                <w:szCs w:val="24"/>
              </w:rPr>
            </w:pPr>
            <w:r>
              <w:rPr>
                <w:rFonts w:cstheme="minorHAnsi"/>
                <w:bCs/>
                <w:color w:val="000000"/>
                <w:sz w:val="24"/>
                <w:szCs w:val="24"/>
              </w:rPr>
              <w:t>I</w:t>
            </w:r>
          </w:p>
        </w:tc>
        <w:tc>
          <w:tcPr>
            <w:tcW w:w="5470" w:type="dxa"/>
          </w:tcPr>
          <w:p w14:paraId="7AC6DA0B" w14:textId="77777777" w:rsidR="003A13B0" w:rsidRDefault="00C305ED" w:rsidP="0042789A">
            <w:pPr>
              <w:rPr>
                <w:rFonts w:cstheme="minorHAnsi"/>
                <w:bCs/>
                <w:color w:val="000000"/>
                <w:sz w:val="24"/>
                <w:szCs w:val="24"/>
              </w:rPr>
            </w:pPr>
            <w:r>
              <w:rPr>
                <w:rFonts w:cstheme="minorHAnsi"/>
                <w:bCs/>
                <w:color w:val="000000"/>
                <w:sz w:val="24"/>
                <w:szCs w:val="24"/>
              </w:rPr>
              <w:t>Review the Fire Safety Plan.</w:t>
            </w:r>
          </w:p>
        </w:tc>
        <w:tc>
          <w:tcPr>
            <w:tcW w:w="2045" w:type="dxa"/>
          </w:tcPr>
          <w:p w14:paraId="39A7D307" w14:textId="77777777" w:rsidR="003A13B0" w:rsidRDefault="003821C9" w:rsidP="0042789A">
            <w:pPr>
              <w:rPr>
                <w:rFonts w:cstheme="minorHAnsi"/>
                <w:bCs/>
                <w:color w:val="000000"/>
                <w:sz w:val="24"/>
                <w:szCs w:val="24"/>
              </w:rPr>
            </w:pPr>
            <w:r>
              <w:rPr>
                <w:rFonts w:cstheme="minorHAnsi"/>
                <w:bCs/>
                <w:color w:val="000000"/>
                <w:sz w:val="24"/>
                <w:szCs w:val="24"/>
              </w:rPr>
              <w:t>SGM</w:t>
            </w:r>
          </w:p>
        </w:tc>
      </w:tr>
      <w:tr w:rsidR="003A13B0" w14:paraId="0E2CF0CA" w14:textId="77777777" w:rsidTr="006879DB">
        <w:tc>
          <w:tcPr>
            <w:tcW w:w="1353" w:type="dxa"/>
          </w:tcPr>
          <w:p w14:paraId="19532935" w14:textId="77777777" w:rsidR="003A13B0" w:rsidRDefault="004970B7" w:rsidP="0042789A">
            <w:pPr>
              <w:rPr>
                <w:rFonts w:cstheme="minorHAnsi"/>
                <w:bCs/>
                <w:color w:val="000000"/>
                <w:sz w:val="24"/>
                <w:szCs w:val="24"/>
              </w:rPr>
            </w:pPr>
            <w:r>
              <w:rPr>
                <w:rFonts w:cstheme="minorHAnsi"/>
                <w:bCs/>
                <w:color w:val="000000"/>
                <w:sz w:val="24"/>
                <w:szCs w:val="24"/>
              </w:rPr>
              <w:t>2.8.3.2.(1)</w:t>
            </w:r>
          </w:p>
        </w:tc>
        <w:tc>
          <w:tcPr>
            <w:tcW w:w="708" w:type="dxa"/>
          </w:tcPr>
          <w:p w14:paraId="2660828A" w14:textId="77777777" w:rsidR="003A13B0" w:rsidRDefault="004970B7" w:rsidP="008916E0">
            <w:pPr>
              <w:jc w:val="center"/>
              <w:rPr>
                <w:rFonts w:cstheme="minorHAnsi"/>
                <w:bCs/>
                <w:color w:val="000000"/>
                <w:sz w:val="24"/>
                <w:szCs w:val="24"/>
              </w:rPr>
            </w:pPr>
            <w:r>
              <w:rPr>
                <w:rFonts w:cstheme="minorHAnsi"/>
                <w:bCs/>
                <w:color w:val="000000"/>
                <w:sz w:val="24"/>
                <w:szCs w:val="24"/>
              </w:rPr>
              <w:t>T</w:t>
            </w:r>
          </w:p>
        </w:tc>
        <w:tc>
          <w:tcPr>
            <w:tcW w:w="5470" w:type="dxa"/>
          </w:tcPr>
          <w:p w14:paraId="5F7CA905" w14:textId="77777777" w:rsidR="003A13B0" w:rsidRDefault="004970B7" w:rsidP="0042789A">
            <w:pPr>
              <w:rPr>
                <w:rFonts w:cstheme="minorHAnsi"/>
                <w:bCs/>
                <w:color w:val="000000"/>
                <w:sz w:val="24"/>
                <w:szCs w:val="24"/>
              </w:rPr>
            </w:pPr>
            <w:r>
              <w:rPr>
                <w:rFonts w:cstheme="minorHAnsi"/>
                <w:bCs/>
                <w:color w:val="000000"/>
                <w:sz w:val="24"/>
                <w:szCs w:val="24"/>
              </w:rPr>
              <w:t>Fire Drill.</w:t>
            </w:r>
          </w:p>
        </w:tc>
        <w:tc>
          <w:tcPr>
            <w:tcW w:w="2045" w:type="dxa"/>
          </w:tcPr>
          <w:p w14:paraId="4C6D0A32" w14:textId="77777777" w:rsidR="003A13B0" w:rsidRDefault="003821C9" w:rsidP="0042789A">
            <w:pPr>
              <w:rPr>
                <w:rFonts w:cstheme="minorHAnsi"/>
                <w:bCs/>
                <w:color w:val="000000"/>
                <w:sz w:val="24"/>
                <w:szCs w:val="24"/>
              </w:rPr>
            </w:pPr>
            <w:r>
              <w:rPr>
                <w:rFonts w:cstheme="minorHAnsi"/>
                <w:bCs/>
                <w:color w:val="000000"/>
                <w:sz w:val="24"/>
                <w:szCs w:val="24"/>
              </w:rPr>
              <w:t>SGM</w:t>
            </w:r>
          </w:p>
        </w:tc>
      </w:tr>
      <w:tr w:rsidR="006879DB" w14:paraId="45B0D238" w14:textId="77777777" w:rsidTr="006879DB">
        <w:tc>
          <w:tcPr>
            <w:tcW w:w="1353" w:type="dxa"/>
          </w:tcPr>
          <w:p w14:paraId="6D1E39F1" w14:textId="77777777" w:rsidR="006879DB" w:rsidRDefault="006879DB" w:rsidP="0042789A">
            <w:pPr>
              <w:rPr>
                <w:rFonts w:cstheme="minorHAnsi"/>
                <w:bCs/>
                <w:color w:val="000000"/>
                <w:sz w:val="24"/>
                <w:szCs w:val="24"/>
              </w:rPr>
            </w:pPr>
            <w:r>
              <w:rPr>
                <w:rFonts w:cstheme="minorHAnsi"/>
                <w:bCs/>
                <w:color w:val="000000"/>
                <w:sz w:val="24"/>
                <w:szCs w:val="24"/>
              </w:rPr>
              <w:t>6.2.1.1.(1)</w:t>
            </w:r>
          </w:p>
        </w:tc>
        <w:tc>
          <w:tcPr>
            <w:tcW w:w="708" w:type="dxa"/>
          </w:tcPr>
          <w:p w14:paraId="3BA1B41C" w14:textId="77777777" w:rsidR="006879DB" w:rsidRDefault="006879DB" w:rsidP="008916E0">
            <w:pPr>
              <w:jc w:val="center"/>
              <w:rPr>
                <w:rFonts w:cstheme="minorHAnsi"/>
                <w:bCs/>
                <w:color w:val="000000"/>
                <w:sz w:val="24"/>
                <w:szCs w:val="24"/>
              </w:rPr>
            </w:pPr>
            <w:r>
              <w:rPr>
                <w:rFonts w:cstheme="minorHAnsi"/>
                <w:bCs/>
                <w:color w:val="000000"/>
                <w:sz w:val="24"/>
                <w:szCs w:val="24"/>
              </w:rPr>
              <w:t>I &amp; T</w:t>
            </w:r>
          </w:p>
        </w:tc>
        <w:tc>
          <w:tcPr>
            <w:tcW w:w="5470" w:type="dxa"/>
          </w:tcPr>
          <w:p w14:paraId="45875CD4" w14:textId="77777777" w:rsidR="006879DB" w:rsidRDefault="006879DB" w:rsidP="0042789A">
            <w:pPr>
              <w:rPr>
                <w:rFonts w:cstheme="minorHAnsi"/>
                <w:bCs/>
                <w:color w:val="000000"/>
                <w:sz w:val="24"/>
                <w:szCs w:val="24"/>
              </w:rPr>
            </w:pPr>
            <w:r>
              <w:rPr>
                <w:rFonts w:cstheme="minorHAnsi"/>
                <w:bCs/>
                <w:color w:val="000000"/>
                <w:sz w:val="24"/>
                <w:szCs w:val="24"/>
              </w:rPr>
              <w:t>Portable fire extinguishers (NFPA 10)</w:t>
            </w:r>
          </w:p>
        </w:tc>
        <w:tc>
          <w:tcPr>
            <w:tcW w:w="2045" w:type="dxa"/>
          </w:tcPr>
          <w:p w14:paraId="750115DE" w14:textId="77777777" w:rsidR="006879DB" w:rsidRPr="006879DB" w:rsidRDefault="00CD4150">
            <w:pPr>
              <w:rPr>
                <w:highlight w:val="yellow"/>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6879DB" w14:paraId="4D1135B5" w14:textId="77777777" w:rsidTr="006879DB">
        <w:tc>
          <w:tcPr>
            <w:tcW w:w="1353" w:type="dxa"/>
          </w:tcPr>
          <w:p w14:paraId="2B7D8FD4" w14:textId="77777777" w:rsidR="006879DB" w:rsidRDefault="006879DB" w:rsidP="0042789A">
            <w:pPr>
              <w:rPr>
                <w:rFonts w:cstheme="minorHAnsi"/>
                <w:bCs/>
                <w:color w:val="000000"/>
                <w:sz w:val="24"/>
                <w:szCs w:val="24"/>
              </w:rPr>
            </w:pPr>
            <w:r>
              <w:rPr>
                <w:rFonts w:cstheme="minorHAnsi"/>
                <w:bCs/>
                <w:color w:val="000000"/>
                <w:sz w:val="24"/>
                <w:szCs w:val="24"/>
              </w:rPr>
              <w:t>6.3.1.2</w:t>
            </w:r>
          </w:p>
        </w:tc>
        <w:tc>
          <w:tcPr>
            <w:tcW w:w="708" w:type="dxa"/>
          </w:tcPr>
          <w:p w14:paraId="0B03778F" w14:textId="77777777" w:rsidR="006879DB" w:rsidRDefault="006879DB" w:rsidP="008916E0">
            <w:pPr>
              <w:jc w:val="center"/>
              <w:rPr>
                <w:rFonts w:cstheme="minorHAnsi"/>
                <w:bCs/>
                <w:color w:val="000000"/>
                <w:sz w:val="24"/>
                <w:szCs w:val="24"/>
              </w:rPr>
            </w:pPr>
            <w:r>
              <w:rPr>
                <w:rFonts w:cstheme="minorHAnsi"/>
                <w:bCs/>
                <w:color w:val="000000"/>
                <w:sz w:val="24"/>
                <w:szCs w:val="24"/>
              </w:rPr>
              <w:t>T</w:t>
            </w:r>
          </w:p>
        </w:tc>
        <w:tc>
          <w:tcPr>
            <w:tcW w:w="5470" w:type="dxa"/>
          </w:tcPr>
          <w:p w14:paraId="1F0E5DA0" w14:textId="77777777" w:rsidR="006879DB" w:rsidRDefault="006879DB" w:rsidP="0042789A">
            <w:pPr>
              <w:rPr>
                <w:rFonts w:cstheme="minorHAnsi"/>
                <w:bCs/>
                <w:color w:val="000000"/>
                <w:sz w:val="24"/>
                <w:szCs w:val="24"/>
              </w:rPr>
            </w:pPr>
            <w:r>
              <w:rPr>
                <w:rFonts w:cstheme="minorHAnsi"/>
                <w:bCs/>
                <w:color w:val="000000"/>
                <w:sz w:val="24"/>
                <w:szCs w:val="24"/>
              </w:rPr>
              <w:t>Fire alarm system</w:t>
            </w:r>
          </w:p>
        </w:tc>
        <w:tc>
          <w:tcPr>
            <w:tcW w:w="2045" w:type="dxa"/>
          </w:tcPr>
          <w:p w14:paraId="052A9134" w14:textId="77777777" w:rsidR="006879DB" w:rsidRPr="006879DB" w:rsidRDefault="00CD4150">
            <w:pPr>
              <w:rPr>
                <w:highlight w:val="yellow"/>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6879DB" w14:paraId="311E341E" w14:textId="77777777" w:rsidTr="006879DB">
        <w:tc>
          <w:tcPr>
            <w:tcW w:w="1353" w:type="dxa"/>
          </w:tcPr>
          <w:p w14:paraId="284634FA" w14:textId="77777777" w:rsidR="006879DB" w:rsidRDefault="006879DB" w:rsidP="0042789A">
            <w:pPr>
              <w:rPr>
                <w:rFonts w:cstheme="minorHAnsi"/>
                <w:bCs/>
                <w:color w:val="000000"/>
                <w:sz w:val="24"/>
                <w:szCs w:val="24"/>
              </w:rPr>
            </w:pPr>
            <w:r>
              <w:rPr>
                <w:rFonts w:cstheme="minorHAnsi"/>
                <w:bCs/>
                <w:color w:val="000000"/>
                <w:sz w:val="24"/>
                <w:szCs w:val="24"/>
              </w:rPr>
              <w:t>6.4.1.1.(1)</w:t>
            </w:r>
          </w:p>
        </w:tc>
        <w:tc>
          <w:tcPr>
            <w:tcW w:w="708" w:type="dxa"/>
          </w:tcPr>
          <w:p w14:paraId="286B1497" w14:textId="77777777" w:rsidR="006879DB" w:rsidRDefault="006879DB" w:rsidP="008916E0">
            <w:pPr>
              <w:jc w:val="center"/>
              <w:rPr>
                <w:rFonts w:cstheme="minorHAnsi"/>
                <w:bCs/>
                <w:color w:val="000000"/>
                <w:sz w:val="24"/>
                <w:szCs w:val="24"/>
              </w:rPr>
            </w:pPr>
            <w:r>
              <w:rPr>
                <w:rFonts w:cstheme="minorHAnsi"/>
                <w:bCs/>
                <w:color w:val="000000"/>
                <w:sz w:val="24"/>
                <w:szCs w:val="24"/>
              </w:rPr>
              <w:t>I</w:t>
            </w:r>
          </w:p>
        </w:tc>
        <w:tc>
          <w:tcPr>
            <w:tcW w:w="5470" w:type="dxa"/>
          </w:tcPr>
          <w:p w14:paraId="2F01C06B" w14:textId="77777777" w:rsidR="006879DB" w:rsidRDefault="006879DB" w:rsidP="0042789A">
            <w:pPr>
              <w:rPr>
                <w:rFonts w:cstheme="minorHAnsi"/>
                <w:bCs/>
                <w:color w:val="000000"/>
                <w:sz w:val="24"/>
                <w:szCs w:val="24"/>
              </w:rPr>
            </w:pPr>
            <w:r>
              <w:rPr>
                <w:rFonts w:cstheme="minorHAnsi"/>
                <w:bCs/>
                <w:color w:val="000000"/>
                <w:sz w:val="24"/>
                <w:szCs w:val="24"/>
              </w:rPr>
              <w:t>Buildings (prior to freezing weather), hangers/seismic bracing, pipe and fittings, sprinklers and spare sprinklers for sprinkler systems.</w:t>
            </w:r>
          </w:p>
        </w:tc>
        <w:tc>
          <w:tcPr>
            <w:tcW w:w="2045" w:type="dxa"/>
          </w:tcPr>
          <w:p w14:paraId="713FA15C" w14:textId="77777777" w:rsidR="006879DB" w:rsidRPr="006879DB" w:rsidRDefault="00CD4150" w:rsidP="00CD4150">
            <w:pPr>
              <w:rPr>
                <w:highlight w:val="yellow"/>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6879DB" w14:paraId="34E31D2C" w14:textId="77777777" w:rsidTr="006879DB">
        <w:tc>
          <w:tcPr>
            <w:tcW w:w="1353" w:type="dxa"/>
          </w:tcPr>
          <w:p w14:paraId="6EC239BD" w14:textId="77777777" w:rsidR="006879DB" w:rsidRDefault="006879DB" w:rsidP="0042789A">
            <w:pPr>
              <w:rPr>
                <w:rFonts w:cstheme="minorHAnsi"/>
                <w:bCs/>
                <w:color w:val="000000"/>
                <w:sz w:val="24"/>
                <w:szCs w:val="24"/>
              </w:rPr>
            </w:pPr>
            <w:r>
              <w:rPr>
                <w:rFonts w:cstheme="minorHAnsi"/>
                <w:bCs/>
                <w:color w:val="000000"/>
                <w:sz w:val="24"/>
                <w:szCs w:val="24"/>
              </w:rPr>
              <w:t>6.4.1.1.(1)</w:t>
            </w:r>
          </w:p>
        </w:tc>
        <w:tc>
          <w:tcPr>
            <w:tcW w:w="708" w:type="dxa"/>
          </w:tcPr>
          <w:p w14:paraId="2C2DF582" w14:textId="77777777" w:rsidR="006879DB" w:rsidRDefault="006879DB" w:rsidP="008916E0">
            <w:pPr>
              <w:jc w:val="center"/>
              <w:rPr>
                <w:rFonts w:cstheme="minorHAnsi"/>
                <w:bCs/>
                <w:color w:val="000000"/>
                <w:sz w:val="24"/>
                <w:szCs w:val="24"/>
              </w:rPr>
            </w:pPr>
            <w:r>
              <w:rPr>
                <w:rFonts w:cstheme="minorHAnsi"/>
                <w:bCs/>
                <w:color w:val="000000"/>
                <w:sz w:val="24"/>
                <w:szCs w:val="24"/>
              </w:rPr>
              <w:t>M</w:t>
            </w:r>
          </w:p>
        </w:tc>
        <w:tc>
          <w:tcPr>
            <w:tcW w:w="5470" w:type="dxa"/>
          </w:tcPr>
          <w:p w14:paraId="7A303ACA" w14:textId="77777777" w:rsidR="006879DB" w:rsidRDefault="006879DB" w:rsidP="0042789A">
            <w:pPr>
              <w:rPr>
                <w:rFonts w:cstheme="minorHAnsi"/>
                <w:bCs/>
                <w:color w:val="000000"/>
                <w:sz w:val="24"/>
                <w:szCs w:val="24"/>
              </w:rPr>
            </w:pPr>
            <w:r>
              <w:rPr>
                <w:rFonts w:cstheme="minorHAnsi"/>
                <w:bCs/>
                <w:color w:val="000000"/>
                <w:sz w:val="24"/>
                <w:szCs w:val="24"/>
              </w:rPr>
              <w:t>All valves types and low point drains of a dry-pipe sprinkler system (prior to freezing weather)</w:t>
            </w:r>
          </w:p>
        </w:tc>
        <w:tc>
          <w:tcPr>
            <w:tcW w:w="2045" w:type="dxa"/>
          </w:tcPr>
          <w:p w14:paraId="274C4AED" w14:textId="77777777" w:rsidR="006879DB" w:rsidRPr="006879DB" w:rsidRDefault="00CD4150">
            <w:pPr>
              <w:rPr>
                <w:highlight w:val="yellow"/>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6879DB" w14:paraId="6279219A" w14:textId="77777777" w:rsidTr="006879DB">
        <w:tc>
          <w:tcPr>
            <w:tcW w:w="1353" w:type="dxa"/>
          </w:tcPr>
          <w:p w14:paraId="07E2E7DF" w14:textId="77777777" w:rsidR="006879DB" w:rsidRDefault="006879DB" w:rsidP="0042789A">
            <w:pPr>
              <w:rPr>
                <w:rFonts w:cstheme="minorHAnsi"/>
                <w:bCs/>
                <w:color w:val="000000"/>
                <w:sz w:val="24"/>
                <w:szCs w:val="24"/>
              </w:rPr>
            </w:pPr>
            <w:r>
              <w:rPr>
                <w:rFonts w:cstheme="minorHAnsi"/>
                <w:bCs/>
                <w:color w:val="000000"/>
                <w:sz w:val="24"/>
                <w:szCs w:val="24"/>
              </w:rPr>
              <w:t>6.4.1.1.(1)</w:t>
            </w:r>
          </w:p>
        </w:tc>
        <w:tc>
          <w:tcPr>
            <w:tcW w:w="708" w:type="dxa"/>
          </w:tcPr>
          <w:p w14:paraId="26E6030C" w14:textId="77777777" w:rsidR="006879DB" w:rsidRDefault="006879DB" w:rsidP="008916E0">
            <w:pPr>
              <w:jc w:val="center"/>
              <w:rPr>
                <w:rFonts w:cstheme="minorHAnsi"/>
                <w:bCs/>
                <w:color w:val="000000"/>
                <w:sz w:val="24"/>
                <w:szCs w:val="24"/>
              </w:rPr>
            </w:pPr>
            <w:r>
              <w:rPr>
                <w:rFonts w:cstheme="minorHAnsi"/>
                <w:bCs/>
                <w:color w:val="000000"/>
                <w:sz w:val="24"/>
                <w:szCs w:val="24"/>
              </w:rPr>
              <w:t>M</w:t>
            </w:r>
          </w:p>
        </w:tc>
        <w:tc>
          <w:tcPr>
            <w:tcW w:w="5470" w:type="dxa"/>
          </w:tcPr>
          <w:p w14:paraId="610F9D34" w14:textId="77777777" w:rsidR="006879DB" w:rsidRDefault="006879DB" w:rsidP="0042789A">
            <w:pPr>
              <w:rPr>
                <w:rFonts w:cstheme="minorHAnsi"/>
                <w:bCs/>
                <w:color w:val="000000"/>
                <w:sz w:val="24"/>
                <w:szCs w:val="24"/>
              </w:rPr>
            </w:pPr>
            <w:r>
              <w:rPr>
                <w:rFonts w:cstheme="minorHAnsi"/>
                <w:bCs/>
                <w:color w:val="000000"/>
                <w:sz w:val="24"/>
                <w:szCs w:val="24"/>
              </w:rPr>
              <w:t>Replace sprinklers and automatic spray nozzles used for protecting commercial-type cooking equipment and ventilating systems.</w:t>
            </w:r>
          </w:p>
        </w:tc>
        <w:tc>
          <w:tcPr>
            <w:tcW w:w="2045" w:type="dxa"/>
          </w:tcPr>
          <w:p w14:paraId="2F0EB66C" w14:textId="77777777" w:rsidR="006879DB" w:rsidRPr="006879DB" w:rsidRDefault="00CD4150">
            <w:pPr>
              <w:rPr>
                <w:highlight w:val="yellow"/>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3A13B0" w14:paraId="3CF8016D" w14:textId="77777777" w:rsidTr="006879DB">
        <w:tc>
          <w:tcPr>
            <w:tcW w:w="1353" w:type="dxa"/>
          </w:tcPr>
          <w:p w14:paraId="5C0AFF03" w14:textId="77777777" w:rsidR="003A13B0" w:rsidRDefault="00B70572" w:rsidP="0042789A">
            <w:pPr>
              <w:rPr>
                <w:rFonts w:cstheme="minorHAnsi"/>
                <w:bCs/>
                <w:color w:val="000000"/>
                <w:sz w:val="24"/>
                <w:szCs w:val="24"/>
              </w:rPr>
            </w:pPr>
            <w:r>
              <w:rPr>
                <w:rFonts w:cstheme="minorHAnsi"/>
                <w:bCs/>
                <w:color w:val="000000"/>
                <w:sz w:val="24"/>
                <w:szCs w:val="24"/>
              </w:rPr>
              <w:t>6.4.1.1.(1)</w:t>
            </w:r>
          </w:p>
        </w:tc>
        <w:tc>
          <w:tcPr>
            <w:tcW w:w="708" w:type="dxa"/>
          </w:tcPr>
          <w:p w14:paraId="2CE60FC6" w14:textId="77777777" w:rsidR="003A13B0" w:rsidRDefault="00B70572" w:rsidP="008916E0">
            <w:pPr>
              <w:jc w:val="center"/>
              <w:rPr>
                <w:rFonts w:cstheme="minorHAnsi"/>
                <w:bCs/>
                <w:color w:val="000000"/>
                <w:sz w:val="24"/>
                <w:szCs w:val="24"/>
              </w:rPr>
            </w:pPr>
            <w:r>
              <w:rPr>
                <w:rFonts w:cstheme="minorHAnsi"/>
                <w:bCs/>
                <w:color w:val="000000"/>
                <w:sz w:val="24"/>
                <w:szCs w:val="24"/>
              </w:rPr>
              <w:t>I</w:t>
            </w:r>
          </w:p>
        </w:tc>
        <w:tc>
          <w:tcPr>
            <w:tcW w:w="5470" w:type="dxa"/>
          </w:tcPr>
          <w:p w14:paraId="10F7F82C" w14:textId="77777777" w:rsidR="003A13B0" w:rsidRDefault="00B70572" w:rsidP="0042789A">
            <w:pPr>
              <w:rPr>
                <w:rFonts w:cstheme="minorHAnsi"/>
                <w:bCs/>
                <w:color w:val="000000"/>
                <w:sz w:val="24"/>
                <w:szCs w:val="24"/>
              </w:rPr>
            </w:pPr>
            <w:r>
              <w:rPr>
                <w:rFonts w:cstheme="minorHAnsi"/>
                <w:bCs/>
                <w:color w:val="000000"/>
                <w:sz w:val="24"/>
                <w:szCs w:val="24"/>
              </w:rPr>
              <w:t>Hydrants, mainline strainers and exposing piping for private fire service mains.</w:t>
            </w:r>
          </w:p>
        </w:tc>
        <w:tc>
          <w:tcPr>
            <w:tcW w:w="2045" w:type="dxa"/>
          </w:tcPr>
          <w:p w14:paraId="13F87047" w14:textId="77777777" w:rsidR="00B70572" w:rsidRDefault="00B70572" w:rsidP="0042789A">
            <w:pPr>
              <w:rPr>
                <w:rFonts w:cstheme="minorHAnsi"/>
                <w:bCs/>
                <w:color w:val="000000"/>
                <w:sz w:val="24"/>
                <w:szCs w:val="24"/>
              </w:rPr>
            </w:pPr>
            <w:r>
              <w:rPr>
                <w:rFonts w:cstheme="minorHAnsi"/>
                <w:bCs/>
                <w:color w:val="000000"/>
                <w:sz w:val="24"/>
                <w:szCs w:val="24"/>
              </w:rPr>
              <w:t>BOR Contractor</w:t>
            </w:r>
          </w:p>
        </w:tc>
      </w:tr>
      <w:tr w:rsidR="003A13B0" w14:paraId="5B14B8EC" w14:textId="77777777" w:rsidTr="006879DB">
        <w:tc>
          <w:tcPr>
            <w:tcW w:w="1353" w:type="dxa"/>
          </w:tcPr>
          <w:p w14:paraId="115B7DD4" w14:textId="77777777" w:rsidR="003A13B0" w:rsidRDefault="00B70572" w:rsidP="0042789A">
            <w:pPr>
              <w:rPr>
                <w:rFonts w:cstheme="minorHAnsi"/>
                <w:bCs/>
                <w:color w:val="000000"/>
                <w:sz w:val="24"/>
                <w:szCs w:val="24"/>
              </w:rPr>
            </w:pPr>
            <w:r>
              <w:rPr>
                <w:rFonts w:cstheme="minorHAnsi"/>
                <w:bCs/>
                <w:color w:val="000000"/>
                <w:sz w:val="24"/>
                <w:szCs w:val="24"/>
              </w:rPr>
              <w:t>6.4.1.1.(1)</w:t>
            </w:r>
          </w:p>
        </w:tc>
        <w:tc>
          <w:tcPr>
            <w:tcW w:w="708" w:type="dxa"/>
          </w:tcPr>
          <w:p w14:paraId="7DF6EF93" w14:textId="77777777" w:rsidR="003A13B0" w:rsidRDefault="00B70572" w:rsidP="008916E0">
            <w:pPr>
              <w:jc w:val="center"/>
              <w:rPr>
                <w:rFonts w:cstheme="minorHAnsi"/>
                <w:bCs/>
                <w:color w:val="000000"/>
                <w:sz w:val="24"/>
                <w:szCs w:val="24"/>
              </w:rPr>
            </w:pPr>
            <w:r>
              <w:rPr>
                <w:rFonts w:cstheme="minorHAnsi"/>
                <w:bCs/>
                <w:color w:val="000000"/>
                <w:sz w:val="24"/>
                <w:szCs w:val="24"/>
              </w:rPr>
              <w:t>T</w:t>
            </w:r>
          </w:p>
        </w:tc>
        <w:tc>
          <w:tcPr>
            <w:tcW w:w="5470" w:type="dxa"/>
          </w:tcPr>
          <w:p w14:paraId="0551D823" w14:textId="77777777" w:rsidR="003A13B0" w:rsidRDefault="00B70572" w:rsidP="0042789A">
            <w:pPr>
              <w:rPr>
                <w:rFonts w:cstheme="minorHAnsi"/>
                <w:bCs/>
                <w:color w:val="000000"/>
                <w:sz w:val="24"/>
                <w:szCs w:val="24"/>
              </w:rPr>
            </w:pPr>
            <w:r>
              <w:rPr>
                <w:rFonts w:cstheme="minorHAnsi"/>
                <w:bCs/>
                <w:color w:val="000000"/>
                <w:sz w:val="24"/>
                <w:szCs w:val="24"/>
              </w:rPr>
              <w:t>Monitor nozzles and hydrants on private fire service mains.</w:t>
            </w:r>
          </w:p>
        </w:tc>
        <w:tc>
          <w:tcPr>
            <w:tcW w:w="2045" w:type="dxa"/>
          </w:tcPr>
          <w:p w14:paraId="2FDD6266" w14:textId="77777777" w:rsidR="003A13B0" w:rsidRDefault="00B70572" w:rsidP="0042789A">
            <w:pPr>
              <w:rPr>
                <w:rFonts w:cstheme="minorHAnsi"/>
                <w:bCs/>
                <w:color w:val="000000"/>
                <w:sz w:val="24"/>
                <w:szCs w:val="24"/>
              </w:rPr>
            </w:pPr>
            <w:r>
              <w:rPr>
                <w:rFonts w:cstheme="minorHAnsi"/>
                <w:bCs/>
                <w:color w:val="000000"/>
                <w:sz w:val="24"/>
                <w:szCs w:val="24"/>
              </w:rPr>
              <w:t>BOR Contractor</w:t>
            </w:r>
          </w:p>
        </w:tc>
      </w:tr>
      <w:tr w:rsidR="003A13B0" w14:paraId="75C126F7" w14:textId="77777777" w:rsidTr="006879DB">
        <w:tc>
          <w:tcPr>
            <w:tcW w:w="1353" w:type="dxa"/>
          </w:tcPr>
          <w:p w14:paraId="450715B8" w14:textId="77777777" w:rsidR="003A13B0" w:rsidRDefault="00B70572" w:rsidP="0042789A">
            <w:pPr>
              <w:rPr>
                <w:rFonts w:cstheme="minorHAnsi"/>
                <w:bCs/>
                <w:color w:val="000000"/>
                <w:sz w:val="24"/>
                <w:szCs w:val="24"/>
              </w:rPr>
            </w:pPr>
            <w:r>
              <w:rPr>
                <w:rFonts w:cstheme="minorHAnsi"/>
                <w:bCs/>
                <w:color w:val="000000"/>
                <w:sz w:val="24"/>
                <w:szCs w:val="24"/>
              </w:rPr>
              <w:t>6.4.1.1.(1)</w:t>
            </w:r>
          </w:p>
        </w:tc>
        <w:tc>
          <w:tcPr>
            <w:tcW w:w="708" w:type="dxa"/>
          </w:tcPr>
          <w:p w14:paraId="3BD90178" w14:textId="77777777" w:rsidR="003A13B0" w:rsidRDefault="00B70572" w:rsidP="008916E0">
            <w:pPr>
              <w:jc w:val="center"/>
              <w:rPr>
                <w:rFonts w:cstheme="minorHAnsi"/>
                <w:bCs/>
                <w:color w:val="000000"/>
                <w:sz w:val="24"/>
                <w:szCs w:val="24"/>
              </w:rPr>
            </w:pPr>
            <w:r>
              <w:rPr>
                <w:rFonts w:cstheme="minorHAnsi"/>
                <w:bCs/>
                <w:color w:val="000000"/>
                <w:sz w:val="24"/>
                <w:szCs w:val="24"/>
              </w:rPr>
              <w:t>M</w:t>
            </w:r>
          </w:p>
        </w:tc>
        <w:tc>
          <w:tcPr>
            <w:tcW w:w="5470" w:type="dxa"/>
          </w:tcPr>
          <w:p w14:paraId="0F1A3954" w14:textId="77777777" w:rsidR="003A13B0" w:rsidRDefault="00B70572" w:rsidP="0042789A">
            <w:pPr>
              <w:rPr>
                <w:rFonts w:cstheme="minorHAnsi"/>
                <w:bCs/>
                <w:color w:val="000000"/>
                <w:sz w:val="24"/>
                <w:szCs w:val="24"/>
              </w:rPr>
            </w:pPr>
            <w:r>
              <w:rPr>
                <w:rFonts w:cstheme="minorHAnsi"/>
                <w:bCs/>
                <w:color w:val="000000"/>
                <w:sz w:val="24"/>
                <w:szCs w:val="24"/>
              </w:rPr>
              <w:t>Hose house, hydrants and monitor nozzles on private fire service mains.</w:t>
            </w:r>
          </w:p>
        </w:tc>
        <w:tc>
          <w:tcPr>
            <w:tcW w:w="2045" w:type="dxa"/>
          </w:tcPr>
          <w:p w14:paraId="7C161218" w14:textId="77777777" w:rsidR="003A13B0" w:rsidRDefault="00B70572" w:rsidP="0042789A">
            <w:pPr>
              <w:rPr>
                <w:rFonts w:cstheme="minorHAnsi"/>
                <w:bCs/>
                <w:color w:val="000000"/>
                <w:sz w:val="24"/>
                <w:szCs w:val="24"/>
              </w:rPr>
            </w:pPr>
            <w:r>
              <w:rPr>
                <w:rFonts w:cstheme="minorHAnsi"/>
                <w:bCs/>
                <w:color w:val="000000"/>
                <w:sz w:val="24"/>
                <w:szCs w:val="24"/>
              </w:rPr>
              <w:t>BOR Contractor</w:t>
            </w:r>
          </w:p>
        </w:tc>
      </w:tr>
      <w:tr w:rsidR="003A13B0" w14:paraId="2EB5DE16" w14:textId="77777777" w:rsidTr="006879DB">
        <w:tc>
          <w:tcPr>
            <w:tcW w:w="1353" w:type="dxa"/>
            <w:tcBorders>
              <w:bottom w:val="single" w:sz="4" w:space="0" w:color="auto"/>
            </w:tcBorders>
          </w:tcPr>
          <w:p w14:paraId="0E00C280" w14:textId="77777777" w:rsidR="003A13B0" w:rsidRDefault="00B70572" w:rsidP="0042789A">
            <w:pPr>
              <w:rPr>
                <w:rFonts w:cstheme="minorHAnsi"/>
                <w:bCs/>
                <w:color w:val="000000"/>
                <w:sz w:val="24"/>
                <w:szCs w:val="24"/>
              </w:rPr>
            </w:pPr>
            <w:r>
              <w:rPr>
                <w:rFonts w:cstheme="minorHAnsi"/>
                <w:bCs/>
                <w:color w:val="000000"/>
                <w:sz w:val="24"/>
                <w:szCs w:val="24"/>
              </w:rPr>
              <w:t>6.5.1.6.(1)</w:t>
            </w:r>
          </w:p>
        </w:tc>
        <w:tc>
          <w:tcPr>
            <w:tcW w:w="708" w:type="dxa"/>
            <w:tcBorders>
              <w:bottom w:val="single" w:sz="4" w:space="0" w:color="auto"/>
            </w:tcBorders>
          </w:tcPr>
          <w:p w14:paraId="4E326A36" w14:textId="77777777" w:rsidR="003A13B0" w:rsidRDefault="00B70572" w:rsidP="008916E0">
            <w:pPr>
              <w:jc w:val="center"/>
              <w:rPr>
                <w:rFonts w:cstheme="minorHAnsi"/>
                <w:bCs/>
                <w:color w:val="000000"/>
                <w:sz w:val="24"/>
                <w:szCs w:val="24"/>
              </w:rPr>
            </w:pPr>
            <w:r>
              <w:rPr>
                <w:rFonts w:cstheme="minorHAnsi"/>
                <w:bCs/>
                <w:color w:val="000000"/>
                <w:sz w:val="24"/>
                <w:szCs w:val="24"/>
              </w:rPr>
              <w:t>T</w:t>
            </w:r>
          </w:p>
        </w:tc>
        <w:tc>
          <w:tcPr>
            <w:tcW w:w="5470" w:type="dxa"/>
            <w:tcBorders>
              <w:bottom w:val="single" w:sz="4" w:space="0" w:color="auto"/>
            </w:tcBorders>
          </w:tcPr>
          <w:p w14:paraId="7F217EEB" w14:textId="77777777" w:rsidR="003A13B0" w:rsidRDefault="00B70572" w:rsidP="0042789A">
            <w:pPr>
              <w:rPr>
                <w:rFonts w:cstheme="minorHAnsi"/>
                <w:bCs/>
                <w:color w:val="000000"/>
                <w:sz w:val="24"/>
                <w:szCs w:val="24"/>
              </w:rPr>
            </w:pPr>
            <w:r>
              <w:rPr>
                <w:rFonts w:cstheme="minorHAnsi"/>
                <w:bCs/>
                <w:color w:val="000000"/>
                <w:sz w:val="24"/>
                <w:szCs w:val="24"/>
              </w:rPr>
              <w:t>Self-contained emergency lighting unit equipment and emergency lights.</w:t>
            </w:r>
          </w:p>
        </w:tc>
        <w:tc>
          <w:tcPr>
            <w:tcW w:w="2045" w:type="dxa"/>
            <w:tcBorders>
              <w:bottom w:val="single" w:sz="4" w:space="0" w:color="auto"/>
            </w:tcBorders>
          </w:tcPr>
          <w:p w14:paraId="430EED64" w14:textId="77777777" w:rsidR="003A13B0" w:rsidRDefault="00CD4150" w:rsidP="0042789A">
            <w:pPr>
              <w:rPr>
                <w:rFonts w:cstheme="minorHAnsi"/>
                <w:bCs/>
                <w:color w:val="000000"/>
                <w:sz w:val="24"/>
                <w:szCs w:val="24"/>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bl>
    <w:p w14:paraId="1215B3C8" w14:textId="77777777" w:rsidR="005B40DE" w:rsidRDefault="005B40DE">
      <w:r>
        <w:br w:type="page"/>
      </w:r>
    </w:p>
    <w:tbl>
      <w:tblPr>
        <w:tblStyle w:val="TableGrid"/>
        <w:tblW w:w="0" w:type="auto"/>
        <w:tblLook w:val="04A0" w:firstRow="1" w:lastRow="0" w:firstColumn="1" w:lastColumn="0" w:noHBand="0" w:noVBand="1"/>
      </w:tblPr>
      <w:tblGrid>
        <w:gridCol w:w="9350"/>
      </w:tblGrid>
      <w:tr w:rsidR="005B40DE" w14:paraId="170E1136" w14:textId="77777777" w:rsidTr="005B40DE">
        <w:tc>
          <w:tcPr>
            <w:tcW w:w="9576" w:type="dxa"/>
          </w:tcPr>
          <w:p w14:paraId="659EC590" w14:textId="77777777" w:rsidR="005B40DE" w:rsidRDefault="005B40DE" w:rsidP="005B40DE">
            <w:pPr>
              <w:jc w:val="center"/>
              <w:rPr>
                <w:rFonts w:cstheme="minorHAnsi"/>
                <w:bCs/>
                <w:color w:val="000000"/>
                <w:sz w:val="40"/>
                <w:szCs w:val="24"/>
              </w:rPr>
            </w:pPr>
            <w:r>
              <w:rPr>
                <w:rFonts w:cstheme="minorHAnsi"/>
                <w:bCs/>
                <w:color w:val="000000"/>
                <w:sz w:val="40"/>
                <w:szCs w:val="24"/>
              </w:rPr>
              <w:lastRenderedPageBreak/>
              <w:t>Maintenance of Fire &amp; Life Safety Systems</w:t>
            </w:r>
          </w:p>
        </w:tc>
      </w:tr>
    </w:tbl>
    <w:p w14:paraId="11B70DAD" w14:textId="77777777" w:rsidR="005B40DE" w:rsidRDefault="005B40DE"/>
    <w:tbl>
      <w:tblPr>
        <w:tblStyle w:val="TableGrid"/>
        <w:tblW w:w="0" w:type="auto"/>
        <w:tblLook w:val="04A0" w:firstRow="1" w:lastRow="0" w:firstColumn="1" w:lastColumn="0" w:noHBand="0" w:noVBand="1"/>
      </w:tblPr>
      <w:tblGrid>
        <w:gridCol w:w="1343"/>
        <w:gridCol w:w="704"/>
        <w:gridCol w:w="5258"/>
        <w:gridCol w:w="2045"/>
      </w:tblGrid>
      <w:tr w:rsidR="005B40DE" w14:paraId="4D4C885A" w14:textId="77777777" w:rsidTr="005B40DE">
        <w:tc>
          <w:tcPr>
            <w:tcW w:w="1353" w:type="dxa"/>
            <w:shd w:val="clear" w:color="auto" w:fill="FFFFFF" w:themeFill="background1"/>
          </w:tcPr>
          <w:p w14:paraId="36945D25" w14:textId="77777777" w:rsidR="005B40DE" w:rsidRDefault="005B40DE" w:rsidP="002E4079">
            <w:pPr>
              <w:rPr>
                <w:rFonts w:cstheme="minorHAnsi"/>
                <w:bCs/>
                <w:color w:val="000000"/>
                <w:sz w:val="24"/>
                <w:szCs w:val="24"/>
              </w:rPr>
            </w:pPr>
            <w:r>
              <w:rPr>
                <w:rFonts w:cstheme="minorHAnsi"/>
                <w:bCs/>
                <w:color w:val="000000"/>
                <w:sz w:val="24"/>
                <w:szCs w:val="24"/>
              </w:rPr>
              <w:t>NFC</w:t>
            </w:r>
          </w:p>
        </w:tc>
        <w:tc>
          <w:tcPr>
            <w:tcW w:w="708" w:type="dxa"/>
            <w:shd w:val="clear" w:color="auto" w:fill="FFFFFF" w:themeFill="background1"/>
          </w:tcPr>
          <w:p w14:paraId="74C6303A" w14:textId="77777777" w:rsidR="005B40DE" w:rsidRDefault="005B40DE" w:rsidP="002E4079">
            <w:pPr>
              <w:rPr>
                <w:rFonts w:cstheme="minorHAnsi"/>
                <w:bCs/>
                <w:color w:val="000000"/>
                <w:sz w:val="24"/>
                <w:szCs w:val="24"/>
              </w:rPr>
            </w:pPr>
            <w:r>
              <w:rPr>
                <w:rFonts w:cstheme="minorHAnsi"/>
                <w:bCs/>
                <w:color w:val="000000"/>
                <w:sz w:val="24"/>
                <w:szCs w:val="24"/>
              </w:rPr>
              <w:t>DEF.</w:t>
            </w:r>
          </w:p>
        </w:tc>
        <w:tc>
          <w:tcPr>
            <w:tcW w:w="5470" w:type="dxa"/>
            <w:shd w:val="clear" w:color="auto" w:fill="FFFFFF" w:themeFill="background1"/>
          </w:tcPr>
          <w:p w14:paraId="72350E76" w14:textId="77777777" w:rsidR="005B40DE" w:rsidRDefault="005B40DE" w:rsidP="002E4079">
            <w:pPr>
              <w:rPr>
                <w:rFonts w:cstheme="minorHAnsi"/>
                <w:bCs/>
                <w:color w:val="000000"/>
                <w:sz w:val="24"/>
                <w:szCs w:val="24"/>
              </w:rPr>
            </w:pPr>
            <w:r>
              <w:rPr>
                <w:rFonts w:cstheme="minorHAnsi"/>
                <w:bCs/>
                <w:color w:val="000000"/>
                <w:sz w:val="24"/>
                <w:szCs w:val="24"/>
              </w:rPr>
              <w:t>Requirement</w:t>
            </w:r>
          </w:p>
        </w:tc>
        <w:tc>
          <w:tcPr>
            <w:tcW w:w="2045" w:type="dxa"/>
            <w:shd w:val="clear" w:color="auto" w:fill="FFFFFF" w:themeFill="background1"/>
          </w:tcPr>
          <w:p w14:paraId="7878CC8F" w14:textId="77777777" w:rsidR="005B40DE" w:rsidRDefault="005B40DE" w:rsidP="002E4079">
            <w:pPr>
              <w:rPr>
                <w:rFonts w:cstheme="minorHAnsi"/>
                <w:bCs/>
                <w:color w:val="000000"/>
                <w:sz w:val="24"/>
                <w:szCs w:val="24"/>
              </w:rPr>
            </w:pPr>
            <w:r>
              <w:rPr>
                <w:rFonts w:cstheme="minorHAnsi"/>
                <w:bCs/>
                <w:color w:val="000000"/>
                <w:sz w:val="24"/>
                <w:szCs w:val="24"/>
              </w:rPr>
              <w:t>Resp.</w:t>
            </w:r>
          </w:p>
        </w:tc>
      </w:tr>
      <w:tr w:rsidR="00977A68" w14:paraId="086DC2FE" w14:textId="77777777" w:rsidTr="00290B67">
        <w:tc>
          <w:tcPr>
            <w:tcW w:w="9576" w:type="dxa"/>
            <w:gridSpan w:val="4"/>
            <w:shd w:val="clear" w:color="auto" w:fill="000000" w:themeFill="text1"/>
          </w:tcPr>
          <w:p w14:paraId="0C17CF06" w14:textId="77777777" w:rsidR="00977A68" w:rsidRPr="00290B67" w:rsidRDefault="00977A68" w:rsidP="00977A68">
            <w:pPr>
              <w:jc w:val="center"/>
              <w:rPr>
                <w:rFonts w:cstheme="minorHAnsi"/>
                <w:bCs/>
                <w:color w:val="FFFFFF" w:themeColor="background1"/>
                <w:sz w:val="24"/>
                <w:szCs w:val="24"/>
              </w:rPr>
            </w:pPr>
            <w:r w:rsidRPr="00290B67">
              <w:rPr>
                <w:rFonts w:cstheme="minorHAnsi"/>
                <w:bCs/>
                <w:color w:val="FFFFFF" w:themeColor="background1"/>
                <w:sz w:val="24"/>
                <w:szCs w:val="24"/>
              </w:rPr>
              <w:t>EVERY FIVE YEARS</w:t>
            </w:r>
          </w:p>
        </w:tc>
      </w:tr>
      <w:tr w:rsidR="003A13B0" w14:paraId="13F8F57B" w14:textId="77777777" w:rsidTr="006879DB">
        <w:tc>
          <w:tcPr>
            <w:tcW w:w="1353" w:type="dxa"/>
          </w:tcPr>
          <w:p w14:paraId="75DE4B62" w14:textId="77777777" w:rsidR="003A13B0" w:rsidRDefault="00977A68" w:rsidP="0042789A">
            <w:pPr>
              <w:rPr>
                <w:rFonts w:cstheme="minorHAnsi"/>
                <w:bCs/>
                <w:color w:val="000000"/>
                <w:sz w:val="24"/>
                <w:szCs w:val="24"/>
              </w:rPr>
            </w:pPr>
            <w:r>
              <w:rPr>
                <w:rFonts w:cstheme="minorHAnsi"/>
                <w:bCs/>
                <w:color w:val="000000"/>
                <w:sz w:val="24"/>
                <w:szCs w:val="24"/>
              </w:rPr>
              <w:t>6.2.1.1(1)</w:t>
            </w:r>
          </w:p>
        </w:tc>
        <w:tc>
          <w:tcPr>
            <w:tcW w:w="708" w:type="dxa"/>
          </w:tcPr>
          <w:p w14:paraId="6BFEE8E2" w14:textId="77777777" w:rsidR="003A13B0" w:rsidRDefault="00977A68" w:rsidP="008916E0">
            <w:pPr>
              <w:jc w:val="center"/>
              <w:rPr>
                <w:rFonts w:cstheme="minorHAnsi"/>
                <w:bCs/>
                <w:color w:val="000000"/>
                <w:sz w:val="24"/>
                <w:szCs w:val="24"/>
              </w:rPr>
            </w:pPr>
            <w:r>
              <w:rPr>
                <w:rFonts w:cstheme="minorHAnsi"/>
                <w:bCs/>
                <w:color w:val="000000"/>
                <w:sz w:val="24"/>
                <w:szCs w:val="24"/>
              </w:rPr>
              <w:t>T</w:t>
            </w:r>
          </w:p>
        </w:tc>
        <w:tc>
          <w:tcPr>
            <w:tcW w:w="5470" w:type="dxa"/>
          </w:tcPr>
          <w:p w14:paraId="2D3910BA" w14:textId="77777777" w:rsidR="003A13B0" w:rsidRDefault="00977A68" w:rsidP="0042789A">
            <w:pPr>
              <w:rPr>
                <w:rFonts w:cstheme="minorHAnsi"/>
                <w:bCs/>
                <w:color w:val="000000"/>
                <w:sz w:val="24"/>
                <w:szCs w:val="24"/>
              </w:rPr>
            </w:pPr>
            <w:r>
              <w:rPr>
                <w:rFonts w:cstheme="minorHAnsi"/>
                <w:bCs/>
                <w:color w:val="000000"/>
                <w:sz w:val="24"/>
                <w:szCs w:val="24"/>
              </w:rPr>
              <w:t>Dry chemical fire extinguisher hydrostatic testing.</w:t>
            </w:r>
          </w:p>
        </w:tc>
        <w:tc>
          <w:tcPr>
            <w:tcW w:w="2045" w:type="dxa"/>
          </w:tcPr>
          <w:p w14:paraId="01437555" w14:textId="77777777" w:rsidR="003A13B0" w:rsidRDefault="00CD4150" w:rsidP="0042789A">
            <w:pPr>
              <w:rPr>
                <w:rFonts w:cstheme="minorHAnsi"/>
                <w:bCs/>
                <w:color w:val="000000"/>
                <w:sz w:val="24"/>
                <w:szCs w:val="24"/>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3A13B0" w14:paraId="64037C48" w14:textId="77777777" w:rsidTr="006879DB">
        <w:trPr>
          <w:trHeight w:val="1539"/>
        </w:trPr>
        <w:tc>
          <w:tcPr>
            <w:tcW w:w="1353" w:type="dxa"/>
          </w:tcPr>
          <w:p w14:paraId="50EE1A9E" w14:textId="77777777" w:rsidR="003A13B0" w:rsidRDefault="00977A68" w:rsidP="0042789A">
            <w:pPr>
              <w:rPr>
                <w:rFonts w:cstheme="minorHAnsi"/>
                <w:bCs/>
                <w:color w:val="000000"/>
                <w:sz w:val="24"/>
                <w:szCs w:val="24"/>
              </w:rPr>
            </w:pPr>
            <w:r>
              <w:rPr>
                <w:rFonts w:cstheme="minorHAnsi"/>
                <w:bCs/>
                <w:color w:val="000000"/>
                <w:sz w:val="24"/>
                <w:szCs w:val="24"/>
              </w:rPr>
              <w:t>6.4.1.1.(1)</w:t>
            </w:r>
          </w:p>
        </w:tc>
        <w:tc>
          <w:tcPr>
            <w:tcW w:w="708" w:type="dxa"/>
          </w:tcPr>
          <w:p w14:paraId="598007CF" w14:textId="77777777" w:rsidR="003A13B0" w:rsidRDefault="00977A68" w:rsidP="008916E0">
            <w:pPr>
              <w:jc w:val="center"/>
              <w:rPr>
                <w:rFonts w:cstheme="minorHAnsi"/>
                <w:bCs/>
                <w:color w:val="000000"/>
                <w:sz w:val="24"/>
                <w:szCs w:val="24"/>
              </w:rPr>
            </w:pPr>
            <w:r>
              <w:rPr>
                <w:rFonts w:cstheme="minorHAnsi"/>
                <w:bCs/>
                <w:color w:val="000000"/>
                <w:sz w:val="24"/>
                <w:szCs w:val="24"/>
              </w:rPr>
              <w:t>T</w:t>
            </w:r>
          </w:p>
        </w:tc>
        <w:tc>
          <w:tcPr>
            <w:tcW w:w="5470" w:type="dxa"/>
          </w:tcPr>
          <w:p w14:paraId="1FB881A5" w14:textId="77777777" w:rsidR="003A13B0" w:rsidRDefault="00977A68" w:rsidP="0042789A">
            <w:pPr>
              <w:rPr>
                <w:rFonts w:cstheme="minorHAnsi"/>
                <w:bCs/>
                <w:color w:val="000000"/>
                <w:sz w:val="24"/>
                <w:szCs w:val="24"/>
              </w:rPr>
            </w:pPr>
            <w:r>
              <w:rPr>
                <w:rFonts w:cstheme="minorHAnsi"/>
                <w:bCs/>
                <w:color w:val="000000"/>
                <w:sz w:val="24"/>
                <w:szCs w:val="24"/>
              </w:rPr>
              <w:t>Gauges and extra high temperature sprinkler heads or sprinkler heads subject to harsh environments (ie. Corrosive atmospheres) or the replacement of sprinkler heads for sprinkler systems.  Retesting is required every 5 years.</w:t>
            </w:r>
          </w:p>
        </w:tc>
        <w:tc>
          <w:tcPr>
            <w:tcW w:w="2045" w:type="dxa"/>
          </w:tcPr>
          <w:p w14:paraId="04524A92" w14:textId="77777777" w:rsidR="003A13B0" w:rsidRPr="003821C9" w:rsidRDefault="00CD4150" w:rsidP="0042789A">
            <w:pPr>
              <w:rPr>
                <w:rFonts w:cstheme="minorHAnsi"/>
                <w:bCs/>
                <w:color w:val="000000"/>
                <w:sz w:val="24"/>
                <w:szCs w:val="24"/>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3A13B0" w14:paraId="34A090C9" w14:textId="77777777" w:rsidTr="006879DB">
        <w:tc>
          <w:tcPr>
            <w:tcW w:w="1353" w:type="dxa"/>
          </w:tcPr>
          <w:p w14:paraId="74C3CDAA" w14:textId="77777777" w:rsidR="003A13B0" w:rsidRDefault="00977A68" w:rsidP="0042789A">
            <w:pPr>
              <w:rPr>
                <w:rFonts w:cstheme="minorHAnsi"/>
                <w:bCs/>
                <w:color w:val="000000"/>
                <w:sz w:val="24"/>
                <w:szCs w:val="24"/>
              </w:rPr>
            </w:pPr>
            <w:r>
              <w:rPr>
                <w:rFonts w:cstheme="minorHAnsi"/>
                <w:bCs/>
                <w:color w:val="000000"/>
                <w:sz w:val="24"/>
                <w:szCs w:val="24"/>
              </w:rPr>
              <w:t>6.4.1.1.(1)</w:t>
            </w:r>
          </w:p>
        </w:tc>
        <w:tc>
          <w:tcPr>
            <w:tcW w:w="708" w:type="dxa"/>
          </w:tcPr>
          <w:p w14:paraId="16B5E819" w14:textId="77777777" w:rsidR="003A13B0" w:rsidRDefault="00977A68" w:rsidP="008916E0">
            <w:pPr>
              <w:jc w:val="center"/>
              <w:rPr>
                <w:rFonts w:cstheme="minorHAnsi"/>
                <w:bCs/>
                <w:color w:val="000000"/>
                <w:sz w:val="24"/>
                <w:szCs w:val="24"/>
              </w:rPr>
            </w:pPr>
            <w:r>
              <w:rPr>
                <w:rFonts w:cstheme="minorHAnsi"/>
                <w:bCs/>
                <w:color w:val="000000"/>
                <w:sz w:val="24"/>
                <w:szCs w:val="24"/>
              </w:rPr>
              <w:t>M</w:t>
            </w:r>
          </w:p>
        </w:tc>
        <w:tc>
          <w:tcPr>
            <w:tcW w:w="5470" w:type="dxa"/>
          </w:tcPr>
          <w:p w14:paraId="5B95CBF1" w14:textId="77777777" w:rsidR="003A13B0" w:rsidRDefault="00977A68" w:rsidP="0042789A">
            <w:pPr>
              <w:rPr>
                <w:rFonts w:cstheme="minorHAnsi"/>
                <w:bCs/>
                <w:color w:val="000000"/>
                <w:sz w:val="24"/>
                <w:szCs w:val="24"/>
              </w:rPr>
            </w:pPr>
            <w:r>
              <w:rPr>
                <w:rFonts w:cstheme="minorHAnsi"/>
                <w:bCs/>
                <w:color w:val="000000"/>
                <w:sz w:val="24"/>
                <w:szCs w:val="24"/>
              </w:rPr>
              <w:t>Investigate for obstructions to sprinkler systems.</w:t>
            </w:r>
          </w:p>
        </w:tc>
        <w:tc>
          <w:tcPr>
            <w:tcW w:w="2045" w:type="dxa"/>
          </w:tcPr>
          <w:p w14:paraId="1CBDB39F" w14:textId="77777777" w:rsidR="003A13B0" w:rsidRDefault="00CD4150" w:rsidP="0042789A">
            <w:pPr>
              <w:rPr>
                <w:rFonts w:cstheme="minorHAnsi"/>
                <w:bCs/>
                <w:color w:val="000000"/>
                <w:sz w:val="24"/>
                <w:szCs w:val="24"/>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3A13B0" w14:paraId="1D850175" w14:textId="77777777" w:rsidTr="006879DB">
        <w:tc>
          <w:tcPr>
            <w:tcW w:w="1353" w:type="dxa"/>
          </w:tcPr>
          <w:p w14:paraId="0EDF4770" w14:textId="77777777" w:rsidR="003A13B0" w:rsidRDefault="00977A68" w:rsidP="0042789A">
            <w:pPr>
              <w:rPr>
                <w:rFonts w:cstheme="minorHAnsi"/>
                <w:bCs/>
                <w:color w:val="000000"/>
                <w:sz w:val="24"/>
                <w:szCs w:val="24"/>
              </w:rPr>
            </w:pPr>
            <w:r>
              <w:rPr>
                <w:rFonts w:cstheme="minorHAnsi"/>
                <w:bCs/>
                <w:color w:val="000000"/>
                <w:sz w:val="24"/>
                <w:szCs w:val="24"/>
              </w:rPr>
              <w:t>6.4.1.1.(1)</w:t>
            </w:r>
          </w:p>
        </w:tc>
        <w:tc>
          <w:tcPr>
            <w:tcW w:w="708" w:type="dxa"/>
          </w:tcPr>
          <w:p w14:paraId="26C4540E" w14:textId="77777777" w:rsidR="003A13B0" w:rsidRDefault="00977A68" w:rsidP="008916E0">
            <w:pPr>
              <w:jc w:val="center"/>
              <w:rPr>
                <w:rFonts w:cstheme="minorHAnsi"/>
                <w:bCs/>
                <w:color w:val="000000"/>
                <w:sz w:val="24"/>
                <w:szCs w:val="24"/>
              </w:rPr>
            </w:pPr>
            <w:r>
              <w:rPr>
                <w:rFonts w:cstheme="minorHAnsi"/>
                <w:bCs/>
                <w:color w:val="000000"/>
                <w:sz w:val="24"/>
                <w:szCs w:val="24"/>
              </w:rPr>
              <w:t>T</w:t>
            </w:r>
          </w:p>
        </w:tc>
        <w:tc>
          <w:tcPr>
            <w:tcW w:w="5470" w:type="dxa"/>
          </w:tcPr>
          <w:p w14:paraId="54D951AF" w14:textId="77777777" w:rsidR="003A13B0" w:rsidRDefault="00977A68" w:rsidP="0042789A">
            <w:pPr>
              <w:rPr>
                <w:rFonts w:cstheme="minorHAnsi"/>
                <w:bCs/>
                <w:color w:val="000000"/>
                <w:sz w:val="24"/>
                <w:szCs w:val="24"/>
              </w:rPr>
            </w:pPr>
            <w:r>
              <w:rPr>
                <w:rFonts w:cstheme="minorHAnsi"/>
                <w:bCs/>
                <w:color w:val="000000"/>
                <w:sz w:val="24"/>
                <w:szCs w:val="24"/>
              </w:rPr>
              <w:t>Flow test exposed and underground piping for private fire service mains.</w:t>
            </w:r>
          </w:p>
          <w:p w14:paraId="301F940C" w14:textId="77777777" w:rsidR="003821C9" w:rsidRDefault="003821C9" w:rsidP="0042789A">
            <w:pPr>
              <w:rPr>
                <w:rFonts w:cstheme="minorHAnsi"/>
                <w:bCs/>
                <w:color w:val="000000"/>
                <w:sz w:val="24"/>
                <w:szCs w:val="24"/>
              </w:rPr>
            </w:pPr>
          </w:p>
        </w:tc>
        <w:tc>
          <w:tcPr>
            <w:tcW w:w="2045" w:type="dxa"/>
          </w:tcPr>
          <w:p w14:paraId="467F524C" w14:textId="77777777" w:rsidR="003A13B0" w:rsidRDefault="00977A68" w:rsidP="0042789A">
            <w:pPr>
              <w:rPr>
                <w:rFonts w:cstheme="minorHAnsi"/>
                <w:bCs/>
                <w:color w:val="000000"/>
                <w:sz w:val="24"/>
                <w:szCs w:val="24"/>
              </w:rPr>
            </w:pPr>
            <w:r>
              <w:rPr>
                <w:rFonts w:cstheme="minorHAnsi"/>
                <w:bCs/>
                <w:color w:val="000000"/>
                <w:sz w:val="24"/>
                <w:szCs w:val="24"/>
              </w:rPr>
              <w:t>BOR Contractor</w:t>
            </w:r>
          </w:p>
        </w:tc>
      </w:tr>
      <w:tr w:rsidR="003A13B0" w14:paraId="063165F5" w14:textId="77777777" w:rsidTr="006879DB">
        <w:tc>
          <w:tcPr>
            <w:tcW w:w="1353" w:type="dxa"/>
          </w:tcPr>
          <w:p w14:paraId="1295A2CC" w14:textId="77777777" w:rsidR="003A13B0" w:rsidRDefault="00977A68" w:rsidP="0042789A">
            <w:pPr>
              <w:rPr>
                <w:rFonts w:cstheme="minorHAnsi"/>
                <w:bCs/>
                <w:color w:val="000000"/>
                <w:sz w:val="24"/>
                <w:szCs w:val="24"/>
              </w:rPr>
            </w:pPr>
            <w:r>
              <w:rPr>
                <w:rFonts w:cstheme="minorHAnsi"/>
                <w:bCs/>
                <w:color w:val="000000"/>
                <w:sz w:val="24"/>
                <w:szCs w:val="24"/>
              </w:rPr>
              <w:t>6.4.1.1.(1)</w:t>
            </w:r>
          </w:p>
        </w:tc>
        <w:tc>
          <w:tcPr>
            <w:tcW w:w="708" w:type="dxa"/>
          </w:tcPr>
          <w:p w14:paraId="119335EB" w14:textId="77777777" w:rsidR="003A13B0" w:rsidRDefault="00977A68" w:rsidP="008916E0">
            <w:pPr>
              <w:jc w:val="center"/>
              <w:rPr>
                <w:rFonts w:cstheme="minorHAnsi"/>
                <w:bCs/>
                <w:color w:val="000000"/>
                <w:sz w:val="24"/>
                <w:szCs w:val="24"/>
              </w:rPr>
            </w:pPr>
            <w:r>
              <w:rPr>
                <w:rFonts w:cstheme="minorHAnsi"/>
                <w:bCs/>
                <w:color w:val="000000"/>
                <w:sz w:val="24"/>
                <w:szCs w:val="24"/>
              </w:rPr>
              <w:t>T</w:t>
            </w:r>
          </w:p>
        </w:tc>
        <w:tc>
          <w:tcPr>
            <w:tcW w:w="5470" w:type="dxa"/>
          </w:tcPr>
          <w:p w14:paraId="578828A0" w14:textId="77777777" w:rsidR="003A13B0" w:rsidRDefault="00977A68" w:rsidP="0042789A">
            <w:pPr>
              <w:rPr>
                <w:rFonts w:cstheme="minorHAnsi"/>
                <w:bCs/>
                <w:color w:val="000000"/>
                <w:sz w:val="24"/>
                <w:szCs w:val="24"/>
              </w:rPr>
            </w:pPr>
            <w:r>
              <w:rPr>
                <w:rFonts w:cstheme="minorHAnsi"/>
                <w:bCs/>
                <w:color w:val="000000"/>
                <w:sz w:val="24"/>
                <w:szCs w:val="24"/>
              </w:rPr>
              <w:t>Flow test underground piping for private fire service mains.</w:t>
            </w:r>
          </w:p>
        </w:tc>
        <w:tc>
          <w:tcPr>
            <w:tcW w:w="2045" w:type="dxa"/>
          </w:tcPr>
          <w:p w14:paraId="1D8B5B11" w14:textId="77777777" w:rsidR="003A13B0" w:rsidRDefault="003821C9" w:rsidP="003821C9">
            <w:pPr>
              <w:rPr>
                <w:rFonts w:cstheme="minorHAnsi"/>
                <w:bCs/>
                <w:color w:val="000000"/>
                <w:sz w:val="24"/>
                <w:szCs w:val="24"/>
              </w:rPr>
            </w:pPr>
            <w:r>
              <w:rPr>
                <w:rFonts w:cstheme="minorHAnsi"/>
                <w:bCs/>
                <w:color w:val="000000"/>
                <w:sz w:val="24"/>
                <w:szCs w:val="24"/>
              </w:rPr>
              <w:t>BOR Contractor</w:t>
            </w:r>
            <w:r w:rsidR="00977A68">
              <w:rPr>
                <w:rFonts w:cstheme="minorHAnsi"/>
                <w:bCs/>
                <w:color w:val="000000"/>
                <w:sz w:val="24"/>
                <w:szCs w:val="24"/>
              </w:rPr>
              <w:t xml:space="preserve"> </w:t>
            </w:r>
          </w:p>
        </w:tc>
      </w:tr>
      <w:tr w:rsidR="003A13B0" w14:paraId="1F81C885" w14:textId="77777777" w:rsidTr="006879DB">
        <w:tc>
          <w:tcPr>
            <w:tcW w:w="1353" w:type="dxa"/>
            <w:tcBorders>
              <w:bottom w:val="single" w:sz="4" w:space="0" w:color="auto"/>
            </w:tcBorders>
          </w:tcPr>
          <w:p w14:paraId="3021261F" w14:textId="77777777" w:rsidR="003A13B0" w:rsidRDefault="00977A68" w:rsidP="0042789A">
            <w:pPr>
              <w:rPr>
                <w:rFonts w:cstheme="minorHAnsi"/>
                <w:bCs/>
                <w:color w:val="000000"/>
                <w:sz w:val="24"/>
                <w:szCs w:val="24"/>
              </w:rPr>
            </w:pPr>
            <w:r>
              <w:rPr>
                <w:rFonts w:cstheme="minorHAnsi"/>
                <w:bCs/>
                <w:color w:val="000000"/>
                <w:sz w:val="24"/>
                <w:szCs w:val="24"/>
              </w:rPr>
              <w:t>6.4.1.1.(1)</w:t>
            </w:r>
          </w:p>
        </w:tc>
        <w:tc>
          <w:tcPr>
            <w:tcW w:w="708" w:type="dxa"/>
            <w:tcBorders>
              <w:bottom w:val="single" w:sz="4" w:space="0" w:color="auto"/>
            </w:tcBorders>
          </w:tcPr>
          <w:p w14:paraId="02C03CFF" w14:textId="77777777" w:rsidR="003A13B0" w:rsidRDefault="00977A68" w:rsidP="008916E0">
            <w:pPr>
              <w:jc w:val="center"/>
              <w:rPr>
                <w:rFonts w:cstheme="minorHAnsi"/>
                <w:bCs/>
                <w:color w:val="000000"/>
                <w:sz w:val="24"/>
                <w:szCs w:val="24"/>
              </w:rPr>
            </w:pPr>
            <w:r>
              <w:rPr>
                <w:rFonts w:cstheme="minorHAnsi"/>
                <w:bCs/>
                <w:color w:val="000000"/>
                <w:sz w:val="24"/>
                <w:szCs w:val="24"/>
              </w:rPr>
              <w:t>I</w:t>
            </w:r>
          </w:p>
        </w:tc>
        <w:tc>
          <w:tcPr>
            <w:tcW w:w="5470" w:type="dxa"/>
            <w:tcBorders>
              <w:bottom w:val="single" w:sz="4" w:space="0" w:color="auto"/>
            </w:tcBorders>
          </w:tcPr>
          <w:p w14:paraId="23F0ABED" w14:textId="77777777" w:rsidR="003A13B0" w:rsidRDefault="00977A68" w:rsidP="0042789A">
            <w:pPr>
              <w:rPr>
                <w:rFonts w:cstheme="minorHAnsi"/>
                <w:bCs/>
                <w:color w:val="000000"/>
                <w:sz w:val="24"/>
                <w:szCs w:val="24"/>
              </w:rPr>
            </w:pPr>
            <w:r>
              <w:rPr>
                <w:rFonts w:cstheme="minorHAnsi"/>
                <w:bCs/>
                <w:color w:val="000000"/>
                <w:sz w:val="24"/>
                <w:szCs w:val="24"/>
              </w:rPr>
              <w:t>Alarm valve interior, alarm/pre-action/deluge/dry-pipe valve strainers/filters/orifices, check/pre-action/deluge valve interior.</w:t>
            </w:r>
          </w:p>
        </w:tc>
        <w:tc>
          <w:tcPr>
            <w:tcW w:w="2045" w:type="dxa"/>
            <w:tcBorders>
              <w:bottom w:val="single" w:sz="4" w:space="0" w:color="auto"/>
            </w:tcBorders>
          </w:tcPr>
          <w:p w14:paraId="630059CC" w14:textId="77777777" w:rsidR="003A13B0" w:rsidRDefault="00CD4150" w:rsidP="0042789A">
            <w:pPr>
              <w:rPr>
                <w:rFonts w:cstheme="minorHAnsi"/>
                <w:bCs/>
                <w:color w:val="000000"/>
                <w:sz w:val="24"/>
                <w:szCs w:val="24"/>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977A68" w14:paraId="143D39A0" w14:textId="77777777" w:rsidTr="00290B67">
        <w:tc>
          <w:tcPr>
            <w:tcW w:w="9576" w:type="dxa"/>
            <w:gridSpan w:val="4"/>
            <w:shd w:val="clear" w:color="auto" w:fill="000000" w:themeFill="text1"/>
          </w:tcPr>
          <w:p w14:paraId="50F64EE3" w14:textId="77777777" w:rsidR="00977A68" w:rsidRPr="00290B67" w:rsidRDefault="00977A68" w:rsidP="00977A68">
            <w:pPr>
              <w:jc w:val="center"/>
              <w:rPr>
                <w:rFonts w:cstheme="minorHAnsi"/>
                <w:bCs/>
                <w:color w:val="FFFFFF" w:themeColor="background1"/>
                <w:sz w:val="24"/>
                <w:szCs w:val="24"/>
              </w:rPr>
            </w:pPr>
            <w:r w:rsidRPr="00290B67">
              <w:rPr>
                <w:rFonts w:cstheme="minorHAnsi"/>
                <w:bCs/>
                <w:color w:val="FFFFFF" w:themeColor="background1"/>
                <w:sz w:val="24"/>
                <w:szCs w:val="24"/>
              </w:rPr>
              <w:t>EVERY SIX YEARS</w:t>
            </w:r>
          </w:p>
        </w:tc>
      </w:tr>
      <w:tr w:rsidR="003A13B0" w14:paraId="7BCF3792" w14:textId="77777777" w:rsidTr="006879DB">
        <w:tc>
          <w:tcPr>
            <w:tcW w:w="1353" w:type="dxa"/>
            <w:tcBorders>
              <w:bottom w:val="single" w:sz="4" w:space="0" w:color="auto"/>
            </w:tcBorders>
          </w:tcPr>
          <w:p w14:paraId="0BD87CD4" w14:textId="77777777" w:rsidR="003A13B0" w:rsidRDefault="00977A68" w:rsidP="0042789A">
            <w:pPr>
              <w:rPr>
                <w:rFonts w:cstheme="minorHAnsi"/>
                <w:bCs/>
                <w:color w:val="000000"/>
                <w:sz w:val="24"/>
                <w:szCs w:val="24"/>
              </w:rPr>
            </w:pPr>
            <w:r>
              <w:rPr>
                <w:rFonts w:cstheme="minorHAnsi"/>
                <w:bCs/>
                <w:color w:val="000000"/>
                <w:sz w:val="24"/>
                <w:szCs w:val="24"/>
              </w:rPr>
              <w:t>6.2.1.1.(1)</w:t>
            </w:r>
          </w:p>
        </w:tc>
        <w:tc>
          <w:tcPr>
            <w:tcW w:w="708" w:type="dxa"/>
            <w:tcBorders>
              <w:bottom w:val="single" w:sz="4" w:space="0" w:color="auto"/>
            </w:tcBorders>
          </w:tcPr>
          <w:p w14:paraId="0B39925B" w14:textId="77777777" w:rsidR="003A13B0" w:rsidRDefault="00977A68" w:rsidP="008916E0">
            <w:pPr>
              <w:jc w:val="center"/>
              <w:rPr>
                <w:rFonts w:cstheme="minorHAnsi"/>
                <w:bCs/>
                <w:color w:val="000000"/>
                <w:sz w:val="24"/>
                <w:szCs w:val="24"/>
              </w:rPr>
            </w:pPr>
            <w:r>
              <w:rPr>
                <w:rFonts w:cstheme="minorHAnsi"/>
                <w:bCs/>
                <w:color w:val="000000"/>
                <w:sz w:val="24"/>
                <w:szCs w:val="24"/>
              </w:rPr>
              <w:t>M</w:t>
            </w:r>
          </w:p>
        </w:tc>
        <w:tc>
          <w:tcPr>
            <w:tcW w:w="5470" w:type="dxa"/>
            <w:tcBorders>
              <w:bottom w:val="single" w:sz="4" w:space="0" w:color="auto"/>
            </w:tcBorders>
          </w:tcPr>
          <w:p w14:paraId="3AB06F85" w14:textId="77777777" w:rsidR="003A13B0" w:rsidRDefault="00977A68" w:rsidP="0042789A">
            <w:pPr>
              <w:rPr>
                <w:rFonts w:cstheme="minorHAnsi"/>
                <w:bCs/>
                <w:color w:val="000000"/>
                <w:sz w:val="24"/>
                <w:szCs w:val="24"/>
              </w:rPr>
            </w:pPr>
            <w:r>
              <w:rPr>
                <w:rFonts w:cstheme="minorHAnsi"/>
                <w:bCs/>
                <w:color w:val="000000"/>
                <w:sz w:val="24"/>
                <w:szCs w:val="24"/>
              </w:rPr>
              <w:t>Stored-pressure fire extinguishers shall be emptied and subject to applicable maintenance procedures.</w:t>
            </w:r>
          </w:p>
        </w:tc>
        <w:tc>
          <w:tcPr>
            <w:tcW w:w="2045" w:type="dxa"/>
            <w:tcBorders>
              <w:bottom w:val="single" w:sz="4" w:space="0" w:color="auto"/>
            </w:tcBorders>
          </w:tcPr>
          <w:p w14:paraId="1DB31F94" w14:textId="77777777" w:rsidR="003A13B0" w:rsidRDefault="00CD4150" w:rsidP="0042789A">
            <w:pPr>
              <w:rPr>
                <w:rFonts w:cstheme="minorHAnsi"/>
                <w:bCs/>
                <w:color w:val="000000"/>
                <w:sz w:val="24"/>
                <w:szCs w:val="24"/>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977A68" w14:paraId="5C727F58" w14:textId="77777777" w:rsidTr="00290B67">
        <w:tc>
          <w:tcPr>
            <w:tcW w:w="9576" w:type="dxa"/>
            <w:gridSpan w:val="4"/>
            <w:shd w:val="clear" w:color="auto" w:fill="000000" w:themeFill="text1"/>
          </w:tcPr>
          <w:p w14:paraId="5793CED4" w14:textId="77777777" w:rsidR="00977A68" w:rsidRPr="00290B67" w:rsidRDefault="00977A68" w:rsidP="00977A68">
            <w:pPr>
              <w:jc w:val="center"/>
              <w:rPr>
                <w:rFonts w:cstheme="minorHAnsi"/>
                <w:bCs/>
                <w:color w:val="FFFFFF" w:themeColor="background1"/>
                <w:sz w:val="24"/>
                <w:szCs w:val="24"/>
              </w:rPr>
            </w:pPr>
            <w:r w:rsidRPr="00290B67">
              <w:rPr>
                <w:rFonts w:cstheme="minorHAnsi"/>
                <w:bCs/>
                <w:color w:val="FFFFFF" w:themeColor="background1"/>
                <w:sz w:val="24"/>
                <w:szCs w:val="24"/>
              </w:rPr>
              <w:t>EVERY 12 YEARS</w:t>
            </w:r>
          </w:p>
        </w:tc>
      </w:tr>
      <w:tr w:rsidR="003A13B0" w14:paraId="20E98EBB" w14:textId="77777777" w:rsidTr="006879DB">
        <w:tc>
          <w:tcPr>
            <w:tcW w:w="1353" w:type="dxa"/>
          </w:tcPr>
          <w:p w14:paraId="2F8C3520" w14:textId="77777777" w:rsidR="003A13B0" w:rsidRDefault="00977A68" w:rsidP="0042789A">
            <w:pPr>
              <w:rPr>
                <w:rFonts w:cstheme="minorHAnsi"/>
                <w:bCs/>
                <w:color w:val="000000"/>
                <w:sz w:val="24"/>
                <w:szCs w:val="24"/>
              </w:rPr>
            </w:pPr>
            <w:r>
              <w:rPr>
                <w:rFonts w:cstheme="minorHAnsi"/>
                <w:bCs/>
                <w:color w:val="000000"/>
                <w:sz w:val="24"/>
                <w:szCs w:val="24"/>
              </w:rPr>
              <w:t>6.2.1.1.(1)</w:t>
            </w:r>
          </w:p>
        </w:tc>
        <w:tc>
          <w:tcPr>
            <w:tcW w:w="708" w:type="dxa"/>
          </w:tcPr>
          <w:p w14:paraId="30DEE484" w14:textId="77777777" w:rsidR="003A13B0" w:rsidRDefault="00977A68" w:rsidP="008916E0">
            <w:pPr>
              <w:jc w:val="center"/>
              <w:rPr>
                <w:rFonts w:cstheme="minorHAnsi"/>
                <w:bCs/>
                <w:color w:val="000000"/>
                <w:sz w:val="24"/>
                <w:szCs w:val="24"/>
              </w:rPr>
            </w:pPr>
            <w:r>
              <w:rPr>
                <w:rFonts w:cstheme="minorHAnsi"/>
                <w:bCs/>
                <w:color w:val="000000"/>
                <w:sz w:val="24"/>
                <w:szCs w:val="24"/>
              </w:rPr>
              <w:t>M</w:t>
            </w:r>
          </w:p>
        </w:tc>
        <w:tc>
          <w:tcPr>
            <w:tcW w:w="5470" w:type="dxa"/>
          </w:tcPr>
          <w:p w14:paraId="71F17843" w14:textId="77777777" w:rsidR="003A13B0" w:rsidRDefault="00977A68" w:rsidP="0042789A">
            <w:pPr>
              <w:rPr>
                <w:rFonts w:cstheme="minorHAnsi"/>
                <w:bCs/>
                <w:color w:val="000000"/>
                <w:sz w:val="24"/>
                <w:szCs w:val="24"/>
              </w:rPr>
            </w:pPr>
            <w:r>
              <w:rPr>
                <w:rFonts w:cstheme="minorHAnsi"/>
                <w:bCs/>
                <w:color w:val="000000"/>
                <w:sz w:val="24"/>
                <w:szCs w:val="24"/>
              </w:rPr>
              <w:t>Removal of non-rechargeable fire extinguishers from the date of manufacture.</w:t>
            </w:r>
          </w:p>
        </w:tc>
        <w:tc>
          <w:tcPr>
            <w:tcW w:w="2045" w:type="dxa"/>
          </w:tcPr>
          <w:p w14:paraId="579F9A26" w14:textId="77777777" w:rsidR="003A13B0" w:rsidRDefault="00CD4150" w:rsidP="0042789A">
            <w:pPr>
              <w:rPr>
                <w:rFonts w:cstheme="minorHAnsi"/>
                <w:bCs/>
                <w:color w:val="000000"/>
                <w:sz w:val="24"/>
                <w:szCs w:val="24"/>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3A13B0" w14:paraId="1404096E" w14:textId="77777777" w:rsidTr="006879DB">
        <w:tc>
          <w:tcPr>
            <w:tcW w:w="1353" w:type="dxa"/>
            <w:tcBorders>
              <w:bottom w:val="single" w:sz="4" w:space="0" w:color="auto"/>
            </w:tcBorders>
          </w:tcPr>
          <w:p w14:paraId="3B155721" w14:textId="77777777" w:rsidR="003A13B0" w:rsidRDefault="00977A68" w:rsidP="0042789A">
            <w:pPr>
              <w:rPr>
                <w:rFonts w:cstheme="minorHAnsi"/>
                <w:bCs/>
                <w:color w:val="000000"/>
                <w:sz w:val="24"/>
                <w:szCs w:val="24"/>
              </w:rPr>
            </w:pPr>
            <w:r>
              <w:rPr>
                <w:rFonts w:cstheme="minorHAnsi"/>
                <w:bCs/>
                <w:color w:val="000000"/>
                <w:sz w:val="24"/>
                <w:szCs w:val="24"/>
              </w:rPr>
              <w:t>6.2.1.1.(1)</w:t>
            </w:r>
          </w:p>
        </w:tc>
        <w:tc>
          <w:tcPr>
            <w:tcW w:w="708" w:type="dxa"/>
            <w:tcBorders>
              <w:bottom w:val="single" w:sz="4" w:space="0" w:color="auto"/>
            </w:tcBorders>
          </w:tcPr>
          <w:p w14:paraId="3CBC537F" w14:textId="77777777" w:rsidR="003A13B0" w:rsidRDefault="00977A68" w:rsidP="008916E0">
            <w:pPr>
              <w:jc w:val="center"/>
              <w:rPr>
                <w:rFonts w:cstheme="minorHAnsi"/>
                <w:bCs/>
                <w:color w:val="000000"/>
                <w:sz w:val="24"/>
                <w:szCs w:val="24"/>
              </w:rPr>
            </w:pPr>
            <w:r>
              <w:rPr>
                <w:rFonts w:cstheme="minorHAnsi"/>
                <w:bCs/>
                <w:color w:val="000000"/>
                <w:sz w:val="24"/>
                <w:szCs w:val="24"/>
              </w:rPr>
              <w:t>T</w:t>
            </w:r>
          </w:p>
        </w:tc>
        <w:tc>
          <w:tcPr>
            <w:tcW w:w="5470" w:type="dxa"/>
            <w:tcBorders>
              <w:bottom w:val="single" w:sz="4" w:space="0" w:color="auto"/>
            </w:tcBorders>
          </w:tcPr>
          <w:p w14:paraId="1FDC060E" w14:textId="77777777" w:rsidR="003A13B0" w:rsidRDefault="00977A68" w:rsidP="0042789A">
            <w:pPr>
              <w:rPr>
                <w:rFonts w:cstheme="minorHAnsi"/>
                <w:bCs/>
                <w:color w:val="000000"/>
                <w:sz w:val="24"/>
                <w:szCs w:val="24"/>
              </w:rPr>
            </w:pPr>
            <w:r>
              <w:rPr>
                <w:rFonts w:cstheme="minorHAnsi"/>
                <w:bCs/>
                <w:color w:val="000000"/>
                <w:sz w:val="24"/>
                <w:szCs w:val="24"/>
              </w:rPr>
              <w:t>Dry chemical, stored pressured, cartridge or cylinder operated, with mild steel shells, halogenated agents and dry power, stored pressure, cartridge</w:t>
            </w:r>
            <w:r w:rsidR="00684F19">
              <w:rPr>
                <w:rFonts w:cstheme="minorHAnsi"/>
                <w:bCs/>
                <w:color w:val="000000"/>
                <w:sz w:val="24"/>
                <w:szCs w:val="24"/>
              </w:rPr>
              <w:t xml:space="preserve"> or cylinder operated, with mild steel shells hydrostatic testing.</w:t>
            </w:r>
          </w:p>
        </w:tc>
        <w:tc>
          <w:tcPr>
            <w:tcW w:w="2045" w:type="dxa"/>
            <w:tcBorders>
              <w:bottom w:val="single" w:sz="4" w:space="0" w:color="auto"/>
            </w:tcBorders>
          </w:tcPr>
          <w:p w14:paraId="56E11589" w14:textId="77777777" w:rsidR="003A13B0" w:rsidRDefault="00CD4150" w:rsidP="0042789A">
            <w:pPr>
              <w:rPr>
                <w:rFonts w:cstheme="minorHAnsi"/>
                <w:bCs/>
                <w:color w:val="000000"/>
                <w:sz w:val="24"/>
                <w:szCs w:val="24"/>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684F19" w14:paraId="34536969" w14:textId="77777777" w:rsidTr="00290B67">
        <w:tc>
          <w:tcPr>
            <w:tcW w:w="9576" w:type="dxa"/>
            <w:gridSpan w:val="4"/>
            <w:shd w:val="clear" w:color="auto" w:fill="000000" w:themeFill="text1"/>
          </w:tcPr>
          <w:p w14:paraId="79EA8092" w14:textId="77777777" w:rsidR="00684F19" w:rsidRPr="00290B67" w:rsidRDefault="00684F19" w:rsidP="00684F19">
            <w:pPr>
              <w:jc w:val="center"/>
              <w:rPr>
                <w:rFonts w:cstheme="minorHAnsi"/>
                <w:bCs/>
                <w:color w:val="FFFFFF" w:themeColor="background1"/>
                <w:sz w:val="24"/>
                <w:szCs w:val="24"/>
              </w:rPr>
            </w:pPr>
            <w:r w:rsidRPr="00290B67">
              <w:rPr>
                <w:rFonts w:cstheme="minorHAnsi"/>
                <w:bCs/>
                <w:color w:val="FFFFFF" w:themeColor="background1"/>
                <w:sz w:val="24"/>
                <w:szCs w:val="24"/>
              </w:rPr>
              <w:t>EVERY 20 YEARS</w:t>
            </w:r>
          </w:p>
        </w:tc>
      </w:tr>
      <w:tr w:rsidR="003A13B0" w14:paraId="1031D424" w14:textId="77777777" w:rsidTr="006879DB">
        <w:tc>
          <w:tcPr>
            <w:tcW w:w="1353" w:type="dxa"/>
            <w:tcBorders>
              <w:bottom w:val="single" w:sz="4" w:space="0" w:color="auto"/>
            </w:tcBorders>
          </w:tcPr>
          <w:p w14:paraId="7EFFAB18" w14:textId="77777777" w:rsidR="003A13B0" w:rsidRDefault="00684F19" w:rsidP="0042789A">
            <w:pPr>
              <w:rPr>
                <w:rFonts w:cstheme="minorHAnsi"/>
                <w:bCs/>
                <w:color w:val="000000"/>
                <w:sz w:val="24"/>
                <w:szCs w:val="24"/>
              </w:rPr>
            </w:pPr>
            <w:r>
              <w:rPr>
                <w:rFonts w:cstheme="minorHAnsi"/>
                <w:bCs/>
                <w:color w:val="000000"/>
                <w:sz w:val="24"/>
                <w:szCs w:val="24"/>
              </w:rPr>
              <w:t>6.4.1.1.(1)</w:t>
            </w:r>
          </w:p>
        </w:tc>
        <w:tc>
          <w:tcPr>
            <w:tcW w:w="708" w:type="dxa"/>
            <w:tcBorders>
              <w:bottom w:val="single" w:sz="4" w:space="0" w:color="auto"/>
            </w:tcBorders>
          </w:tcPr>
          <w:p w14:paraId="3153C2A3" w14:textId="77777777" w:rsidR="003A13B0" w:rsidRDefault="00684F19" w:rsidP="008916E0">
            <w:pPr>
              <w:jc w:val="center"/>
              <w:rPr>
                <w:rFonts w:cstheme="minorHAnsi"/>
                <w:bCs/>
                <w:color w:val="000000"/>
                <w:sz w:val="24"/>
                <w:szCs w:val="24"/>
              </w:rPr>
            </w:pPr>
            <w:r>
              <w:rPr>
                <w:rFonts w:cstheme="minorHAnsi"/>
                <w:bCs/>
                <w:color w:val="000000"/>
                <w:sz w:val="24"/>
                <w:szCs w:val="24"/>
              </w:rPr>
              <w:t>T</w:t>
            </w:r>
          </w:p>
        </w:tc>
        <w:tc>
          <w:tcPr>
            <w:tcW w:w="5470" w:type="dxa"/>
            <w:tcBorders>
              <w:bottom w:val="single" w:sz="4" w:space="0" w:color="auto"/>
            </w:tcBorders>
          </w:tcPr>
          <w:p w14:paraId="755EB80F" w14:textId="77777777" w:rsidR="003A13B0" w:rsidRDefault="00684F19" w:rsidP="0042789A">
            <w:pPr>
              <w:rPr>
                <w:rFonts w:cstheme="minorHAnsi"/>
                <w:bCs/>
                <w:color w:val="000000"/>
                <w:sz w:val="24"/>
                <w:szCs w:val="24"/>
              </w:rPr>
            </w:pPr>
            <w:r>
              <w:rPr>
                <w:rFonts w:cstheme="minorHAnsi"/>
                <w:bCs/>
                <w:color w:val="000000"/>
                <w:sz w:val="24"/>
                <w:szCs w:val="24"/>
              </w:rPr>
              <w:t>Fast response sprinkler heads in sprinkler systems.  Retesting is required every 10 years.</w:t>
            </w:r>
          </w:p>
        </w:tc>
        <w:tc>
          <w:tcPr>
            <w:tcW w:w="2045" w:type="dxa"/>
            <w:tcBorders>
              <w:bottom w:val="single" w:sz="4" w:space="0" w:color="auto"/>
            </w:tcBorders>
          </w:tcPr>
          <w:p w14:paraId="4DC81747" w14:textId="77777777" w:rsidR="003A13B0" w:rsidRDefault="00CD4150" w:rsidP="0042789A">
            <w:pPr>
              <w:rPr>
                <w:rFonts w:cstheme="minorHAnsi"/>
                <w:bCs/>
                <w:color w:val="000000"/>
                <w:sz w:val="24"/>
                <w:szCs w:val="24"/>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bl>
    <w:p w14:paraId="62A41848" w14:textId="77777777" w:rsidR="005B40DE" w:rsidRDefault="005B40DE">
      <w:r>
        <w:br w:type="page"/>
      </w:r>
    </w:p>
    <w:tbl>
      <w:tblPr>
        <w:tblStyle w:val="TableGrid"/>
        <w:tblW w:w="0" w:type="auto"/>
        <w:tblLook w:val="04A0" w:firstRow="1" w:lastRow="0" w:firstColumn="1" w:lastColumn="0" w:noHBand="0" w:noVBand="1"/>
      </w:tblPr>
      <w:tblGrid>
        <w:gridCol w:w="9350"/>
      </w:tblGrid>
      <w:tr w:rsidR="005B40DE" w14:paraId="78083A98" w14:textId="77777777" w:rsidTr="005B40DE">
        <w:tc>
          <w:tcPr>
            <w:tcW w:w="9576" w:type="dxa"/>
          </w:tcPr>
          <w:p w14:paraId="4C446CA1" w14:textId="77777777" w:rsidR="005B40DE" w:rsidRDefault="005B40DE" w:rsidP="005B40DE">
            <w:pPr>
              <w:spacing w:after="200" w:line="276" w:lineRule="auto"/>
              <w:jc w:val="center"/>
              <w:rPr>
                <w:rFonts w:cstheme="minorHAnsi"/>
                <w:bCs/>
                <w:color w:val="000000"/>
                <w:sz w:val="40"/>
                <w:szCs w:val="24"/>
              </w:rPr>
            </w:pPr>
            <w:r>
              <w:rPr>
                <w:rFonts w:cstheme="minorHAnsi"/>
                <w:bCs/>
                <w:color w:val="000000"/>
                <w:sz w:val="40"/>
                <w:szCs w:val="24"/>
              </w:rPr>
              <w:lastRenderedPageBreak/>
              <w:t>Maintenance of Fire &amp; Life Safety Systems</w:t>
            </w:r>
          </w:p>
        </w:tc>
      </w:tr>
    </w:tbl>
    <w:p w14:paraId="6EBCDED0" w14:textId="77777777" w:rsidR="005B40DE" w:rsidRDefault="005B40DE"/>
    <w:tbl>
      <w:tblPr>
        <w:tblStyle w:val="TableGrid"/>
        <w:tblW w:w="0" w:type="auto"/>
        <w:tblLook w:val="04A0" w:firstRow="1" w:lastRow="0" w:firstColumn="1" w:lastColumn="0" w:noHBand="0" w:noVBand="1"/>
      </w:tblPr>
      <w:tblGrid>
        <w:gridCol w:w="1344"/>
        <w:gridCol w:w="704"/>
        <w:gridCol w:w="5257"/>
        <w:gridCol w:w="2045"/>
      </w:tblGrid>
      <w:tr w:rsidR="005B40DE" w14:paraId="2BF486D3" w14:textId="77777777" w:rsidTr="005B40DE">
        <w:tc>
          <w:tcPr>
            <w:tcW w:w="1353" w:type="dxa"/>
            <w:shd w:val="clear" w:color="auto" w:fill="FFFFFF" w:themeFill="background1"/>
          </w:tcPr>
          <w:p w14:paraId="5EBCCCAB" w14:textId="77777777" w:rsidR="005B40DE" w:rsidRDefault="005B40DE" w:rsidP="002E4079">
            <w:pPr>
              <w:rPr>
                <w:rFonts w:cstheme="minorHAnsi"/>
                <w:bCs/>
                <w:color w:val="000000"/>
                <w:sz w:val="24"/>
                <w:szCs w:val="24"/>
              </w:rPr>
            </w:pPr>
            <w:r>
              <w:rPr>
                <w:rFonts w:cstheme="minorHAnsi"/>
                <w:bCs/>
                <w:color w:val="000000"/>
                <w:sz w:val="24"/>
                <w:szCs w:val="24"/>
              </w:rPr>
              <w:t>NFC</w:t>
            </w:r>
          </w:p>
        </w:tc>
        <w:tc>
          <w:tcPr>
            <w:tcW w:w="708" w:type="dxa"/>
            <w:shd w:val="clear" w:color="auto" w:fill="FFFFFF" w:themeFill="background1"/>
          </w:tcPr>
          <w:p w14:paraId="0C04A6BF" w14:textId="77777777" w:rsidR="005B40DE" w:rsidRDefault="005B40DE" w:rsidP="002E4079">
            <w:pPr>
              <w:rPr>
                <w:rFonts w:cstheme="minorHAnsi"/>
                <w:bCs/>
                <w:color w:val="000000"/>
                <w:sz w:val="24"/>
                <w:szCs w:val="24"/>
              </w:rPr>
            </w:pPr>
            <w:r>
              <w:rPr>
                <w:rFonts w:cstheme="minorHAnsi"/>
                <w:bCs/>
                <w:color w:val="000000"/>
                <w:sz w:val="24"/>
                <w:szCs w:val="24"/>
              </w:rPr>
              <w:t>DEF.</w:t>
            </w:r>
          </w:p>
        </w:tc>
        <w:tc>
          <w:tcPr>
            <w:tcW w:w="5470" w:type="dxa"/>
            <w:shd w:val="clear" w:color="auto" w:fill="FFFFFF" w:themeFill="background1"/>
          </w:tcPr>
          <w:p w14:paraId="297DB312" w14:textId="77777777" w:rsidR="005B40DE" w:rsidRDefault="005B40DE" w:rsidP="002E4079">
            <w:pPr>
              <w:rPr>
                <w:rFonts w:cstheme="minorHAnsi"/>
                <w:bCs/>
                <w:color w:val="000000"/>
                <w:sz w:val="24"/>
                <w:szCs w:val="24"/>
              </w:rPr>
            </w:pPr>
            <w:r>
              <w:rPr>
                <w:rFonts w:cstheme="minorHAnsi"/>
                <w:bCs/>
                <w:color w:val="000000"/>
                <w:sz w:val="24"/>
                <w:szCs w:val="24"/>
              </w:rPr>
              <w:t>Requirement</w:t>
            </w:r>
          </w:p>
        </w:tc>
        <w:tc>
          <w:tcPr>
            <w:tcW w:w="2045" w:type="dxa"/>
            <w:shd w:val="clear" w:color="auto" w:fill="FFFFFF" w:themeFill="background1"/>
          </w:tcPr>
          <w:p w14:paraId="564B9088" w14:textId="77777777" w:rsidR="005B40DE" w:rsidRDefault="005B40DE" w:rsidP="002E4079">
            <w:pPr>
              <w:rPr>
                <w:rFonts w:cstheme="minorHAnsi"/>
                <w:bCs/>
                <w:color w:val="000000"/>
                <w:sz w:val="24"/>
                <w:szCs w:val="24"/>
              </w:rPr>
            </w:pPr>
            <w:r>
              <w:rPr>
                <w:rFonts w:cstheme="minorHAnsi"/>
                <w:bCs/>
                <w:color w:val="000000"/>
                <w:sz w:val="24"/>
                <w:szCs w:val="24"/>
              </w:rPr>
              <w:t>Resp.</w:t>
            </w:r>
          </w:p>
        </w:tc>
      </w:tr>
      <w:tr w:rsidR="00684F19" w14:paraId="1869FCCB" w14:textId="77777777" w:rsidTr="00290B67">
        <w:tc>
          <w:tcPr>
            <w:tcW w:w="9576" w:type="dxa"/>
            <w:gridSpan w:val="4"/>
            <w:shd w:val="clear" w:color="auto" w:fill="000000" w:themeFill="text1"/>
          </w:tcPr>
          <w:p w14:paraId="5EE52930" w14:textId="77777777" w:rsidR="00684F19" w:rsidRPr="00290B67" w:rsidRDefault="00684F19" w:rsidP="00684F19">
            <w:pPr>
              <w:jc w:val="center"/>
              <w:rPr>
                <w:rFonts w:cstheme="minorHAnsi"/>
                <w:bCs/>
                <w:color w:val="FFFFFF" w:themeColor="background1"/>
                <w:sz w:val="24"/>
                <w:szCs w:val="24"/>
              </w:rPr>
            </w:pPr>
            <w:r w:rsidRPr="00290B67">
              <w:rPr>
                <w:rFonts w:cstheme="minorHAnsi"/>
                <w:bCs/>
                <w:color w:val="FFFFFF" w:themeColor="background1"/>
                <w:sz w:val="24"/>
                <w:szCs w:val="24"/>
              </w:rPr>
              <w:t>EVERY 50 YEARS</w:t>
            </w:r>
          </w:p>
        </w:tc>
      </w:tr>
      <w:tr w:rsidR="003A13B0" w14:paraId="55DB301C" w14:textId="77777777" w:rsidTr="006879DB">
        <w:tc>
          <w:tcPr>
            <w:tcW w:w="1353" w:type="dxa"/>
            <w:tcBorders>
              <w:bottom w:val="single" w:sz="4" w:space="0" w:color="auto"/>
            </w:tcBorders>
          </w:tcPr>
          <w:p w14:paraId="3513AFDE" w14:textId="77777777" w:rsidR="003A13B0" w:rsidRDefault="00684F19" w:rsidP="0042789A">
            <w:pPr>
              <w:rPr>
                <w:rFonts w:cstheme="minorHAnsi"/>
                <w:bCs/>
                <w:color w:val="000000"/>
                <w:sz w:val="24"/>
                <w:szCs w:val="24"/>
              </w:rPr>
            </w:pPr>
            <w:r>
              <w:rPr>
                <w:rFonts w:cstheme="minorHAnsi"/>
                <w:bCs/>
                <w:color w:val="000000"/>
                <w:sz w:val="24"/>
                <w:szCs w:val="24"/>
              </w:rPr>
              <w:t>6.4.1.1.(1)</w:t>
            </w:r>
          </w:p>
        </w:tc>
        <w:tc>
          <w:tcPr>
            <w:tcW w:w="708" w:type="dxa"/>
            <w:tcBorders>
              <w:bottom w:val="single" w:sz="4" w:space="0" w:color="auto"/>
            </w:tcBorders>
          </w:tcPr>
          <w:p w14:paraId="4F4EB35C" w14:textId="77777777" w:rsidR="003A13B0" w:rsidRDefault="00684F19" w:rsidP="008916E0">
            <w:pPr>
              <w:jc w:val="center"/>
              <w:rPr>
                <w:rFonts w:cstheme="minorHAnsi"/>
                <w:bCs/>
                <w:color w:val="000000"/>
                <w:sz w:val="24"/>
                <w:szCs w:val="24"/>
              </w:rPr>
            </w:pPr>
            <w:r>
              <w:rPr>
                <w:rFonts w:cstheme="minorHAnsi"/>
                <w:bCs/>
                <w:color w:val="000000"/>
                <w:sz w:val="24"/>
                <w:szCs w:val="24"/>
              </w:rPr>
              <w:t>T</w:t>
            </w:r>
          </w:p>
        </w:tc>
        <w:tc>
          <w:tcPr>
            <w:tcW w:w="5470" w:type="dxa"/>
            <w:tcBorders>
              <w:bottom w:val="single" w:sz="4" w:space="0" w:color="auto"/>
            </w:tcBorders>
          </w:tcPr>
          <w:p w14:paraId="1943B6DA" w14:textId="77777777" w:rsidR="003A13B0" w:rsidRDefault="00684F19" w:rsidP="0042789A">
            <w:pPr>
              <w:rPr>
                <w:rFonts w:cstheme="minorHAnsi"/>
                <w:bCs/>
                <w:color w:val="000000"/>
                <w:sz w:val="24"/>
                <w:szCs w:val="24"/>
              </w:rPr>
            </w:pPr>
            <w:r>
              <w:rPr>
                <w:rFonts w:cstheme="minorHAnsi"/>
                <w:bCs/>
                <w:color w:val="000000"/>
                <w:sz w:val="24"/>
                <w:szCs w:val="24"/>
              </w:rPr>
              <w:t>All sprinkler heads in sprinkler systems (or replacement).  Retesting required every 10 years.</w:t>
            </w:r>
          </w:p>
        </w:tc>
        <w:tc>
          <w:tcPr>
            <w:tcW w:w="2045" w:type="dxa"/>
            <w:tcBorders>
              <w:bottom w:val="single" w:sz="4" w:space="0" w:color="auto"/>
            </w:tcBorders>
          </w:tcPr>
          <w:p w14:paraId="55CA8849" w14:textId="77777777" w:rsidR="003A13B0" w:rsidRDefault="00CD4150" w:rsidP="0042789A">
            <w:pPr>
              <w:rPr>
                <w:rFonts w:cstheme="minorHAnsi"/>
                <w:bCs/>
                <w:color w:val="000000"/>
                <w:sz w:val="24"/>
                <w:szCs w:val="24"/>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684F19" w14:paraId="05809A64" w14:textId="77777777" w:rsidTr="00290B67">
        <w:tc>
          <w:tcPr>
            <w:tcW w:w="9576" w:type="dxa"/>
            <w:gridSpan w:val="4"/>
            <w:shd w:val="clear" w:color="auto" w:fill="000000" w:themeFill="text1"/>
          </w:tcPr>
          <w:p w14:paraId="54D188F9" w14:textId="77777777" w:rsidR="00684F19" w:rsidRPr="00290B67" w:rsidRDefault="00684F19" w:rsidP="00684F19">
            <w:pPr>
              <w:jc w:val="center"/>
              <w:rPr>
                <w:rFonts w:cstheme="minorHAnsi"/>
                <w:bCs/>
                <w:color w:val="FFFFFF" w:themeColor="background1"/>
                <w:sz w:val="24"/>
                <w:szCs w:val="24"/>
              </w:rPr>
            </w:pPr>
            <w:r w:rsidRPr="00290B67">
              <w:rPr>
                <w:rFonts w:cstheme="minorHAnsi"/>
                <w:bCs/>
                <w:color w:val="FFFFFF" w:themeColor="background1"/>
                <w:sz w:val="24"/>
                <w:szCs w:val="24"/>
              </w:rPr>
              <w:t>EVERY 75 YEARS</w:t>
            </w:r>
          </w:p>
        </w:tc>
      </w:tr>
      <w:tr w:rsidR="003A13B0" w14:paraId="279F6F56" w14:textId="77777777" w:rsidTr="006879DB">
        <w:tc>
          <w:tcPr>
            <w:tcW w:w="1353" w:type="dxa"/>
            <w:tcBorders>
              <w:bottom w:val="single" w:sz="4" w:space="0" w:color="auto"/>
            </w:tcBorders>
          </w:tcPr>
          <w:p w14:paraId="31AFB151" w14:textId="77777777" w:rsidR="003A13B0" w:rsidRDefault="00684F19" w:rsidP="0042789A">
            <w:pPr>
              <w:rPr>
                <w:rFonts w:cstheme="minorHAnsi"/>
                <w:bCs/>
                <w:color w:val="000000"/>
                <w:sz w:val="24"/>
                <w:szCs w:val="24"/>
              </w:rPr>
            </w:pPr>
            <w:r>
              <w:rPr>
                <w:rFonts w:cstheme="minorHAnsi"/>
                <w:bCs/>
                <w:color w:val="000000"/>
                <w:sz w:val="24"/>
                <w:szCs w:val="24"/>
              </w:rPr>
              <w:t>6.4.1.1.(1)</w:t>
            </w:r>
          </w:p>
        </w:tc>
        <w:tc>
          <w:tcPr>
            <w:tcW w:w="708" w:type="dxa"/>
            <w:tcBorders>
              <w:bottom w:val="single" w:sz="4" w:space="0" w:color="auto"/>
            </w:tcBorders>
          </w:tcPr>
          <w:p w14:paraId="3C3232BD" w14:textId="77777777" w:rsidR="003A13B0" w:rsidRDefault="00684F19" w:rsidP="008916E0">
            <w:pPr>
              <w:jc w:val="center"/>
              <w:rPr>
                <w:rFonts w:cstheme="minorHAnsi"/>
                <w:bCs/>
                <w:color w:val="000000"/>
                <w:sz w:val="24"/>
                <w:szCs w:val="24"/>
              </w:rPr>
            </w:pPr>
            <w:r>
              <w:rPr>
                <w:rFonts w:cstheme="minorHAnsi"/>
                <w:bCs/>
                <w:color w:val="000000"/>
                <w:sz w:val="24"/>
                <w:szCs w:val="24"/>
              </w:rPr>
              <w:t>T</w:t>
            </w:r>
          </w:p>
        </w:tc>
        <w:tc>
          <w:tcPr>
            <w:tcW w:w="5470" w:type="dxa"/>
            <w:tcBorders>
              <w:bottom w:val="single" w:sz="4" w:space="0" w:color="auto"/>
            </w:tcBorders>
          </w:tcPr>
          <w:p w14:paraId="6CD14CFB" w14:textId="77777777" w:rsidR="003A13B0" w:rsidRDefault="00684F19" w:rsidP="0042789A">
            <w:pPr>
              <w:rPr>
                <w:rFonts w:cstheme="minorHAnsi"/>
                <w:bCs/>
                <w:color w:val="000000"/>
                <w:sz w:val="24"/>
                <w:szCs w:val="24"/>
              </w:rPr>
            </w:pPr>
            <w:r>
              <w:rPr>
                <w:rFonts w:cstheme="minorHAnsi"/>
                <w:bCs/>
                <w:color w:val="000000"/>
                <w:sz w:val="24"/>
                <w:szCs w:val="24"/>
              </w:rPr>
              <w:t>All sprinkler</w:t>
            </w:r>
            <w:r w:rsidR="00213D1C">
              <w:rPr>
                <w:rFonts w:cstheme="minorHAnsi"/>
                <w:bCs/>
                <w:color w:val="000000"/>
                <w:sz w:val="24"/>
                <w:szCs w:val="24"/>
              </w:rPr>
              <w:t xml:space="preserve"> heads (or replacement of heads).  Retesting is required every 5 years.</w:t>
            </w:r>
          </w:p>
        </w:tc>
        <w:tc>
          <w:tcPr>
            <w:tcW w:w="2045" w:type="dxa"/>
            <w:tcBorders>
              <w:bottom w:val="single" w:sz="4" w:space="0" w:color="auto"/>
            </w:tcBorders>
          </w:tcPr>
          <w:p w14:paraId="34832E99" w14:textId="77777777" w:rsidR="003A13B0" w:rsidRDefault="00CD4150" w:rsidP="0042789A">
            <w:pPr>
              <w:rPr>
                <w:rFonts w:cstheme="minorHAnsi"/>
                <w:bCs/>
                <w:color w:val="000000"/>
                <w:sz w:val="24"/>
                <w:szCs w:val="24"/>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213D1C" w14:paraId="6584FF39" w14:textId="77777777" w:rsidTr="00290B67">
        <w:tc>
          <w:tcPr>
            <w:tcW w:w="9576" w:type="dxa"/>
            <w:gridSpan w:val="4"/>
            <w:shd w:val="clear" w:color="auto" w:fill="000000" w:themeFill="text1"/>
          </w:tcPr>
          <w:p w14:paraId="2A7F0239" w14:textId="77777777" w:rsidR="00213D1C" w:rsidRPr="00290B67" w:rsidRDefault="00213D1C" w:rsidP="00213D1C">
            <w:pPr>
              <w:jc w:val="center"/>
              <w:rPr>
                <w:rFonts w:cstheme="minorHAnsi"/>
                <w:bCs/>
                <w:color w:val="FFFFFF" w:themeColor="background1"/>
                <w:sz w:val="24"/>
                <w:szCs w:val="24"/>
              </w:rPr>
            </w:pPr>
            <w:r w:rsidRPr="00290B67">
              <w:rPr>
                <w:rFonts w:cstheme="minorHAnsi"/>
                <w:bCs/>
                <w:color w:val="FFFFFF" w:themeColor="background1"/>
                <w:sz w:val="24"/>
                <w:szCs w:val="24"/>
              </w:rPr>
              <w:t>ADDITIONAL REQUIREMENTS</w:t>
            </w:r>
          </w:p>
        </w:tc>
      </w:tr>
      <w:tr w:rsidR="003A13B0" w14:paraId="3436CDB9" w14:textId="77777777" w:rsidTr="006879DB">
        <w:tc>
          <w:tcPr>
            <w:tcW w:w="1353" w:type="dxa"/>
          </w:tcPr>
          <w:p w14:paraId="3A402897" w14:textId="77777777" w:rsidR="003A13B0" w:rsidRDefault="00213D1C" w:rsidP="0042789A">
            <w:pPr>
              <w:rPr>
                <w:rFonts w:cstheme="minorHAnsi"/>
                <w:bCs/>
                <w:color w:val="000000"/>
                <w:sz w:val="24"/>
                <w:szCs w:val="24"/>
              </w:rPr>
            </w:pPr>
            <w:r>
              <w:rPr>
                <w:rFonts w:cstheme="minorHAnsi"/>
                <w:bCs/>
                <w:color w:val="000000"/>
                <w:sz w:val="24"/>
                <w:szCs w:val="24"/>
              </w:rPr>
              <w:t>2.3.2.2.(1)</w:t>
            </w:r>
          </w:p>
        </w:tc>
        <w:tc>
          <w:tcPr>
            <w:tcW w:w="708" w:type="dxa"/>
          </w:tcPr>
          <w:p w14:paraId="4A61FE80" w14:textId="77777777" w:rsidR="003A13B0" w:rsidRDefault="00213D1C" w:rsidP="008916E0">
            <w:pPr>
              <w:jc w:val="center"/>
              <w:rPr>
                <w:rFonts w:cstheme="minorHAnsi"/>
                <w:bCs/>
                <w:color w:val="000000"/>
                <w:sz w:val="24"/>
                <w:szCs w:val="24"/>
              </w:rPr>
            </w:pPr>
            <w:r>
              <w:rPr>
                <w:rFonts w:cstheme="minorHAnsi"/>
                <w:bCs/>
                <w:color w:val="000000"/>
                <w:sz w:val="24"/>
                <w:szCs w:val="24"/>
              </w:rPr>
              <w:t>M</w:t>
            </w:r>
          </w:p>
        </w:tc>
        <w:tc>
          <w:tcPr>
            <w:tcW w:w="5470" w:type="dxa"/>
          </w:tcPr>
          <w:p w14:paraId="2C6D3F94" w14:textId="77777777" w:rsidR="003A13B0" w:rsidRDefault="00213D1C" w:rsidP="0042789A">
            <w:pPr>
              <w:rPr>
                <w:rFonts w:cstheme="minorHAnsi"/>
                <w:bCs/>
                <w:color w:val="000000"/>
                <w:sz w:val="24"/>
                <w:szCs w:val="24"/>
              </w:rPr>
            </w:pPr>
            <w:r>
              <w:rPr>
                <w:rFonts w:cstheme="minorHAnsi"/>
                <w:bCs/>
                <w:color w:val="000000"/>
                <w:sz w:val="24"/>
                <w:szCs w:val="24"/>
              </w:rPr>
              <w:t>Flame retardant treatments shall be renewed as often as is required to ensure that the material will pass the match flame test.</w:t>
            </w:r>
          </w:p>
        </w:tc>
        <w:tc>
          <w:tcPr>
            <w:tcW w:w="2045" w:type="dxa"/>
          </w:tcPr>
          <w:p w14:paraId="762CEAC0" w14:textId="77777777" w:rsidR="003A13B0" w:rsidRDefault="00CD4150" w:rsidP="0042789A">
            <w:pPr>
              <w:rPr>
                <w:rFonts w:cstheme="minorHAnsi"/>
                <w:bCs/>
                <w:color w:val="000000"/>
                <w:sz w:val="24"/>
                <w:szCs w:val="24"/>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3A13B0" w14:paraId="118461B2" w14:textId="77777777" w:rsidTr="006879DB">
        <w:tc>
          <w:tcPr>
            <w:tcW w:w="1353" w:type="dxa"/>
            <w:tcBorders>
              <w:bottom w:val="single" w:sz="4" w:space="0" w:color="auto"/>
            </w:tcBorders>
          </w:tcPr>
          <w:p w14:paraId="357F035B" w14:textId="77777777" w:rsidR="003A13B0" w:rsidRDefault="00213D1C" w:rsidP="0042789A">
            <w:pPr>
              <w:rPr>
                <w:rFonts w:cstheme="minorHAnsi"/>
                <w:bCs/>
                <w:color w:val="000000"/>
                <w:sz w:val="24"/>
                <w:szCs w:val="24"/>
              </w:rPr>
            </w:pPr>
            <w:r>
              <w:rPr>
                <w:rFonts w:cstheme="minorHAnsi"/>
                <w:bCs/>
                <w:color w:val="000000"/>
                <w:sz w:val="24"/>
                <w:szCs w:val="24"/>
              </w:rPr>
              <w:t>6.4.1.1.(1)</w:t>
            </w:r>
          </w:p>
        </w:tc>
        <w:tc>
          <w:tcPr>
            <w:tcW w:w="708" w:type="dxa"/>
            <w:tcBorders>
              <w:bottom w:val="single" w:sz="4" w:space="0" w:color="auto"/>
            </w:tcBorders>
          </w:tcPr>
          <w:p w14:paraId="64B08908" w14:textId="77777777" w:rsidR="003A13B0" w:rsidRDefault="00213D1C" w:rsidP="008916E0">
            <w:pPr>
              <w:jc w:val="center"/>
              <w:rPr>
                <w:rFonts w:cstheme="minorHAnsi"/>
                <w:bCs/>
                <w:color w:val="000000"/>
                <w:sz w:val="24"/>
                <w:szCs w:val="24"/>
              </w:rPr>
            </w:pPr>
            <w:r>
              <w:rPr>
                <w:rFonts w:cstheme="minorHAnsi"/>
                <w:bCs/>
                <w:color w:val="000000"/>
                <w:sz w:val="24"/>
                <w:szCs w:val="24"/>
              </w:rPr>
              <w:t>M</w:t>
            </w:r>
          </w:p>
        </w:tc>
        <w:tc>
          <w:tcPr>
            <w:tcW w:w="5470" w:type="dxa"/>
            <w:tcBorders>
              <w:bottom w:val="single" w:sz="4" w:space="0" w:color="auto"/>
            </w:tcBorders>
          </w:tcPr>
          <w:p w14:paraId="6385E2FA" w14:textId="77777777" w:rsidR="003A13B0" w:rsidRDefault="00213D1C" w:rsidP="0042789A">
            <w:pPr>
              <w:rPr>
                <w:rFonts w:cstheme="minorHAnsi"/>
                <w:bCs/>
                <w:color w:val="000000"/>
                <w:sz w:val="24"/>
                <w:szCs w:val="24"/>
              </w:rPr>
            </w:pPr>
            <w:r>
              <w:rPr>
                <w:rFonts w:cstheme="minorHAnsi"/>
                <w:bCs/>
                <w:color w:val="000000"/>
                <w:sz w:val="24"/>
                <w:szCs w:val="24"/>
              </w:rPr>
              <w:t>Investigate for obstructions to sprinkler systems.</w:t>
            </w:r>
          </w:p>
        </w:tc>
        <w:tc>
          <w:tcPr>
            <w:tcW w:w="2045" w:type="dxa"/>
            <w:tcBorders>
              <w:bottom w:val="single" w:sz="4" w:space="0" w:color="auto"/>
            </w:tcBorders>
          </w:tcPr>
          <w:p w14:paraId="22618051" w14:textId="77777777" w:rsidR="003A13B0" w:rsidRDefault="00CD4150" w:rsidP="0042789A">
            <w:pPr>
              <w:rPr>
                <w:rFonts w:cstheme="minorHAnsi"/>
                <w:bCs/>
                <w:color w:val="000000"/>
                <w:sz w:val="24"/>
                <w:szCs w:val="24"/>
              </w:rPr>
            </w:pPr>
            <w:r>
              <w:rPr>
                <w:rFonts w:cstheme="minorHAnsi"/>
                <w:bCs/>
                <w:color w:val="000000"/>
                <w:sz w:val="24"/>
                <w:szCs w:val="24"/>
                <w:highlight w:val="yellow"/>
              </w:rPr>
              <w:t>XXXX</w:t>
            </w:r>
            <w:r w:rsidR="006879DB" w:rsidRPr="006879DB">
              <w:rPr>
                <w:rFonts w:cstheme="minorHAnsi"/>
                <w:bCs/>
                <w:color w:val="000000"/>
                <w:sz w:val="24"/>
                <w:szCs w:val="24"/>
                <w:highlight w:val="yellow"/>
              </w:rPr>
              <w:t xml:space="preserve"> Contractor/Tenant contractor</w:t>
            </w:r>
          </w:p>
        </w:tc>
      </w:tr>
      <w:tr w:rsidR="003A13B0" w14:paraId="3639AF63" w14:textId="77777777" w:rsidTr="005B40DE">
        <w:tc>
          <w:tcPr>
            <w:tcW w:w="1353" w:type="dxa"/>
            <w:tcBorders>
              <w:bottom w:val="single" w:sz="4" w:space="0" w:color="auto"/>
            </w:tcBorders>
          </w:tcPr>
          <w:p w14:paraId="1EA49AF8" w14:textId="77777777" w:rsidR="003A13B0" w:rsidRDefault="00213D1C" w:rsidP="0042789A">
            <w:pPr>
              <w:rPr>
                <w:rFonts w:cstheme="minorHAnsi"/>
                <w:bCs/>
                <w:color w:val="000000"/>
                <w:sz w:val="24"/>
                <w:szCs w:val="24"/>
              </w:rPr>
            </w:pPr>
            <w:r>
              <w:rPr>
                <w:rFonts w:cstheme="minorHAnsi"/>
                <w:bCs/>
                <w:color w:val="000000"/>
                <w:sz w:val="24"/>
                <w:szCs w:val="24"/>
              </w:rPr>
              <w:t>6.4.1.1.(1)</w:t>
            </w:r>
          </w:p>
        </w:tc>
        <w:tc>
          <w:tcPr>
            <w:tcW w:w="708" w:type="dxa"/>
            <w:tcBorders>
              <w:bottom w:val="single" w:sz="4" w:space="0" w:color="auto"/>
            </w:tcBorders>
          </w:tcPr>
          <w:p w14:paraId="2BD9E381" w14:textId="77777777" w:rsidR="003A13B0" w:rsidRDefault="00213D1C" w:rsidP="008916E0">
            <w:pPr>
              <w:jc w:val="center"/>
              <w:rPr>
                <w:rFonts w:cstheme="minorHAnsi"/>
                <w:bCs/>
                <w:color w:val="000000"/>
                <w:sz w:val="24"/>
                <w:szCs w:val="24"/>
              </w:rPr>
            </w:pPr>
            <w:r>
              <w:rPr>
                <w:rFonts w:cstheme="minorHAnsi"/>
                <w:bCs/>
                <w:color w:val="000000"/>
                <w:sz w:val="24"/>
                <w:szCs w:val="24"/>
              </w:rPr>
              <w:t>I</w:t>
            </w:r>
          </w:p>
        </w:tc>
        <w:tc>
          <w:tcPr>
            <w:tcW w:w="5470" w:type="dxa"/>
            <w:tcBorders>
              <w:bottom w:val="single" w:sz="4" w:space="0" w:color="auto"/>
            </w:tcBorders>
          </w:tcPr>
          <w:p w14:paraId="60F9834F" w14:textId="77777777" w:rsidR="003A13B0" w:rsidRDefault="00213D1C" w:rsidP="0042789A">
            <w:pPr>
              <w:rPr>
                <w:rFonts w:cstheme="minorHAnsi"/>
                <w:bCs/>
                <w:color w:val="000000"/>
                <w:sz w:val="24"/>
                <w:szCs w:val="24"/>
              </w:rPr>
            </w:pPr>
            <w:r>
              <w:rPr>
                <w:rFonts w:cstheme="minorHAnsi"/>
                <w:bCs/>
                <w:color w:val="000000"/>
                <w:sz w:val="24"/>
                <w:szCs w:val="24"/>
              </w:rPr>
              <w:t>Hydrants, mainline strainers and exposed piping for private fire service mains after each operation/significant flow.</w:t>
            </w:r>
          </w:p>
        </w:tc>
        <w:tc>
          <w:tcPr>
            <w:tcW w:w="2045" w:type="dxa"/>
            <w:tcBorders>
              <w:bottom w:val="single" w:sz="4" w:space="0" w:color="auto"/>
            </w:tcBorders>
          </w:tcPr>
          <w:p w14:paraId="5F2F576C" w14:textId="77777777" w:rsidR="003A13B0" w:rsidRDefault="00213D1C" w:rsidP="0042789A">
            <w:pPr>
              <w:rPr>
                <w:rFonts w:cstheme="minorHAnsi"/>
                <w:bCs/>
                <w:color w:val="000000"/>
                <w:sz w:val="24"/>
                <w:szCs w:val="24"/>
              </w:rPr>
            </w:pPr>
            <w:r>
              <w:rPr>
                <w:rFonts w:cstheme="minorHAnsi"/>
                <w:bCs/>
                <w:color w:val="000000"/>
                <w:sz w:val="24"/>
                <w:szCs w:val="24"/>
              </w:rPr>
              <w:t>BOR Contractor</w:t>
            </w:r>
          </w:p>
        </w:tc>
      </w:tr>
      <w:tr w:rsidR="00213D1C" w14:paraId="4BEDDC48" w14:textId="77777777" w:rsidTr="00290B67">
        <w:tc>
          <w:tcPr>
            <w:tcW w:w="9576" w:type="dxa"/>
            <w:gridSpan w:val="4"/>
            <w:shd w:val="clear" w:color="auto" w:fill="000000" w:themeFill="text1"/>
          </w:tcPr>
          <w:p w14:paraId="5E0A4B0B" w14:textId="77777777" w:rsidR="00213D1C" w:rsidRPr="00290B67" w:rsidRDefault="00213D1C" w:rsidP="00213D1C">
            <w:pPr>
              <w:jc w:val="center"/>
              <w:rPr>
                <w:rFonts w:cstheme="minorHAnsi"/>
                <w:bCs/>
                <w:color w:val="FFFFFF" w:themeColor="background1"/>
                <w:sz w:val="24"/>
                <w:szCs w:val="24"/>
              </w:rPr>
            </w:pPr>
            <w:r w:rsidRPr="00290B67">
              <w:rPr>
                <w:rFonts w:cstheme="minorHAnsi"/>
                <w:bCs/>
                <w:color w:val="FFFFFF" w:themeColor="background1"/>
                <w:sz w:val="24"/>
                <w:szCs w:val="24"/>
              </w:rPr>
              <w:t>GENERAL MAINTENANCE</w:t>
            </w:r>
          </w:p>
        </w:tc>
      </w:tr>
      <w:tr w:rsidR="003A13B0" w14:paraId="4D985349" w14:textId="77777777" w:rsidTr="006879DB">
        <w:tc>
          <w:tcPr>
            <w:tcW w:w="1353" w:type="dxa"/>
          </w:tcPr>
          <w:p w14:paraId="7F289696" w14:textId="77777777" w:rsidR="003A13B0" w:rsidRDefault="00213D1C" w:rsidP="0042789A">
            <w:pPr>
              <w:rPr>
                <w:rFonts w:cstheme="minorHAnsi"/>
                <w:bCs/>
                <w:color w:val="000000"/>
                <w:sz w:val="24"/>
                <w:szCs w:val="24"/>
              </w:rPr>
            </w:pPr>
            <w:r>
              <w:rPr>
                <w:rFonts w:cstheme="minorHAnsi"/>
                <w:bCs/>
                <w:color w:val="000000"/>
                <w:sz w:val="24"/>
                <w:szCs w:val="24"/>
              </w:rPr>
              <w:t>2.1.4.2</w:t>
            </w:r>
          </w:p>
        </w:tc>
        <w:tc>
          <w:tcPr>
            <w:tcW w:w="708" w:type="dxa"/>
          </w:tcPr>
          <w:p w14:paraId="5325EFED" w14:textId="77777777" w:rsidR="003A13B0" w:rsidRDefault="00213D1C" w:rsidP="008916E0">
            <w:pPr>
              <w:jc w:val="center"/>
              <w:rPr>
                <w:rFonts w:cstheme="minorHAnsi"/>
                <w:bCs/>
                <w:color w:val="000000"/>
                <w:sz w:val="24"/>
                <w:szCs w:val="24"/>
              </w:rPr>
            </w:pPr>
            <w:r>
              <w:rPr>
                <w:rFonts w:cstheme="minorHAnsi"/>
                <w:bCs/>
                <w:color w:val="000000"/>
                <w:sz w:val="24"/>
                <w:szCs w:val="24"/>
              </w:rPr>
              <w:t>M</w:t>
            </w:r>
          </w:p>
        </w:tc>
        <w:tc>
          <w:tcPr>
            <w:tcW w:w="5470" w:type="dxa"/>
          </w:tcPr>
          <w:p w14:paraId="7172459D" w14:textId="77777777" w:rsidR="003A13B0" w:rsidRDefault="00213D1C" w:rsidP="0042789A">
            <w:pPr>
              <w:rPr>
                <w:rFonts w:cstheme="minorHAnsi"/>
                <w:bCs/>
                <w:color w:val="000000"/>
                <w:sz w:val="24"/>
                <w:szCs w:val="24"/>
              </w:rPr>
            </w:pPr>
            <w:r>
              <w:rPr>
                <w:rFonts w:cstheme="minorHAnsi"/>
                <w:bCs/>
                <w:color w:val="000000"/>
                <w:sz w:val="24"/>
                <w:szCs w:val="24"/>
              </w:rPr>
              <w:t>Every sign, notice, placard or information that is required to be posted shall be maintained.</w:t>
            </w:r>
          </w:p>
        </w:tc>
        <w:tc>
          <w:tcPr>
            <w:tcW w:w="2045" w:type="dxa"/>
          </w:tcPr>
          <w:p w14:paraId="47E5952A" w14:textId="77777777" w:rsidR="003A13B0" w:rsidRDefault="00F1310F" w:rsidP="0042789A">
            <w:pPr>
              <w:rPr>
                <w:rFonts w:cstheme="minorHAnsi"/>
                <w:bCs/>
                <w:color w:val="000000"/>
                <w:sz w:val="24"/>
                <w:szCs w:val="24"/>
              </w:rPr>
            </w:pPr>
            <w:r>
              <w:rPr>
                <w:rFonts w:cstheme="minorHAnsi"/>
                <w:bCs/>
                <w:color w:val="000000"/>
                <w:sz w:val="24"/>
                <w:szCs w:val="24"/>
              </w:rPr>
              <w:t>S</w:t>
            </w:r>
            <w:r w:rsidR="00213D1C">
              <w:rPr>
                <w:rFonts w:cstheme="minorHAnsi"/>
                <w:bCs/>
                <w:color w:val="000000"/>
                <w:sz w:val="24"/>
                <w:szCs w:val="24"/>
              </w:rPr>
              <w:t>GM/BOR</w:t>
            </w:r>
          </w:p>
        </w:tc>
      </w:tr>
      <w:tr w:rsidR="003A13B0" w14:paraId="4B1B35AF" w14:textId="77777777" w:rsidTr="006879DB">
        <w:tc>
          <w:tcPr>
            <w:tcW w:w="1353" w:type="dxa"/>
          </w:tcPr>
          <w:p w14:paraId="67BFE7FE" w14:textId="77777777" w:rsidR="003A13B0" w:rsidRDefault="00213D1C" w:rsidP="0042789A">
            <w:pPr>
              <w:rPr>
                <w:rFonts w:cstheme="minorHAnsi"/>
                <w:bCs/>
                <w:color w:val="000000"/>
                <w:sz w:val="24"/>
                <w:szCs w:val="24"/>
              </w:rPr>
            </w:pPr>
            <w:r>
              <w:rPr>
                <w:rFonts w:cstheme="minorHAnsi"/>
                <w:bCs/>
                <w:color w:val="000000"/>
                <w:sz w:val="24"/>
                <w:szCs w:val="24"/>
              </w:rPr>
              <w:t>2.2.1.1.</w:t>
            </w:r>
          </w:p>
        </w:tc>
        <w:tc>
          <w:tcPr>
            <w:tcW w:w="708" w:type="dxa"/>
          </w:tcPr>
          <w:p w14:paraId="4833D842" w14:textId="77777777" w:rsidR="003A13B0" w:rsidRDefault="00213D1C" w:rsidP="008916E0">
            <w:pPr>
              <w:jc w:val="center"/>
              <w:rPr>
                <w:rFonts w:cstheme="minorHAnsi"/>
                <w:bCs/>
                <w:color w:val="000000"/>
                <w:sz w:val="24"/>
                <w:szCs w:val="24"/>
              </w:rPr>
            </w:pPr>
            <w:r>
              <w:rPr>
                <w:rFonts w:cstheme="minorHAnsi"/>
                <w:bCs/>
                <w:color w:val="000000"/>
                <w:sz w:val="24"/>
                <w:szCs w:val="24"/>
              </w:rPr>
              <w:t>M</w:t>
            </w:r>
          </w:p>
        </w:tc>
        <w:tc>
          <w:tcPr>
            <w:tcW w:w="5470" w:type="dxa"/>
          </w:tcPr>
          <w:p w14:paraId="07FC45C7" w14:textId="77777777" w:rsidR="003A13B0" w:rsidRDefault="00213D1C" w:rsidP="0042789A">
            <w:pPr>
              <w:rPr>
                <w:rFonts w:cstheme="minorHAnsi"/>
                <w:bCs/>
                <w:color w:val="000000"/>
                <w:sz w:val="24"/>
                <w:szCs w:val="24"/>
              </w:rPr>
            </w:pPr>
            <w:r>
              <w:rPr>
                <w:rFonts w:cstheme="minorHAnsi"/>
                <w:bCs/>
                <w:color w:val="000000"/>
                <w:sz w:val="24"/>
                <w:szCs w:val="24"/>
              </w:rPr>
              <w:t>Fire separations.</w:t>
            </w:r>
          </w:p>
        </w:tc>
        <w:tc>
          <w:tcPr>
            <w:tcW w:w="2045" w:type="dxa"/>
          </w:tcPr>
          <w:p w14:paraId="740DA90C" w14:textId="77777777" w:rsidR="003A13B0" w:rsidRDefault="00F1310F" w:rsidP="0042789A">
            <w:pPr>
              <w:rPr>
                <w:rFonts w:cstheme="minorHAnsi"/>
                <w:bCs/>
                <w:color w:val="000000"/>
                <w:sz w:val="24"/>
                <w:szCs w:val="24"/>
              </w:rPr>
            </w:pPr>
            <w:r>
              <w:rPr>
                <w:rFonts w:cstheme="minorHAnsi"/>
                <w:bCs/>
                <w:color w:val="000000"/>
                <w:sz w:val="24"/>
                <w:szCs w:val="24"/>
              </w:rPr>
              <w:t>S</w:t>
            </w:r>
            <w:r w:rsidR="003E156C">
              <w:rPr>
                <w:rFonts w:cstheme="minorHAnsi"/>
                <w:bCs/>
                <w:color w:val="000000"/>
                <w:sz w:val="24"/>
                <w:szCs w:val="24"/>
              </w:rPr>
              <w:t>GM/BOR</w:t>
            </w:r>
          </w:p>
        </w:tc>
      </w:tr>
      <w:tr w:rsidR="003A13B0" w14:paraId="29E7AE87" w14:textId="77777777" w:rsidTr="006879DB">
        <w:tc>
          <w:tcPr>
            <w:tcW w:w="1353" w:type="dxa"/>
          </w:tcPr>
          <w:p w14:paraId="6DE74C05" w14:textId="77777777" w:rsidR="003A13B0" w:rsidRDefault="003E156C" w:rsidP="0042789A">
            <w:pPr>
              <w:rPr>
                <w:rFonts w:cstheme="minorHAnsi"/>
                <w:bCs/>
                <w:color w:val="000000"/>
                <w:sz w:val="24"/>
                <w:szCs w:val="24"/>
              </w:rPr>
            </w:pPr>
            <w:r>
              <w:rPr>
                <w:rFonts w:cstheme="minorHAnsi"/>
                <w:bCs/>
                <w:color w:val="000000"/>
                <w:sz w:val="24"/>
                <w:szCs w:val="24"/>
              </w:rPr>
              <w:t>2.2.2.1.</w:t>
            </w:r>
          </w:p>
          <w:p w14:paraId="5D5C46AA" w14:textId="77777777" w:rsidR="003E156C" w:rsidRDefault="003E156C" w:rsidP="0042789A">
            <w:pPr>
              <w:rPr>
                <w:rFonts w:cstheme="minorHAnsi"/>
                <w:bCs/>
                <w:color w:val="000000"/>
                <w:sz w:val="24"/>
                <w:szCs w:val="24"/>
              </w:rPr>
            </w:pPr>
            <w:r>
              <w:rPr>
                <w:rFonts w:cstheme="minorHAnsi"/>
                <w:bCs/>
                <w:color w:val="000000"/>
                <w:sz w:val="24"/>
                <w:szCs w:val="24"/>
              </w:rPr>
              <w:t>2.2.2.4.(1)</w:t>
            </w:r>
          </w:p>
        </w:tc>
        <w:tc>
          <w:tcPr>
            <w:tcW w:w="708" w:type="dxa"/>
          </w:tcPr>
          <w:p w14:paraId="380FC27F" w14:textId="77777777" w:rsidR="003A13B0" w:rsidRDefault="003E156C" w:rsidP="008916E0">
            <w:pPr>
              <w:jc w:val="center"/>
              <w:rPr>
                <w:rFonts w:cstheme="minorHAnsi"/>
                <w:bCs/>
                <w:color w:val="000000"/>
                <w:sz w:val="24"/>
                <w:szCs w:val="24"/>
              </w:rPr>
            </w:pPr>
            <w:r>
              <w:rPr>
                <w:rFonts w:cstheme="minorHAnsi"/>
                <w:bCs/>
                <w:color w:val="000000"/>
                <w:sz w:val="24"/>
                <w:szCs w:val="24"/>
              </w:rPr>
              <w:t>M</w:t>
            </w:r>
          </w:p>
        </w:tc>
        <w:tc>
          <w:tcPr>
            <w:tcW w:w="5470" w:type="dxa"/>
          </w:tcPr>
          <w:p w14:paraId="4FA55AB4" w14:textId="77777777" w:rsidR="003A13B0" w:rsidRDefault="003E156C" w:rsidP="0042789A">
            <w:pPr>
              <w:rPr>
                <w:rFonts w:cstheme="minorHAnsi"/>
                <w:bCs/>
                <w:color w:val="000000"/>
                <w:sz w:val="24"/>
                <w:szCs w:val="24"/>
              </w:rPr>
            </w:pPr>
            <w:r>
              <w:rPr>
                <w:rFonts w:cstheme="minorHAnsi"/>
                <w:bCs/>
                <w:color w:val="000000"/>
                <w:sz w:val="24"/>
                <w:szCs w:val="24"/>
              </w:rPr>
              <w:t>Closures in fire separations.</w:t>
            </w:r>
          </w:p>
        </w:tc>
        <w:tc>
          <w:tcPr>
            <w:tcW w:w="2045" w:type="dxa"/>
          </w:tcPr>
          <w:p w14:paraId="159579B2" w14:textId="77777777" w:rsidR="003A13B0" w:rsidRDefault="00F1310F" w:rsidP="0042789A">
            <w:pPr>
              <w:rPr>
                <w:rFonts w:cstheme="minorHAnsi"/>
                <w:bCs/>
                <w:color w:val="000000"/>
                <w:sz w:val="24"/>
                <w:szCs w:val="24"/>
              </w:rPr>
            </w:pPr>
            <w:r>
              <w:rPr>
                <w:rFonts w:cstheme="minorHAnsi"/>
                <w:bCs/>
                <w:color w:val="000000"/>
                <w:sz w:val="24"/>
                <w:szCs w:val="24"/>
              </w:rPr>
              <w:t>S</w:t>
            </w:r>
            <w:r w:rsidR="003E156C">
              <w:rPr>
                <w:rFonts w:cstheme="minorHAnsi"/>
                <w:bCs/>
                <w:color w:val="000000"/>
                <w:sz w:val="24"/>
                <w:szCs w:val="24"/>
              </w:rPr>
              <w:t>GM/BOR</w:t>
            </w:r>
          </w:p>
          <w:p w14:paraId="226A4E06" w14:textId="77777777" w:rsidR="003E156C" w:rsidRDefault="003E156C" w:rsidP="0042789A">
            <w:pPr>
              <w:rPr>
                <w:rFonts w:cstheme="minorHAnsi"/>
                <w:bCs/>
                <w:color w:val="000000"/>
                <w:sz w:val="24"/>
                <w:szCs w:val="24"/>
              </w:rPr>
            </w:pPr>
          </w:p>
          <w:p w14:paraId="63400409" w14:textId="77777777" w:rsidR="003E156C" w:rsidRDefault="003E156C" w:rsidP="0042789A">
            <w:pPr>
              <w:rPr>
                <w:rFonts w:cstheme="minorHAnsi"/>
                <w:bCs/>
                <w:color w:val="000000"/>
                <w:sz w:val="24"/>
                <w:szCs w:val="24"/>
              </w:rPr>
            </w:pPr>
          </w:p>
        </w:tc>
      </w:tr>
      <w:tr w:rsidR="003A13B0" w14:paraId="781E19D0" w14:textId="77777777" w:rsidTr="006879DB">
        <w:tc>
          <w:tcPr>
            <w:tcW w:w="1353" w:type="dxa"/>
          </w:tcPr>
          <w:p w14:paraId="381F420B" w14:textId="77777777" w:rsidR="003A13B0" w:rsidRDefault="003E156C" w:rsidP="0042789A">
            <w:pPr>
              <w:rPr>
                <w:rFonts w:cstheme="minorHAnsi"/>
                <w:bCs/>
                <w:color w:val="000000"/>
                <w:sz w:val="24"/>
                <w:szCs w:val="24"/>
              </w:rPr>
            </w:pPr>
            <w:r>
              <w:rPr>
                <w:rFonts w:cstheme="minorHAnsi"/>
                <w:bCs/>
                <w:color w:val="000000"/>
                <w:sz w:val="24"/>
                <w:szCs w:val="24"/>
              </w:rPr>
              <w:t>2.4.1.7.</w:t>
            </w:r>
          </w:p>
        </w:tc>
        <w:tc>
          <w:tcPr>
            <w:tcW w:w="708" w:type="dxa"/>
          </w:tcPr>
          <w:p w14:paraId="22356109" w14:textId="77777777" w:rsidR="003A13B0" w:rsidRDefault="003E156C" w:rsidP="008916E0">
            <w:pPr>
              <w:jc w:val="center"/>
              <w:rPr>
                <w:rFonts w:cstheme="minorHAnsi"/>
                <w:bCs/>
                <w:color w:val="000000"/>
                <w:sz w:val="24"/>
                <w:szCs w:val="24"/>
              </w:rPr>
            </w:pPr>
            <w:r>
              <w:rPr>
                <w:rFonts w:cstheme="minorHAnsi"/>
                <w:bCs/>
                <w:color w:val="000000"/>
                <w:sz w:val="24"/>
                <w:szCs w:val="24"/>
              </w:rPr>
              <w:t>M</w:t>
            </w:r>
          </w:p>
        </w:tc>
        <w:tc>
          <w:tcPr>
            <w:tcW w:w="5470" w:type="dxa"/>
          </w:tcPr>
          <w:p w14:paraId="74D86338" w14:textId="77777777" w:rsidR="003A13B0" w:rsidRDefault="003E156C" w:rsidP="0042789A">
            <w:pPr>
              <w:rPr>
                <w:rFonts w:cstheme="minorHAnsi"/>
                <w:bCs/>
                <w:color w:val="000000"/>
                <w:sz w:val="24"/>
                <w:szCs w:val="24"/>
              </w:rPr>
            </w:pPr>
            <w:r>
              <w:rPr>
                <w:rFonts w:cstheme="minorHAnsi"/>
                <w:bCs/>
                <w:color w:val="000000"/>
                <w:sz w:val="24"/>
                <w:szCs w:val="24"/>
              </w:rPr>
              <w:t>Electrical installations shall be used &amp; maintained so as not to constitute an undue fire hazard.</w:t>
            </w:r>
          </w:p>
        </w:tc>
        <w:tc>
          <w:tcPr>
            <w:tcW w:w="2045" w:type="dxa"/>
          </w:tcPr>
          <w:p w14:paraId="2C634A17" w14:textId="77777777" w:rsidR="003A13B0" w:rsidRDefault="00F1310F" w:rsidP="0042789A">
            <w:pPr>
              <w:rPr>
                <w:rFonts w:cstheme="minorHAnsi"/>
                <w:bCs/>
                <w:color w:val="000000"/>
                <w:sz w:val="24"/>
                <w:szCs w:val="24"/>
              </w:rPr>
            </w:pPr>
            <w:r>
              <w:rPr>
                <w:rFonts w:cstheme="minorHAnsi"/>
                <w:bCs/>
                <w:color w:val="000000"/>
                <w:sz w:val="24"/>
                <w:szCs w:val="24"/>
              </w:rPr>
              <w:t>S</w:t>
            </w:r>
            <w:r w:rsidR="003E156C">
              <w:rPr>
                <w:rFonts w:cstheme="minorHAnsi"/>
                <w:bCs/>
                <w:color w:val="000000"/>
                <w:sz w:val="24"/>
                <w:szCs w:val="24"/>
              </w:rPr>
              <w:t>GM</w:t>
            </w:r>
          </w:p>
        </w:tc>
      </w:tr>
      <w:tr w:rsidR="00977A68" w14:paraId="6FD0304F" w14:textId="77777777" w:rsidTr="006879DB">
        <w:tc>
          <w:tcPr>
            <w:tcW w:w="1353" w:type="dxa"/>
          </w:tcPr>
          <w:p w14:paraId="35D12903" w14:textId="77777777" w:rsidR="00977A68" w:rsidRDefault="003E156C" w:rsidP="0042789A">
            <w:pPr>
              <w:rPr>
                <w:rFonts w:cstheme="minorHAnsi"/>
                <w:bCs/>
                <w:color w:val="000000"/>
                <w:sz w:val="24"/>
                <w:szCs w:val="24"/>
              </w:rPr>
            </w:pPr>
            <w:r>
              <w:rPr>
                <w:rFonts w:cstheme="minorHAnsi"/>
                <w:bCs/>
                <w:color w:val="000000"/>
                <w:sz w:val="24"/>
                <w:szCs w:val="24"/>
              </w:rPr>
              <w:t>2.5.1.2.(1)</w:t>
            </w:r>
          </w:p>
          <w:p w14:paraId="341F3A06" w14:textId="77777777" w:rsidR="003E156C" w:rsidRDefault="003E156C" w:rsidP="0042789A">
            <w:pPr>
              <w:rPr>
                <w:rFonts w:cstheme="minorHAnsi"/>
                <w:bCs/>
                <w:color w:val="000000"/>
                <w:sz w:val="24"/>
                <w:szCs w:val="24"/>
              </w:rPr>
            </w:pPr>
            <w:r>
              <w:rPr>
                <w:rFonts w:cstheme="minorHAnsi"/>
                <w:bCs/>
                <w:color w:val="000000"/>
                <w:sz w:val="24"/>
                <w:szCs w:val="24"/>
              </w:rPr>
              <w:t>2.5.1.4.(1)</w:t>
            </w:r>
          </w:p>
          <w:p w14:paraId="2D01BB2B" w14:textId="77777777" w:rsidR="003E156C" w:rsidRDefault="003E156C" w:rsidP="0042789A">
            <w:pPr>
              <w:rPr>
                <w:rFonts w:cstheme="minorHAnsi"/>
                <w:bCs/>
                <w:color w:val="000000"/>
                <w:sz w:val="24"/>
                <w:szCs w:val="24"/>
              </w:rPr>
            </w:pPr>
            <w:r>
              <w:rPr>
                <w:rFonts w:cstheme="minorHAnsi"/>
                <w:bCs/>
                <w:color w:val="000000"/>
                <w:sz w:val="24"/>
                <w:szCs w:val="24"/>
              </w:rPr>
              <w:t>2.5.1.5.(1)</w:t>
            </w:r>
          </w:p>
        </w:tc>
        <w:tc>
          <w:tcPr>
            <w:tcW w:w="708" w:type="dxa"/>
          </w:tcPr>
          <w:p w14:paraId="367622EF" w14:textId="77777777" w:rsidR="00977A68" w:rsidRDefault="003E156C" w:rsidP="008916E0">
            <w:pPr>
              <w:jc w:val="center"/>
              <w:rPr>
                <w:rFonts w:cstheme="minorHAnsi"/>
                <w:bCs/>
                <w:color w:val="000000"/>
                <w:sz w:val="24"/>
                <w:szCs w:val="24"/>
              </w:rPr>
            </w:pPr>
            <w:r>
              <w:rPr>
                <w:rFonts w:cstheme="minorHAnsi"/>
                <w:bCs/>
                <w:color w:val="000000"/>
                <w:sz w:val="24"/>
                <w:szCs w:val="24"/>
              </w:rPr>
              <w:t>M</w:t>
            </w:r>
          </w:p>
        </w:tc>
        <w:tc>
          <w:tcPr>
            <w:tcW w:w="5470" w:type="dxa"/>
          </w:tcPr>
          <w:p w14:paraId="6D26FB25" w14:textId="77777777" w:rsidR="00977A68" w:rsidRDefault="003E156C" w:rsidP="0042789A">
            <w:pPr>
              <w:rPr>
                <w:rFonts w:cstheme="minorHAnsi"/>
                <w:bCs/>
                <w:color w:val="000000"/>
                <w:sz w:val="24"/>
                <w:szCs w:val="24"/>
              </w:rPr>
            </w:pPr>
            <w:r>
              <w:rPr>
                <w:rFonts w:cstheme="minorHAnsi"/>
                <w:bCs/>
                <w:color w:val="000000"/>
                <w:sz w:val="24"/>
                <w:szCs w:val="24"/>
              </w:rPr>
              <w:t>Access panels, windows, fire department connections, streets, yard and roadways free of obstructions.</w:t>
            </w:r>
          </w:p>
        </w:tc>
        <w:tc>
          <w:tcPr>
            <w:tcW w:w="2045" w:type="dxa"/>
          </w:tcPr>
          <w:p w14:paraId="0B7DAFDC" w14:textId="77777777" w:rsidR="00977A68" w:rsidRDefault="003E156C" w:rsidP="0042789A">
            <w:pPr>
              <w:rPr>
                <w:rFonts w:cstheme="minorHAnsi"/>
                <w:bCs/>
                <w:color w:val="000000"/>
                <w:sz w:val="24"/>
                <w:szCs w:val="24"/>
              </w:rPr>
            </w:pPr>
            <w:r>
              <w:rPr>
                <w:rFonts w:cstheme="minorHAnsi"/>
                <w:bCs/>
                <w:color w:val="000000"/>
                <w:sz w:val="24"/>
                <w:szCs w:val="24"/>
              </w:rPr>
              <w:t>BOR</w:t>
            </w:r>
          </w:p>
        </w:tc>
      </w:tr>
      <w:tr w:rsidR="00977A68" w14:paraId="79D1DF2B" w14:textId="77777777" w:rsidTr="006879DB">
        <w:tc>
          <w:tcPr>
            <w:tcW w:w="1353" w:type="dxa"/>
          </w:tcPr>
          <w:p w14:paraId="20DA390B" w14:textId="77777777" w:rsidR="00977A68" w:rsidRDefault="003E156C" w:rsidP="0042789A">
            <w:pPr>
              <w:rPr>
                <w:rFonts w:cstheme="minorHAnsi"/>
                <w:bCs/>
                <w:color w:val="000000"/>
                <w:sz w:val="24"/>
                <w:szCs w:val="24"/>
              </w:rPr>
            </w:pPr>
            <w:r>
              <w:rPr>
                <w:rFonts w:cstheme="minorHAnsi"/>
                <w:bCs/>
                <w:color w:val="000000"/>
                <w:sz w:val="24"/>
                <w:szCs w:val="24"/>
              </w:rPr>
              <w:t>2.6.1.4.(2)</w:t>
            </w:r>
          </w:p>
        </w:tc>
        <w:tc>
          <w:tcPr>
            <w:tcW w:w="708" w:type="dxa"/>
          </w:tcPr>
          <w:p w14:paraId="6ECB15AA" w14:textId="77777777" w:rsidR="00977A68" w:rsidRDefault="003E156C" w:rsidP="008916E0">
            <w:pPr>
              <w:jc w:val="center"/>
              <w:rPr>
                <w:rFonts w:cstheme="minorHAnsi"/>
                <w:bCs/>
                <w:color w:val="000000"/>
                <w:sz w:val="24"/>
                <w:szCs w:val="24"/>
              </w:rPr>
            </w:pPr>
            <w:r>
              <w:rPr>
                <w:rFonts w:cstheme="minorHAnsi"/>
                <w:bCs/>
                <w:color w:val="000000"/>
                <w:sz w:val="24"/>
                <w:szCs w:val="24"/>
              </w:rPr>
              <w:t>M</w:t>
            </w:r>
          </w:p>
        </w:tc>
        <w:tc>
          <w:tcPr>
            <w:tcW w:w="5470" w:type="dxa"/>
          </w:tcPr>
          <w:p w14:paraId="000AFD38" w14:textId="77777777" w:rsidR="00977A68" w:rsidRDefault="003E156C" w:rsidP="0042789A">
            <w:pPr>
              <w:rPr>
                <w:rFonts w:cstheme="minorHAnsi"/>
                <w:bCs/>
                <w:color w:val="000000"/>
                <w:sz w:val="24"/>
                <w:szCs w:val="24"/>
              </w:rPr>
            </w:pPr>
            <w:r>
              <w:rPr>
                <w:rFonts w:cstheme="minorHAnsi"/>
                <w:bCs/>
                <w:color w:val="000000"/>
                <w:sz w:val="24"/>
                <w:szCs w:val="24"/>
              </w:rPr>
              <w:t>Chimneys, flues and flue pipes shall be cleaned as often as necessary to keep them free from dangerous accumulations of combustible deposits.</w:t>
            </w:r>
          </w:p>
        </w:tc>
        <w:tc>
          <w:tcPr>
            <w:tcW w:w="2045" w:type="dxa"/>
          </w:tcPr>
          <w:p w14:paraId="40A0F488" w14:textId="77777777" w:rsidR="00977A68" w:rsidRDefault="00F1310F" w:rsidP="0042789A">
            <w:pPr>
              <w:rPr>
                <w:rFonts w:cstheme="minorHAnsi"/>
                <w:bCs/>
                <w:color w:val="000000"/>
                <w:sz w:val="24"/>
                <w:szCs w:val="24"/>
              </w:rPr>
            </w:pPr>
            <w:r>
              <w:rPr>
                <w:rFonts w:cstheme="minorHAnsi"/>
                <w:bCs/>
                <w:color w:val="000000"/>
                <w:sz w:val="24"/>
                <w:szCs w:val="24"/>
              </w:rPr>
              <w:t>SGM</w:t>
            </w:r>
          </w:p>
        </w:tc>
      </w:tr>
      <w:tr w:rsidR="00977A68" w14:paraId="71AB10C8" w14:textId="77777777" w:rsidTr="006879DB">
        <w:tc>
          <w:tcPr>
            <w:tcW w:w="1353" w:type="dxa"/>
          </w:tcPr>
          <w:p w14:paraId="036B7354" w14:textId="77777777" w:rsidR="00977A68" w:rsidRDefault="003E156C" w:rsidP="0042789A">
            <w:pPr>
              <w:rPr>
                <w:rFonts w:cstheme="minorHAnsi"/>
                <w:bCs/>
                <w:color w:val="000000"/>
                <w:sz w:val="24"/>
                <w:szCs w:val="24"/>
              </w:rPr>
            </w:pPr>
            <w:r>
              <w:rPr>
                <w:rFonts w:cstheme="minorHAnsi"/>
                <w:bCs/>
                <w:color w:val="000000"/>
                <w:sz w:val="24"/>
                <w:szCs w:val="24"/>
              </w:rPr>
              <w:t>2.6.1.6.(1)</w:t>
            </w:r>
          </w:p>
        </w:tc>
        <w:tc>
          <w:tcPr>
            <w:tcW w:w="708" w:type="dxa"/>
          </w:tcPr>
          <w:p w14:paraId="4C3416FC" w14:textId="77777777" w:rsidR="00977A68" w:rsidRDefault="003E156C" w:rsidP="008916E0">
            <w:pPr>
              <w:jc w:val="center"/>
              <w:rPr>
                <w:rFonts w:cstheme="minorHAnsi"/>
                <w:bCs/>
                <w:color w:val="000000"/>
                <w:sz w:val="24"/>
                <w:szCs w:val="24"/>
              </w:rPr>
            </w:pPr>
            <w:r>
              <w:rPr>
                <w:rFonts w:cstheme="minorHAnsi"/>
                <w:bCs/>
                <w:color w:val="000000"/>
                <w:sz w:val="24"/>
                <w:szCs w:val="24"/>
              </w:rPr>
              <w:t>M</w:t>
            </w:r>
          </w:p>
        </w:tc>
        <w:tc>
          <w:tcPr>
            <w:tcW w:w="5470" w:type="dxa"/>
          </w:tcPr>
          <w:p w14:paraId="0562A79A" w14:textId="77777777" w:rsidR="00977A68" w:rsidRDefault="003E156C" w:rsidP="0042789A">
            <w:pPr>
              <w:rPr>
                <w:rFonts w:cstheme="minorHAnsi"/>
                <w:bCs/>
                <w:color w:val="000000"/>
                <w:sz w:val="24"/>
                <w:szCs w:val="24"/>
              </w:rPr>
            </w:pPr>
            <w:r>
              <w:rPr>
                <w:rFonts w:cstheme="minorHAnsi"/>
                <w:bCs/>
                <w:color w:val="000000"/>
                <w:sz w:val="24"/>
                <w:szCs w:val="24"/>
              </w:rPr>
              <w:t>HVAC systems including appliances, chimneys and flue pipes shall be operated and maintained so as not to create a hazardous condition.</w:t>
            </w:r>
          </w:p>
        </w:tc>
        <w:tc>
          <w:tcPr>
            <w:tcW w:w="2045" w:type="dxa"/>
          </w:tcPr>
          <w:p w14:paraId="34C4818F" w14:textId="77777777" w:rsidR="00977A68" w:rsidRDefault="00F1310F" w:rsidP="0042789A">
            <w:pPr>
              <w:rPr>
                <w:rFonts w:cstheme="minorHAnsi"/>
                <w:bCs/>
                <w:color w:val="000000"/>
                <w:sz w:val="24"/>
                <w:szCs w:val="24"/>
              </w:rPr>
            </w:pPr>
            <w:r>
              <w:rPr>
                <w:rFonts w:cstheme="minorHAnsi"/>
                <w:bCs/>
                <w:color w:val="000000"/>
                <w:sz w:val="24"/>
                <w:szCs w:val="24"/>
              </w:rPr>
              <w:t>S</w:t>
            </w:r>
            <w:r w:rsidR="003E156C">
              <w:rPr>
                <w:rFonts w:cstheme="minorHAnsi"/>
                <w:bCs/>
                <w:color w:val="000000"/>
                <w:sz w:val="24"/>
                <w:szCs w:val="24"/>
              </w:rPr>
              <w:t>GM</w:t>
            </w:r>
          </w:p>
        </w:tc>
      </w:tr>
    </w:tbl>
    <w:p w14:paraId="4AAFAD96" w14:textId="77777777" w:rsidR="005B40DE" w:rsidRDefault="005B40DE">
      <w:r>
        <w:br w:type="page"/>
      </w:r>
    </w:p>
    <w:tbl>
      <w:tblPr>
        <w:tblStyle w:val="TableGrid"/>
        <w:tblW w:w="0" w:type="auto"/>
        <w:tblLook w:val="04A0" w:firstRow="1" w:lastRow="0" w:firstColumn="1" w:lastColumn="0" w:noHBand="0" w:noVBand="1"/>
      </w:tblPr>
      <w:tblGrid>
        <w:gridCol w:w="9350"/>
      </w:tblGrid>
      <w:tr w:rsidR="005B40DE" w14:paraId="1D2BFD48" w14:textId="77777777" w:rsidTr="005B40DE">
        <w:tc>
          <w:tcPr>
            <w:tcW w:w="9576" w:type="dxa"/>
          </w:tcPr>
          <w:p w14:paraId="50A320BE" w14:textId="77777777" w:rsidR="005B40DE" w:rsidRDefault="005B40DE" w:rsidP="005B40DE">
            <w:pPr>
              <w:jc w:val="center"/>
            </w:pPr>
            <w:r>
              <w:rPr>
                <w:rFonts w:cstheme="minorHAnsi"/>
                <w:bCs/>
                <w:color w:val="000000"/>
                <w:sz w:val="40"/>
                <w:szCs w:val="24"/>
              </w:rPr>
              <w:lastRenderedPageBreak/>
              <w:t>Maintenance of Fire &amp; Life Safety Systems</w:t>
            </w:r>
          </w:p>
        </w:tc>
      </w:tr>
    </w:tbl>
    <w:p w14:paraId="3BA067FB" w14:textId="77777777" w:rsidR="005B40DE" w:rsidRDefault="005B40DE"/>
    <w:tbl>
      <w:tblPr>
        <w:tblStyle w:val="TableGrid"/>
        <w:tblW w:w="0" w:type="auto"/>
        <w:tblLook w:val="04A0" w:firstRow="1" w:lastRow="0" w:firstColumn="1" w:lastColumn="0" w:noHBand="0" w:noVBand="1"/>
      </w:tblPr>
      <w:tblGrid>
        <w:gridCol w:w="1347"/>
        <w:gridCol w:w="705"/>
        <w:gridCol w:w="5312"/>
        <w:gridCol w:w="1986"/>
      </w:tblGrid>
      <w:tr w:rsidR="005B40DE" w14:paraId="5786A54C" w14:textId="77777777" w:rsidTr="006879DB">
        <w:tc>
          <w:tcPr>
            <w:tcW w:w="1353" w:type="dxa"/>
          </w:tcPr>
          <w:p w14:paraId="13C1E433" w14:textId="77777777" w:rsidR="005B40DE" w:rsidRDefault="005B40DE" w:rsidP="002E4079">
            <w:pPr>
              <w:rPr>
                <w:rFonts w:cstheme="minorHAnsi"/>
                <w:bCs/>
                <w:color w:val="000000"/>
                <w:sz w:val="24"/>
                <w:szCs w:val="24"/>
              </w:rPr>
            </w:pPr>
            <w:r>
              <w:rPr>
                <w:rFonts w:cstheme="minorHAnsi"/>
                <w:bCs/>
                <w:color w:val="000000"/>
                <w:sz w:val="24"/>
                <w:szCs w:val="24"/>
              </w:rPr>
              <w:t>NFC</w:t>
            </w:r>
          </w:p>
        </w:tc>
        <w:tc>
          <w:tcPr>
            <w:tcW w:w="708" w:type="dxa"/>
          </w:tcPr>
          <w:p w14:paraId="105C2E1B" w14:textId="77777777" w:rsidR="005B40DE" w:rsidRDefault="005B40DE" w:rsidP="002E4079">
            <w:pPr>
              <w:rPr>
                <w:rFonts w:cstheme="minorHAnsi"/>
                <w:bCs/>
                <w:color w:val="000000"/>
                <w:sz w:val="24"/>
                <w:szCs w:val="24"/>
              </w:rPr>
            </w:pPr>
            <w:r>
              <w:rPr>
                <w:rFonts w:cstheme="minorHAnsi"/>
                <w:bCs/>
                <w:color w:val="000000"/>
                <w:sz w:val="24"/>
                <w:szCs w:val="24"/>
              </w:rPr>
              <w:t>DEF.</w:t>
            </w:r>
          </w:p>
        </w:tc>
        <w:tc>
          <w:tcPr>
            <w:tcW w:w="5470" w:type="dxa"/>
          </w:tcPr>
          <w:p w14:paraId="3B61706A" w14:textId="77777777" w:rsidR="005B40DE" w:rsidRDefault="005B40DE" w:rsidP="002E4079">
            <w:pPr>
              <w:rPr>
                <w:rFonts w:cstheme="minorHAnsi"/>
                <w:bCs/>
                <w:color w:val="000000"/>
                <w:sz w:val="24"/>
                <w:szCs w:val="24"/>
              </w:rPr>
            </w:pPr>
            <w:r>
              <w:rPr>
                <w:rFonts w:cstheme="minorHAnsi"/>
                <w:bCs/>
                <w:color w:val="000000"/>
                <w:sz w:val="24"/>
                <w:szCs w:val="24"/>
              </w:rPr>
              <w:t>Requirement</w:t>
            </w:r>
          </w:p>
        </w:tc>
        <w:tc>
          <w:tcPr>
            <w:tcW w:w="2045" w:type="dxa"/>
          </w:tcPr>
          <w:p w14:paraId="24226B99" w14:textId="77777777" w:rsidR="005B40DE" w:rsidRDefault="005B40DE" w:rsidP="002E4079">
            <w:pPr>
              <w:rPr>
                <w:rFonts w:cstheme="minorHAnsi"/>
                <w:bCs/>
                <w:color w:val="000000"/>
                <w:sz w:val="24"/>
                <w:szCs w:val="24"/>
              </w:rPr>
            </w:pPr>
            <w:r>
              <w:rPr>
                <w:rFonts w:cstheme="minorHAnsi"/>
                <w:bCs/>
                <w:color w:val="000000"/>
                <w:sz w:val="24"/>
                <w:szCs w:val="24"/>
              </w:rPr>
              <w:t>Resp.</w:t>
            </w:r>
          </w:p>
        </w:tc>
      </w:tr>
      <w:tr w:rsidR="005B40DE" w14:paraId="12A56B65" w14:textId="77777777" w:rsidTr="006879DB">
        <w:tc>
          <w:tcPr>
            <w:tcW w:w="1353" w:type="dxa"/>
          </w:tcPr>
          <w:p w14:paraId="638030D8" w14:textId="77777777" w:rsidR="005B40DE" w:rsidRDefault="005B40DE" w:rsidP="0042789A">
            <w:pPr>
              <w:rPr>
                <w:rFonts w:cstheme="minorHAnsi"/>
                <w:bCs/>
                <w:color w:val="000000"/>
                <w:sz w:val="24"/>
                <w:szCs w:val="24"/>
              </w:rPr>
            </w:pPr>
            <w:r>
              <w:rPr>
                <w:rFonts w:cstheme="minorHAnsi"/>
                <w:bCs/>
                <w:color w:val="000000"/>
                <w:sz w:val="24"/>
                <w:szCs w:val="24"/>
              </w:rPr>
              <w:t>2.7.1.6.(1)</w:t>
            </w:r>
          </w:p>
        </w:tc>
        <w:tc>
          <w:tcPr>
            <w:tcW w:w="708" w:type="dxa"/>
          </w:tcPr>
          <w:p w14:paraId="47DEBF50" w14:textId="77777777" w:rsidR="005B40DE" w:rsidRDefault="005B40DE" w:rsidP="008916E0">
            <w:pPr>
              <w:jc w:val="center"/>
              <w:rPr>
                <w:rFonts w:cstheme="minorHAnsi"/>
                <w:bCs/>
                <w:color w:val="000000"/>
                <w:sz w:val="24"/>
                <w:szCs w:val="24"/>
              </w:rPr>
            </w:pPr>
            <w:r>
              <w:rPr>
                <w:rFonts w:cstheme="minorHAnsi"/>
                <w:bCs/>
                <w:color w:val="000000"/>
                <w:sz w:val="24"/>
                <w:szCs w:val="24"/>
              </w:rPr>
              <w:t>M</w:t>
            </w:r>
          </w:p>
        </w:tc>
        <w:tc>
          <w:tcPr>
            <w:tcW w:w="5470" w:type="dxa"/>
          </w:tcPr>
          <w:p w14:paraId="475E28AB" w14:textId="77777777" w:rsidR="005B40DE" w:rsidRDefault="005B40DE" w:rsidP="0042789A">
            <w:pPr>
              <w:rPr>
                <w:rFonts w:cstheme="minorHAnsi"/>
                <w:bCs/>
                <w:color w:val="000000"/>
                <w:sz w:val="24"/>
                <w:szCs w:val="24"/>
              </w:rPr>
            </w:pPr>
            <w:r>
              <w:rPr>
                <w:rFonts w:cstheme="minorHAnsi"/>
                <w:bCs/>
                <w:color w:val="000000"/>
                <w:sz w:val="24"/>
                <w:szCs w:val="24"/>
              </w:rPr>
              <w:t>Means of egress free from obstructions and in good repair.</w:t>
            </w:r>
          </w:p>
        </w:tc>
        <w:tc>
          <w:tcPr>
            <w:tcW w:w="2045" w:type="dxa"/>
          </w:tcPr>
          <w:p w14:paraId="024B0257" w14:textId="77777777" w:rsidR="005B40DE" w:rsidRDefault="005B40DE" w:rsidP="0042789A">
            <w:pPr>
              <w:rPr>
                <w:rFonts w:cstheme="minorHAnsi"/>
                <w:bCs/>
                <w:color w:val="000000"/>
                <w:sz w:val="24"/>
                <w:szCs w:val="24"/>
              </w:rPr>
            </w:pPr>
            <w:r>
              <w:rPr>
                <w:rFonts w:cstheme="minorHAnsi"/>
                <w:bCs/>
                <w:color w:val="000000"/>
                <w:sz w:val="24"/>
                <w:szCs w:val="24"/>
              </w:rPr>
              <w:t>SGM</w:t>
            </w:r>
          </w:p>
        </w:tc>
      </w:tr>
      <w:tr w:rsidR="005B40DE" w14:paraId="3F78084A" w14:textId="77777777" w:rsidTr="006879DB">
        <w:tc>
          <w:tcPr>
            <w:tcW w:w="1353" w:type="dxa"/>
          </w:tcPr>
          <w:p w14:paraId="6F15C67A" w14:textId="77777777" w:rsidR="005B40DE" w:rsidRDefault="005B40DE" w:rsidP="0042789A">
            <w:pPr>
              <w:rPr>
                <w:rFonts w:cstheme="minorHAnsi"/>
                <w:bCs/>
                <w:color w:val="000000"/>
                <w:sz w:val="24"/>
                <w:szCs w:val="24"/>
              </w:rPr>
            </w:pPr>
            <w:r>
              <w:rPr>
                <w:rFonts w:cstheme="minorHAnsi"/>
                <w:bCs/>
                <w:color w:val="000000"/>
                <w:sz w:val="24"/>
                <w:szCs w:val="24"/>
              </w:rPr>
              <w:t>2.7.1.7.(1)</w:t>
            </w:r>
          </w:p>
        </w:tc>
        <w:tc>
          <w:tcPr>
            <w:tcW w:w="708" w:type="dxa"/>
          </w:tcPr>
          <w:p w14:paraId="316C1D6C" w14:textId="77777777" w:rsidR="005B40DE" w:rsidRDefault="005B40DE" w:rsidP="008916E0">
            <w:pPr>
              <w:jc w:val="center"/>
              <w:rPr>
                <w:rFonts w:cstheme="minorHAnsi"/>
                <w:bCs/>
                <w:color w:val="000000"/>
                <w:sz w:val="24"/>
                <w:szCs w:val="24"/>
              </w:rPr>
            </w:pPr>
            <w:r>
              <w:rPr>
                <w:rFonts w:cstheme="minorHAnsi"/>
                <w:bCs/>
                <w:color w:val="000000"/>
                <w:sz w:val="24"/>
                <w:szCs w:val="24"/>
              </w:rPr>
              <w:t>M</w:t>
            </w:r>
          </w:p>
        </w:tc>
        <w:tc>
          <w:tcPr>
            <w:tcW w:w="5470" w:type="dxa"/>
          </w:tcPr>
          <w:p w14:paraId="1BB18FAE" w14:textId="77777777" w:rsidR="005B40DE" w:rsidRDefault="005B40DE" w:rsidP="0042789A">
            <w:pPr>
              <w:rPr>
                <w:rFonts w:cstheme="minorHAnsi"/>
                <w:bCs/>
                <w:color w:val="000000"/>
                <w:sz w:val="24"/>
                <w:szCs w:val="24"/>
              </w:rPr>
            </w:pPr>
            <w:r>
              <w:rPr>
                <w:rFonts w:cstheme="minorHAnsi"/>
                <w:bCs/>
                <w:color w:val="000000"/>
                <w:sz w:val="24"/>
                <w:szCs w:val="24"/>
              </w:rPr>
              <w:t>Exterior passageways free of snow and ice accumulations.</w:t>
            </w:r>
          </w:p>
        </w:tc>
        <w:tc>
          <w:tcPr>
            <w:tcW w:w="2045" w:type="dxa"/>
          </w:tcPr>
          <w:p w14:paraId="05E1B8B7" w14:textId="77777777" w:rsidR="005B40DE" w:rsidRDefault="005B40DE" w:rsidP="0042789A">
            <w:pPr>
              <w:rPr>
                <w:rFonts w:cstheme="minorHAnsi"/>
                <w:bCs/>
                <w:color w:val="000000"/>
                <w:sz w:val="24"/>
                <w:szCs w:val="24"/>
              </w:rPr>
            </w:pPr>
            <w:r>
              <w:rPr>
                <w:rFonts w:cstheme="minorHAnsi"/>
                <w:bCs/>
                <w:color w:val="000000"/>
                <w:sz w:val="24"/>
                <w:szCs w:val="24"/>
              </w:rPr>
              <w:t>BOR</w:t>
            </w:r>
          </w:p>
        </w:tc>
      </w:tr>
      <w:tr w:rsidR="005B40DE" w14:paraId="0C68B244" w14:textId="77777777" w:rsidTr="006879DB">
        <w:tc>
          <w:tcPr>
            <w:tcW w:w="1353" w:type="dxa"/>
          </w:tcPr>
          <w:p w14:paraId="7AE2E77B" w14:textId="77777777" w:rsidR="005B40DE" w:rsidRDefault="005B40DE" w:rsidP="0042789A">
            <w:pPr>
              <w:rPr>
                <w:rFonts w:cstheme="minorHAnsi"/>
                <w:bCs/>
                <w:color w:val="000000"/>
                <w:sz w:val="24"/>
                <w:szCs w:val="24"/>
              </w:rPr>
            </w:pPr>
            <w:r>
              <w:rPr>
                <w:rFonts w:cstheme="minorHAnsi"/>
                <w:bCs/>
                <w:color w:val="000000"/>
                <w:sz w:val="24"/>
                <w:szCs w:val="24"/>
              </w:rPr>
              <w:t>2.7.3.1.(2)</w:t>
            </w:r>
          </w:p>
        </w:tc>
        <w:tc>
          <w:tcPr>
            <w:tcW w:w="708" w:type="dxa"/>
          </w:tcPr>
          <w:p w14:paraId="6DD74966" w14:textId="77777777" w:rsidR="005B40DE" w:rsidRDefault="005B40DE" w:rsidP="008916E0">
            <w:pPr>
              <w:jc w:val="center"/>
              <w:rPr>
                <w:rFonts w:cstheme="minorHAnsi"/>
                <w:bCs/>
                <w:color w:val="000000"/>
                <w:sz w:val="24"/>
                <w:szCs w:val="24"/>
              </w:rPr>
            </w:pPr>
            <w:r>
              <w:rPr>
                <w:rFonts w:cstheme="minorHAnsi"/>
                <w:bCs/>
                <w:color w:val="000000"/>
                <w:sz w:val="24"/>
                <w:szCs w:val="24"/>
              </w:rPr>
              <w:t>M</w:t>
            </w:r>
          </w:p>
        </w:tc>
        <w:tc>
          <w:tcPr>
            <w:tcW w:w="5470" w:type="dxa"/>
          </w:tcPr>
          <w:p w14:paraId="7727C7A9" w14:textId="77777777" w:rsidR="005B40DE" w:rsidRDefault="005B40DE" w:rsidP="0042789A">
            <w:pPr>
              <w:rPr>
                <w:rFonts w:cstheme="minorHAnsi"/>
                <w:bCs/>
                <w:color w:val="000000"/>
                <w:sz w:val="24"/>
                <w:szCs w:val="24"/>
              </w:rPr>
            </w:pPr>
            <w:r>
              <w:rPr>
                <w:rFonts w:cstheme="minorHAnsi"/>
                <w:bCs/>
                <w:color w:val="000000"/>
                <w:sz w:val="24"/>
                <w:szCs w:val="24"/>
              </w:rPr>
              <w:t>Exit lighting &amp; exit signs are required to be illuminated during times when the building is occupied.</w:t>
            </w:r>
          </w:p>
        </w:tc>
        <w:tc>
          <w:tcPr>
            <w:tcW w:w="2045" w:type="dxa"/>
          </w:tcPr>
          <w:p w14:paraId="4C23971B" w14:textId="77777777" w:rsidR="005B40DE" w:rsidRDefault="005B40DE" w:rsidP="0042789A">
            <w:pPr>
              <w:rPr>
                <w:rFonts w:cstheme="minorHAnsi"/>
                <w:bCs/>
                <w:color w:val="000000"/>
                <w:sz w:val="24"/>
                <w:szCs w:val="24"/>
              </w:rPr>
            </w:pPr>
            <w:r>
              <w:rPr>
                <w:rFonts w:cstheme="minorHAnsi"/>
                <w:bCs/>
                <w:color w:val="000000"/>
                <w:sz w:val="24"/>
                <w:szCs w:val="24"/>
              </w:rPr>
              <w:t>SGM</w:t>
            </w:r>
          </w:p>
        </w:tc>
      </w:tr>
      <w:tr w:rsidR="005B40DE" w14:paraId="11F208A7" w14:textId="77777777" w:rsidTr="006879DB">
        <w:tc>
          <w:tcPr>
            <w:tcW w:w="1353" w:type="dxa"/>
          </w:tcPr>
          <w:p w14:paraId="278B8ACF" w14:textId="77777777" w:rsidR="005B40DE" w:rsidRDefault="005B40DE" w:rsidP="0042789A">
            <w:pPr>
              <w:rPr>
                <w:rFonts w:cstheme="minorHAnsi"/>
                <w:bCs/>
                <w:color w:val="000000"/>
                <w:sz w:val="24"/>
                <w:szCs w:val="24"/>
              </w:rPr>
            </w:pPr>
            <w:r>
              <w:rPr>
                <w:rFonts w:cstheme="minorHAnsi"/>
                <w:bCs/>
                <w:color w:val="000000"/>
                <w:sz w:val="24"/>
                <w:szCs w:val="24"/>
              </w:rPr>
              <w:t>2.7.3.1.(3)</w:t>
            </w:r>
          </w:p>
        </w:tc>
        <w:tc>
          <w:tcPr>
            <w:tcW w:w="708" w:type="dxa"/>
          </w:tcPr>
          <w:p w14:paraId="2F58F234" w14:textId="77777777" w:rsidR="005B40DE" w:rsidRDefault="005B40DE" w:rsidP="008916E0">
            <w:pPr>
              <w:jc w:val="center"/>
              <w:rPr>
                <w:rFonts w:cstheme="minorHAnsi"/>
                <w:bCs/>
                <w:color w:val="000000"/>
                <w:sz w:val="24"/>
                <w:szCs w:val="24"/>
              </w:rPr>
            </w:pPr>
            <w:r>
              <w:rPr>
                <w:rFonts w:cstheme="minorHAnsi"/>
                <w:bCs/>
                <w:color w:val="000000"/>
                <w:sz w:val="24"/>
                <w:szCs w:val="24"/>
              </w:rPr>
              <w:t>M</w:t>
            </w:r>
          </w:p>
        </w:tc>
        <w:tc>
          <w:tcPr>
            <w:tcW w:w="5470" w:type="dxa"/>
          </w:tcPr>
          <w:p w14:paraId="025087EA" w14:textId="77777777" w:rsidR="005B40DE" w:rsidRDefault="005B40DE" w:rsidP="0042789A">
            <w:pPr>
              <w:rPr>
                <w:rFonts w:cstheme="minorHAnsi"/>
                <w:bCs/>
                <w:color w:val="000000"/>
                <w:sz w:val="24"/>
                <w:szCs w:val="24"/>
              </w:rPr>
            </w:pPr>
            <w:r>
              <w:rPr>
                <w:rFonts w:cstheme="minorHAnsi"/>
                <w:bCs/>
                <w:color w:val="000000"/>
                <w:sz w:val="24"/>
                <w:szCs w:val="24"/>
              </w:rPr>
              <w:t>Emergency lighting in operating condition.</w:t>
            </w:r>
          </w:p>
        </w:tc>
        <w:tc>
          <w:tcPr>
            <w:tcW w:w="2045" w:type="dxa"/>
          </w:tcPr>
          <w:p w14:paraId="667AD95F" w14:textId="77777777" w:rsidR="005B40DE" w:rsidRDefault="005B40DE" w:rsidP="0042789A">
            <w:pPr>
              <w:rPr>
                <w:rFonts w:cstheme="minorHAnsi"/>
                <w:bCs/>
                <w:color w:val="000000"/>
                <w:sz w:val="24"/>
                <w:szCs w:val="24"/>
              </w:rPr>
            </w:pPr>
            <w:r>
              <w:rPr>
                <w:rFonts w:cstheme="minorHAnsi"/>
                <w:bCs/>
                <w:color w:val="000000"/>
                <w:sz w:val="24"/>
                <w:szCs w:val="24"/>
              </w:rPr>
              <w:t>SGM</w:t>
            </w:r>
          </w:p>
        </w:tc>
      </w:tr>
      <w:tr w:rsidR="005B40DE" w14:paraId="7B676606" w14:textId="77777777" w:rsidTr="006879DB">
        <w:tc>
          <w:tcPr>
            <w:tcW w:w="1353" w:type="dxa"/>
          </w:tcPr>
          <w:p w14:paraId="0D42B1CF" w14:textId="77777777" w:rsidR="005B40DE" w:rsidRDefault="005B40DE" w:rsidP="0042789A">
            <w:pPr>
              <w:rPr>
                <w:rFonts w:cstheme="minorHAnsi"/>
                <w:bCs/>
                <w:color w:val="000000"/>
                <w:sz w:val="24"/>
                <w:szCs w:val="24"/>
              </w:rPr>
            </w:pPr>
            <w:r>
              <w:rPr>
                <w:rFonts w:cstheme="minorHAnsi"/>
                <w:bCs/>
                <w:color w:val="000000"/>
                <w:sz w:val="24"/>
                <w:szCs w:val="24"/>
              </w:rPr>
              <w:t>3.2.2.3.(1)</w:t>
            </w:r>
          </w:p>
        </w:tc>
        <w:tc>
          <w:tcPr>
            <w:tcW w:w="708" w:type="dxa"/>
          </w:tcPr>
          <w:p w14:paraId="52ABFC15" w14:textId="77777777" w:rsidR="005B40DE" w:rsidRDefault="005B40DE" w:rsidP="008916E0">
            <w:pPr>
              <w:jc w:val="center"/>
              <w:rPr>
                <w:rFonts w:cstheme="minorHAnsi"/>
                <w:bCs/>
                <w:color w:val="000000"/>
                <w:sz w:val="24"/>
                <w:szCs w:val="24"/>
              </w:rPr>
            </w:pPr>
            <w:r>
              <w:rPr>
                <w:rFonts w:cstheme="minorHAnsi"/>
                <w:bCs/>
                <w:color w:val="000000"/>
                <w:sz w:val="24"/>
                <w:szCs w:val="24"/>
              </w:rPr>
              <w:t>M</w:t>
            </w:r>
          </w:p>
        </w:tc>
        <w:tc>
          <w:tcPr>
            <w:tcW w:w="5470" w:type="dxa"/>
          </w:tcPr>
          <w:p w14:paraId="2AF2A013" w14:textId="77777777" w:rsidR="005B40DE" w:rsidRDefault="005B40DE" w:rsidP="0042789A">
            <w:pPr>
              <w:rPr>
                <w:rFonts w:cstheme="minorHAnsi"/>
                <w:bCs/>
                <w:color w:val="000000"/>
                <w:sz w:val="24"/>
                <w:szCs w:val="24"/>
              </w:rPr>
            </w:pPr>
            <w:r>
              <w:rPr>
                <w:rFonts w:cstheme="minorHAnsi"/>
                <w:bCs/>
                <w:color w:val="000000"/>
                <w:sz w:val="24"/>
                <w:szCs w:val="24"/>
              </w:rPr>
              <w:t>Wall clearances of not less than 600 mm where products may swell and expand with the absorption of water.</w:t>
            </w:r>
          </w:p>
        </w:tc>
        <w:tc>
          <w:tcPr>
            <w:tcW w:w="2045" w:type="dxa"/>
          </w:tcPr>
          <w:p w14:paraId="38F3C8B4" w14:textId="77777777" w:rsidR="005B40DE" w:rsidRDefault="005B40DE" w:rsidP="0042789A">
            <w:pPr>
              <w:rPr>
                <w:rFonts w:cstheme="minorHAnsi"/>
                <w:bCs/>
                <w:color w:val="000000"/>
                <w:sz w:val="24"/>
                <w:szCs w:val="24"/>
              </w:rPr>
            </w:pPr>
            <w:r>
              <w:rPr>
                <w:rFonts w:cstheme="minorHAnsi"/>
                <w:bCs/>
                <w:color w:val="000000"/>
                <w:sz w:val="24"/>
                <w:szCs w:val="24"/>
              </w:rPr>
              <w:t>SGM</w:t>
            </w:r>
          </w:p>
        </w:tc>
      </w:tr>
      <w:tr w:rsidR="005B40DE" w14:paraId="5202B84E" w14:textId="77777777" w:rsidTr="006879DB">
        <w:tc>
          <w:tcPr>
            <w:tcW w:w="1353" w:type="dxa"/>
          </w:tcPr>
          <w:p w14:paraId="48C1DCB4" w14:textId="77777777" w:rsidR="005B40DE" w:rsidRDefault="005B40DE" w:rsidP="0042789A">
            <w:pPr>
              <w:rPr>
                <w:rFonts w:cstheme="minorHAnsi"/>
                <w:bCs/>
                <w:color w:val="000000"/>
                <w:sz w:val="24"/>
                <w:szCs w:val="24"/>
              </w:rPr>
            </w:pPr>
            <w:r>
              <w:rPr>
                <w:rFonts w:cstheme="minorHAnsi"/>
                <w:bCs/>
                <w:color w:val="000000"/>
                <w:sz w:val="24"/>
                <w:szCs w:val="24"/>
              </w:rPr>
              <w:t>3.2.2.3.(3)</w:t>
            </w:r>
          </w:p>
        </w:tc>
        <w:tc>
          <w:tcPr>
            <w:tcW w:w="708" w:type="dxa"/>
          </w:tcPr>
          <w:p w14:paraId="503CCE37" w14:textId="77777777" w:rsidR="005B40DE" w:rsidRDefault="005B40DE" w:rsidP="008916E0">
            <w:pPr>
              <w:jc w:val="center"/>
              <w:rPr>
                <w:rFonts w:cstheme="minorHAnsi"/>
                <w:bCs/>
                <w:color w:val="000000"/>
                <w:sz w:val="24"/>
                <w:szCs w:val="24"/>
              </w:rPr>
            </w:pPr>
            <w:r>
              <w:rPr>
                <w:rFonts w:cstheme="minorHAnsi"/>
                <w:bCs/>
                <w:color w:val="000000"/>
                <w:sz w:val="24"/>
                <w:szCs w:val="24"/>
              </w:rPr>
              <w:t>M</w:t>
            </w:r>
          </w:p>
        </w:tc>
        <w:tc>
          <w:tcPr>
            <w:tcW w:w="5470" w:type="dxa"/>
          </w:tcPr>
          <w:p w14:paraId="47BFF23D" w14:textId="77777777" w:rsidR="005B40DE" w:rsidRDefault="005B40DE" w:rsidP="0042789A">
            <w:pPr>
              <w:rPr>
                <w:rFonts w:cstheme="minorHAnsi"/>
                <w:bCs/>
                <w:color w:val="000000"/>
                <w:sz w:val="24"/>
                <w:szCs w:val="24"/>
              </w:rPr>
            </w:pPr>
            <w:r>
              <w:rPr>
                <w:rFonts w:cstheme="minorHAnsi"/>
                <w:bCs/>
                <w:color w:val="000000"/>
                <w:sz w:val="24"/>
                <w:szCs w:val="24"/>
              </w:rPr>
              <w:t>Clearance of 300 mm between the top of storage in piles, on shelves, in bin boxes or on racks located above the lower chords at the floor or roof structural framing members.</w:t>
            </w:r>
          </w:p>
        </w:tc>
        <w:tc>
          <w:tcPr>
            <w:tcW w:w="2045" w:type="dxa"/>
          </w:tcPr>
          <w:p w14:paraId="29BCFB55" w14:textId="77777777" w:rsidR="005B40DE" w:rsidRDefault="005B40DE" w:rsidP="0042789A">
            <w:pPr>
              <w:rPr>
                <w:rFonts w:cstheme="minorHAnsi"/>
                <w:bCs/>
                <w:color w:val="000000"/>
                <w:sz w:val="24"/>
                <w:szCs w:val="24"/>
              </w:rPr>
            </w:pPr>
            <w:r>
              <w:rPr>
                <w:rFonts w:cstheme="minorHAnsi"/>
                <w:bCs/>
                <w:color w:val="000000"/>
                <w:sz w:val="24"/>
                <w:szCs w:val="24"/>
              </w:rPr>
              <w:t>SGM</w:t>
            </w:r>
          </w:p>
        </w:tc>
      </w:tr>
      <w:tr w:rsidR="005B40DE" w14:paraId="4EAF5818" w14:textId="77777777" w:rsidTr="006879DB">
        <w:tc>
          <w:tcPr>
            <w:tcW w:w="1353" w:type="dxa"/>
          </w:tcPr>
          <w:p w14:paraId="4D656CAA" w14:textId="77777777" w:rsidR="005B40DE" w:rsidRDefault="005B40DE" w:rsidP="0042789A">
            <w:pPr>
              <w:rPr>
                <w:rFonts w:cstheme="minorHAnsi"/>
                <w:bCs/>
                <w:color w:val="000000"/>
                <w:sz w:val="24"/>
                <w:szCs w:val="24"/>
              </w:rPr>
            </w:pPr>
            <w:r>
              <w:rPr>
                <w:rFonts w:cstheme="minorHAnsi"/>
                <w:bCs/>
                <w:color w:val="000000"/>
                <w:sz w:val="24"/>
                <w:szCs w:val="24"/>
              </w:rPr>
              <w:t>3.2.2.3.(4)</w:t>
            </w:r>
          </w:p>
        </w:tc>
        <w:tc>
          <w:tcPr>
            <w:tcW w:w="708" w:type="dxa"/>
          </w:tcPr>
          <w:p w14:paraId="470697EA" w14:textId="77777777" w:rsidR="005B40DE" w:rsidRDefault="005B40DE" w:rsidP="008916E0">
            <w:pPr>
              <w:jc w:val="center"/>
              <w:rPr>
                <w:rFonts w:cstheme="minorHAnsi"/>
                <w:bCs/>
                <w:color w:val="000000"/>
                <w:sz w:val="24"/>
                <w:szCs w:val="24"/>
              </w:rPr>
            </w:pPr>
            <w:r>
              <w:rPr>
                <w:rFonts w:cstheme="minorHAnsi"/>
                <w:bCs/>
                <w:color w:val="000000"/>
                <w:sz w:val="24"/>
                <w:szCs w:val="24"/>
              </w:rPr>
              <w:t>M</w:t>
            </w:r>
          </w:p>
        </w:tc>
        <w:tc>
          <w:tcPr>
            <w:tcW w:w="5470" w:type="dxa"/>
          </w:tcPr>
          <w:p w14:paraId="62FEC3E6" w14:textId="77777777" w:rsidR="005B40DE" w:rsidRDefault="005B40DE" w:rsidP="0042789A">
            <w:pPr>
              <w:rPr>
                <w:rFonts w:cstheme="minorHAnsi"/>
                <w:bCs/>
                <w:color w:val="000000"/>
                <w:sz w:val="24"/>
                <w:szCs w:val="24"/>
              </w:rPr>
            </w:pPr>
            <w:r>
              <w:rPr>
                <w:rFonts w:cstheme="minorHAnsi"/>
                <w:bCs/>
                <w:color w:val="000000"/>
                <w:sz w:val="24"/>
                <w:szCs w:val="24"/>
              </w:rPr>
              <w:t>Clearance between the top of storage and ceiling sprinkler deflectors in conformance with the design</w:t>
            </w:r>
          </w:p>
        </w:tc>
        <w:tc>
          <w:tcPr>
            <w:tcW w:w="2045" w:type="dxa"/>
          </w:tcPr>
          <w:p w14:paraId="62AE2ADD" w14:textId="77777777" w:rsidR="005B40DE" w:rsidRDefault="005B40DE" w:rsidP="0042789A">
            <w:pPr>
              <w:rPr>
                <w:rFonts w:cstheme="minorHAnsi"/>
                <w:bCs/>
                <w:color w:val="000000"/>
                <w:sz w:val="24"/>
                <w:szCs w:val="24"/>
              </w:rPr>
            </w:pPr>
            <w:r>
              <w:rPr>
                <w:rFonts w:cstheme="minorHAnsi"/>
                <w:bCs/>
                <w:color w:val="000000"/>
                <w:sz w:val="24"/>
                <w:szCs w:val="24"/>
              </w:rPr>
              <w:t>SGM</w:t>
            </w:r>
          </w:p>
        </w:tc>
      </w:tr>
      <w:tr w:rsidR="005B40DE" w14:paraId="25CCCF35" w14:textId="77777777" w:rsidTr="006879DB">
        <w:tc>
          <w:tcPr>
            <w:tcW w:w="1353" w:type="dxa"/>
          </w:tcPr>
          <w:p w14:paraId="37D37B91" w14:textId="77777777" w:rsidR="005B40DE" w:rsidRDefault="005B40DE" w:rsidP="0042789A">
            <w:pPr>
              <w:rPr>
                <w:rFonts w:cstheme="minorHAnsi"/>
                <w:bCs/>
                <w:color w:val="000000"/>
                <w:sz w:val="24"/>
                <w:szCs w:val="24"/>
              </w:rPr>
            </w:pPr>
            <w:r>
              <w:rPr>
                <w:rFonts w:cstheme="minorHAnsi"/>
                <w:bCs/>
                <w:color w:val="000000"/>
                <w:sz w:val="24"/>
                <w:szCs w:val="24"/>
              </w:rPr>
              <w:t>6.3.1.4.</w:t>
            </w:r>
          </w:p>
        </w:tc>
        <w:tc>
          <w:tcPr>
            <w:tcW w:w="708" w:type="dxa"/>
          </w:tcPr>
          <w:p w14:paraId="47384444" w14:textId="77777777" w:rsidR="005B40DE" w:rsidRDefault="005B40DE" w:rsidP="008916E0">
            <w:pPr>
              <w:jc w:val="center"/>
              <w:rPr>
                <w:rFonts w:cstheme="minorHAnsi"/>
                <w:bCs/>
                <w:color w:val="000000"/>
                <w:sz w:val="24"/>
                <w:szCs w:val="24"/>
              </w:rPr>
            </w:pPr>
            <w:r>
              <w:rPr>
                <w:rFonts w:cstheme="minorHAnsi"/>
                <w:bCs/>
                <w:color w:val="000000"/>
                <w:sz w:val="24"/>
                <w:szCs w:val="24"/>
              </w:rPr>
              <w:t>M</w:t>
            </w:r>
          </w:p>
        </w:tc>
        <w:tc>
          <w:tcPr>
            <w:tcW w:w="5470" w:type="dxa"/>
          </w:tcPr>
          <w:p w14:paraId="549FAF55" w14:textId="77777777" w:rsidR="005B40DE" w:rsidRDefault="005B40DE" w:rsidP="0042789A">
            <w:pPr>
              <w:rPr>
                <w:rFonts w:cstheme="minorHAnsi"/>
                <w:bCs/>
                <w:color w:val="000000"/>
                <w:sz w:val="24"/>
                <w:szCs w:val="24"/>
              </w:rPr>
            </w:pPr>
            <w:r>
              <w:rPr>
                <w:rFonts w:cstheme="minorHAnsi"/>
                <w:bCs/>
                <w:color w:val="000000"/>
                <w:sz w:val="24"/>
                <w:szCs w:val="24"/>
              </w:rPr>
              <w:t>Fire alarm system in operating condition.</w:t>
            </w:r>
          </w:p>
        </w:tc>
        <w:tc>
          <w:tcPr>
            <w:tcW w:w="2045" w:type="dxa"/>
          </w:tcPr>
          <w:p w14:paraId="0D16266D" w14:textId="77777777" w:rsidR="005B40DE" w:rsidRDefault="005B40DE" w:rsidP="0042789A">
            <w:pPr>
              <w:rPr>
                <w:rFonts w:cstheme="minorHAnsi"/>
                <w:bCs/>
                <w:color w:val="000000"/>
                <w:sz w:val="24"/>
                <w:szCs w:val="24"/>
              </w:rPr>
            </w:pPr>
            <w:r>
              <w:rPr>
                <w:rFonts w:cstheme="minorHAnsi"/>
                <w:bCs/>
                <w:color w:val="000000"/>
                <w:sz w:val="24"/>
                <w:szCs w:val="24"/>
              </w:rPr>
              <w:t>SGM</w:t>
            </w:r>
          </w:p>
        </w:tc>
      </w:tr>
      <w:tr w:rsidR="005B40DE" w14:paraId="19E9946C" w14:textId="77777777" w:rsidTr="006879DB">
        <w:tc>
          <w:tcPr>
            <w:tcW w:w="1353" w:type="dxa"/>
          </w:tcPr>
          <w:p w14:paraId="3D35F327" w14:textId="77777777" w:rsidR="005B40DE" w:rsidRDefault="005B40DE" w:rsidP="0042789A">
            <w:pPr>
              <w:rPr>
                <w:rFonts w:cstheme="minorHAnsi"/>
                <w:bCs/>
                <w:color w:val="000000"/>
                <w:sz w:val="24"/>
                <w:szCs w:val="24"/>
              </w:rPr>
            </w:pPr>
            <w:r>
              <w:rPr>
                <w:rFonts w:cstheme="minorHAnsi"/>
                <w:bCs/>
                <w:color w:val="000000"/>
                <w:sz w:val="24"/>
                <w:szCs w:val="24"/>
              </w:rPr>
              <w:t>6.4.1.1.(1)</w:t>
            </w:r>
          </w:p>
        </w:tc>
        <w:tc>
          <w:tcPr>
            <w:tcW w:w="708" w:type="dxa"/>
          </w:tcPr>
          <w:p w14:paraId="59BE0345" w14:textId="77777777" w:rsidR="005B40DE" w:rsidRDefault="005B40DE" w:rsidP="008916E0">
            <w:pPr>
              <w:jc w:val="center"/>
              <w:rPr>
                <w:rFonts w:cstheme="minorHAnsi"/>
                <w:bCs/>
                <w:color w:val="000000"/>
                <w:sz w:val="24"/>
                <w:szCs w:val="24"/>
              </w:rPr>
            </w:pPr>
            <w:r>
              <w:rPr>
                <w:rFonts w:cstheme="minorHAnsi"/>
                <w:bCs/>
                <w:color w:val="000000"/>
                <w:sz w:val="24"/>
                <w:szCs w:val="24"/>
              </w:rPr>
              <w:t>M</w:t>
            </w:r>
          </w:p>
        </w:tc>
        <w:tc>
          <w:tcPr>
            <w:tcW w:w="5470" w:type="dxa"/>
          </w:tcPr>
          <w:p w14:paraId="699061AE" w14:textId="77777777" w:rsidR="005B40DE" w:rsidRDefault="005B40DE" w:rsidP="007D25C6">
            <w:pPr>
              <w:rPr>
                <w:rFonts w:cstheme="minorHAnsi"/>
                <w:bCs/>
                <w:color w:val="000000"/>
                <w:sz w:val="24"/>
                <w:szCs w:val="24"/>
              </w:rPr>
            </w:pPr>
            <w:r>
              <w:rPr>
                <w:rFonts w:cstheme="minorHAnsi"/>
                <w:bCs/>
                <w:color w:val="000000"/>
                <w:sz w:val="24"/>
                <w:szCs w:val="24"/>
              </w:rPr>
              <w:t>Retain water-based fire protection systems as-built system installation drawings, original acceptance test records, and device manufacturer’s maintenance bulletins to assist in the proper care of the system and its components.</w:t>
            </w:r>
          </w:p>
        </w:tc>
        <w:tc>
          <w:tcPr>
            <w:tcW w:w="2045" w:type="dxa"/>
          </w:tcPr>
          <w:p w14:paraId="63003477" w14:textId="77777777" w:rsidR="005B40DE" w:rsidRDefault="005B40DE" w:rsidP="0042789A">
            <w:pPr>
              <w:rPr>
                <w:rFonts w:cstheme="minorHAnsi"/>
                <w:bCs/>
                <w:color w:val="000000"/>
                <w:sz w:val="24"/>
                <w:szCs w:val="24"/>
              </w:rPr>
            </w:pPr>
            <w:r>
              <w:rPr>
                <w:rFonts w:cstheme="minorHAnsi"/>
                <w:bCs/>
                <w:color w:val="000000"/>
                <w:sz w:val="24"/>
                <w:szCs w:val="24"/>
              </w:rPr>
              <w:t>SGM</w:t>
            </w:r>
          </w:p>
        </w:tc>
      </w:tr>
      <w:tr w:rsidR="005B40DE" w14:paraId="020CC8BB" w14:textId="77777777" w:rsidTr="006879DB">
        <w:tc>
          <w:tcPr>
            <w:tcW w:w="1353" w:type="dxa"/>
          </w:tcPr>
          <w:p w14:paraId="30EFA8E2" w14:textId="77777777" w:rsidR="005B40DE" w:rsidRDefault="005B40DE" w:rsidP="0042789A">
            <w:pPr>
              <w:rPr>
                <w:rFonts w:cstheme="minorHAnsi"/>
                <w:bCs/>
                <w:color w:val="000000"/>
                <w:sz w:val="24"/>
                <w:szCs w:val="24"/>
              </w:rPr>
            </w:pPr>
            <w:r>
              <w:rPr>
                <w:rFonts w:cstheme="minorHAnsi"/>
                <w:bCs/>
                <w:color w:val="000000"/>
                <w:sz w:val="24"/>
                <w:szCs w:val="24"/>
              </w:rPr>
              <w:t>6.4.1.1.(1)</w:t>
            </w:r>
          </w:p>
        </w:tc>
        <w:tc>
          <w:tcPr>
            <w:tcW w:w="708" w:type="dxa"/>
          </w:tcPr>
          <w:p w14:paraId="752EC209" w14:textId="77777777" w:rsidR="005B40DE" w:rsidRDefault="005B40DE" w:rsidP="008916E0">
            <w:pPr>
              <w:jc w:val="center"/>
              <w:rPr>
                <w:rFonts w:cstheme="minorHAnsi"/>
                <w:bCs/>
                <w:color w:val="000000"/>
                <w:sz w:val="24"/>
                <w:szCs w:val="24"/>
              </w:rPr>
            </w:pPr>
            <w:r>
              <w:rPr>
                <w:rFonts w:cstheme="minorHAnsi"/>
                <w:bCs/>
                <w:color w:val="000000"/>
                <w:sz w:val="24"/>
                <w:szCs w:val="24"/>
              </w:rPr>
              <w:t>M</w:t>
            </w:r>
          </w:p>
        </w:tc>
        <w:tc>
          <w:tcPr>
            <w:tcW w:w="5470" w:type="dxa"/>
          </w:tcPr>
          <w:p w14:paraId="1DD6CE9B" w14:textId="77777777" w:rsidR="005B40DE" w:rsidRDefault="005B40DE" w:rsidP="0042789A">
            <w:pPr>
              <w:rPr>
                <w:rFonts w:cstheme="minorHAnsi"/>
                <w:bCs/>
                <w:color w:val="000000"/>
                <w:sz w:val="24"/>
                <w:szCs w:val="24"/>
              </w:rPr>
            </w:pPr>
            <w:r>
              <w:rPr>
                <w:rFonts w:cstheme="minorHAnsi"/>
                <w:bCs/>
                <w:color w:val="000000"/>
                <w:sz w:val="24"/>
                <w:szCs w:val="24"/>
              </w:rPr>
              <w:t>All equipment as per manufacturer’s recommendations for private fire service mains, fire pumps.</w:t>
            </w:r>
          </w:p>
        </w:tc>
        <w:tc>
          <w:tcPr>
            <w:tcW w:w="2045" w:type="dxa"/>
          </w:tcPr>
          <w:p w14:paraId="54C0C32F" w14:textId="77777777" w:rsidR="005B40DE" w:rsidRDefault="005B40DE" w:rsidP="0042789A">
            <w:pPr>
              <w:rPr>
                <w:rFonts w:cstheme="minorHAnsi"/>
                <w:bCs/>
                <w:color w:val="000000"/>
                <w:sz w:val="24"/>
                <w:szCs w:val="24"/>
              </w:rPr>
            </w:pPr>
            <w:r>
              <w:rPr>
                <w:rFonts w:cstheme="minorHAnsi"/>
                <w:bCs/>
                <w:color w:val="000000"/>
                <w:sz w:val="24"/>
                <w:szCs w:val="24"/>
              </w:rPr>
              <w:t>SGM</w:t>
            </w:r>
          </w:p>
        </w:tc>
      </w:tr>
    </w:tbl>
    <w:p w14:paraId="3F7D5B91" w14:textId="77777777" w:rsidR="007D25C6" w:rsidRDefault="007D25C6" w:rsidP="0042789A">
      <w:pPr>
        <w:spacing w:after="0" w:line="240" w:lineRule="auto"/>
        <w:rPr>
          <w:rFonts w:cstheme="minorHAnsi"/>
          <w:bCs/>
          <w:color w:val="000000"/>
          <w:sz w:val="24"/>
          <w:szCs w:val="24"/>
        </w:rPr>
      </w:pPr>
    </w:p>
    <w:p w14:paraId="472E94E8" w14:textId="77777777" w:rsidR="007D25C6" w:rsidRDefault="007D25C6">
      <w:pPr>
        <w:rPr>
          <w:rFonts w:cstheme="minorHAnsi"/>
          <w:bCs/>
          <w:color w:val="000000"/>
          <w:sz w:val="24"/>
          <w:szCs w:val="24"/>
        </w:rPr>
      </w:pPr>
      <w:r>
        <w:rPr>
          <w:rFonts w:cstheme="minorHAnsi"/>
          <w:bCs/>
          <w:color w:val="000000"/>
          <w:sz w:val="24"/>
          <w:szCs w:val="24"/>
        </w:rPr>
        <w:br w:type="page"/>
      </w:r>
    </w:p>
    <w:p w14:paraId="611360D8" w14:textId="77777777" w:rsidR="008916E0" w:rsidRDefault="007D25C6" w:rsidP="0042789A">
      <w:pPr>
        <w:spacing w:after="0" w:line="240" w:lineRule="auto"/>
        <w:rPr>
          <w:rFonts w:cstheme="minorHAnsi"/>
          <w:bCs/>
          <w:color w:val="000000"/>
          <w:sz w:val="40"/>
          <w:szCs w:val="24"/>
        </w:rPr>
      </w:pPr>
      <w:r>
        <w:rPr>
          <w:rFonts w:cstheme="minorHAnsi"/>
          <w:bCs/>
          <w:color w:val="000000"/>
          <w:sz w:val="40"/>
          <w:szCs w:val="24"/>
        </w:rPr>
        <w:lastRenderedPageBreak/>
        <w:t>Floor Plans</w:t>
      </w:r>
    </w:p>
    <w:p w14:paraId="3F773322" w14:textId="77777777" w:rsidR="007D25C6" w:rsidRDefault="007D25C6" w:rsidP="0042789A">
      <w:pPr>
        <w:spacing w:after="0" w:line="240" w:lineRule="auto"/>
        <w:rPr>
          <w:rFonts w:cstheme="minorHAnsi"/>
          <w:bCs/>
          <w:color w:val="000000"/>
          <w:sz w:val="40"/>
          <w:szCs w:val="24"/>
        </w:rPr>
      </w:pPr>
    </w:p>
    <w:tbl>
      <w:tblPr>
        <w:tblStyle w:val="TableGrid"/>
        <w:tblW w:w="0" w:type="auto"/>
        <w:tblLook w:val="04A0" w:firstRow="1" w:lastRow="0" w:firstColumn="1" w:lastColumn="0" w:noHBand="0" w:noVBand="1"/>
      </w:tblPr>
      <w:tblGrid>
        <w:gridCol w:w="7422"/>
        <w:gridCol w:w="1928"/>
      </w:tblGrid>
      <w:tr w:rsidR="007D25C6" w14:paraId="785395BB" w14:textId="77777777" w:rsidTr="007D25C6">
        <w:tc>
          <w:tcPr>
            <w:tcW w:w="7621" w:type="dxa"/>
          </w:tcPr>
          <w:p w14:paraId="5AF17212" w14:textId="77777777" w:rsidR="007D25C6" w:rsidRPr="007D25C6" w:rsidRDefault="007D25C6" w:rsidP="0042789A">
            <w:pPr>
              <w:rPr>
                <w:rFonts w:cstheme="minorHAnsi"/>
                <w:b/>
                <w:bCs/>
                <w:color w:val="000000"/>
                <w:sz w:val="24"/>
                <w:szCs w:val="24"/>
              </w:rPr>
            </w:pPr>
            <w:r w:rsidRPr="007D25C6">
              <w:rPr>
                <w:rFonts w:cstheme="minorHAnsi"/>
                <w:b/>
                <w:bCs/>
                <w:color w:val="000000"/>
                <w:sz w:val="24"/>
                <w:szCs w:val="24"/>
              </w:rPr>
              <w:t>Floor Plan</w:t>
            </w:r>
          </w:p>
        </w:tc>
        <w:tc>
          <w:tcPr>
            <w:tcW w:w="1955" w:type="dxa"/>
          </w:tcPr>
          <w:p w14:paraId="7BB20AC1" w14:textId="77777777" w:rsidR="007D25C6" w:rsidRPr="007D25C6" w:rsidRDefault="007D25C6" w:rsidP="007D25C6">
            <w:pPr>
              <w:jc w:val="center"/>
              <w:rPr>
                <w:rFonts w:cstheme="minorHAnsi"/>
                <w:b/>
                <w:bCs/>
                <w:color w:val="000000"/>
                <w:sz w:val="24"/>
                <w:szCs w:val="24"/>
              </w:rPr>
            </w:pPr>
            <w:r w:rsidRPr="007D25C6">
              <w:rPr>
                <w:rFonts w:cstheme="minorHAnsi"/>
                <w:b/>
                <w:bCs/>
                <w:color w:val="000000"/>
                <w:sz w:val="24"/>
                <w:szCs w:val="24"/>
              </w:rPr>
              <w:t>Drawing No.</w:t>
            </w:r>
          </w:p>
        </w:tc>
      </w:tr>
      <w:tr w:rsidR="007D25C6" w14:paraId="32D402E9" w14:textId="77777777" w:rsidTr="007D25C6">
        <w:tc>
          <w:tcPr>
            <w:tcW w:w="7621" w:type="dxa"/>
          </w:tcPr>
          <w:p w14:paraId="39A41E72" w14:textId="77777777" w:rsidR="007D25C6" w:rsidRDefault="007D25C6" w:rsidP="0042789A">
            <w:pPr>
              <w:rPr>
                <w:rFonts w:cstheme="minorHAnsi"/>
                <w:bCs/>
                <w:color w:val="000000"/>
                <w:sz w:val="24"/>
                <w:szCs w:val="24"/>
              </w:rPr>
            </w:pPr>
            <w:r>
              <w:rPr>
                <w:rFonts w:cstheme="minorHAnsi"/>
                <w:bCs/>
                <w:color w:val="000000"/>
                <w:sz w:val="24"/>
                <w:szCs w:val="24"/>
              </w:rPr>
              <w:t>Site Plan</w:t>
            </w:r>
          </w:p>
        </w:tc>
        <w:tc>
          <w:tcPr>
            <w:tcW w:w="1955" w:type="dxa"/>
          </w:tcPr>
          <w:p w14:paraId="6830CA76" w14:textId="77777777" w:rsidR="007D25C6" w:rsidRDefault="007D25C6" w:rsidP="007D25C6">
            <w:pPr>
              <w:jc w:val="center"/>
              <w:rPr>
                <w:rFonts w:cstheme="minorHAnsi"/>
                <w:bCs/>
                <w:color w:val="000000"/>
                <w:sz w:val="24"/>
                <w:szCs w:val="24"/>
              </w:rPr>
            </w:pPr>
            <w:r>
              <w:rPr>
                <w:rFonts w:cstheme="minorHAnsi"/>
                <w:bCs/>
                <w:color w:val="000000"/>
                <w:sz w:val="24"/>
                <w:szCs w:val="24"/>
              </w:rPr>
              <w:t>1 of 2</w:t>
            </w:r>
          </w:p>
        </w:tc>
      </w:tr>
      <w:tr w:rsidR="007D25C6" w14:paraId="7C266AA0" w14:textId="77777777" w:rsidTr="007D25C6">
        <w:tc>
          <w:tcPr>
            <w:tcW w:w="7621" w:type="dxa"/>
          </w:tcPr>
          <w:p w14:paraId="0A8069A8" w14:textId="77777777" w:rsidR="007D25C6" w:rsidRDefault="007D25C6" w:rsidP="0042789A">
            <w:pPr>
              <w:rPr>
                <w:rFonts w:cstheme="minorHAnsi"/>
                <w:bCs/>
                <w:color w:val="000000"/>
                <w:sz w:val="24"/>
                <w:szCs w:val="24"/>
              </w:rPr>
            </w:pPr>
            <w:r>
              <w:rPr>
                <w:rFonts w:cstheme="minorHAnsi"/>
                <w:bCs/>
                <w:color w:val="000000"/>
                <w:sz w:val="24"/>
                <w:szCs w:val="24"/>
              </w:rPr>
              <w:t>Ground Floor</w:t>
            </w:r>
          </w:p>
        </w:tc>
        <w:tc>
          <w:tcPr>
            <w:tcW w:w="1955" w:type="dxa"/>
          </w:tcPr>
          <w:p w14:paraId="7B6210AB" w14:textId="77777777" w:rsidR="007D25C6" w:rsidRDefault="007D25C6" w:rsidP="007D25C6">
            <w:pPr>
              <w:jc w:val="center"/>
              <w:rPr>
                <w:rFonts w:cstheme="minorHAnsi"/>
                <w:bCs/>
                <w:color w:val="000000"/>
                <w:sz w:val="24"/>
                <w:szCs w:val="24"/>
              </w:rPr>
            </w:pPr>
            <w:r>
              <w:rPr>
                <w:rFonts w:cstheme="minorHAnsi"/>
                <w:bCs/>
                <w:color w:val="000000"/>
                <w:sz w:val="24"/>
                <w:szCs w:val="24"/>
              </w:rPr>
              <w:t>2 of 2</w:t>
            </w:r>
          </w:p>
        </w:tc>
      </w:tr>
    </w:tbl>
    <w:p w14:paraId="68D57BBA" w14:textId="77777777" w:rsidR="00F84A59" w:rsidRDefault="00F84A59" w:rsidP="0042789A">
      <w:pPr>
        <w:spacing w:after="0" w:line="240" w:lineRule="auto"/>
        <w:rPr>
          <w:rFonts w:cstheme="minorHAnsi"/>
          <w:bCs/>
          <w:color w:val="000000"/>
          <w:sz w:val="24"/>
          <w:szCs w:val="24"/>
        </w:rPr>
      </w:pPr>
    </w:p>
    <w:p w14:paraId="60F8754C" w14:textId="77777777" w:rsidR="00D35F58" w:rsidRDefault="00F84A59">
      <w:pPr>
        <w:rPr>
          <w:rFonts w:cstheme="minorHAnsi"/>
          <w:bCs/>
          <w:color w:val="000000"/>
          <w:sz w:val="24"/>
          <w:szCs w:val="24"/>
        </w:rPr>
        <w:sectPr w:rsidR="00D35F58" w:rsidSect="00D35F58">
          <w:footerReference w:type="default" r:id="rId13"/>
          <w:pgSz w:w="12240" w:h="15840"/>
          <w:pgMar w:top="1440" w:right="1440" w:bottom="1440" w:left="1440" w:header="708" w:footer="708" w:gutter="0"/>
          <w:pgNumType w:start="1"/>
          <w:cols w:space="708"/>
          <w:docGrid w:linePitch="360"/>
        </w:sectPr>
      </w:pPr>
      <w:r>
        <w:rPr>
          <w:rFonts w:cstheme="minorHAnsi"/>
          <w:bCs/>
          <w:color w:val="000000"/>
          <w:sz w:val="24"/>
          <w:szCs w:val="24"/>
        </w:rPr>
        <w:br w:type="page"/>
      </w:r>
    </w:p>
    <w:p w14:paraId="36B8BF93" w14:textId="77777777" w:rsidR="00F84A59" w:rsidRDefault="00F84A59">
      <w:pPr>
        <w:rPr>
          <w:rFonts w:cstheme="minorHAnsi"/>
          <w:bCs/>
          <w:color w:val="000000"/>
          <w:sz w:val="24"/>
          <w:szCs w:val="24"/>
        </w:rPr>
      </w:pPr>
    </w:p>
    <w:tbl>
      <w:tblPr>
        <w:tblStyle w:val="TableGrid"/>
        <w:tblW w:w="0" w:type="auto"/>
        <w:tblLook w:val="04A0" w:firstRow="1" w:lastRow="0" w:firstColumn="1" w:lastColumn="0" w:noHBand="0" w:noVBand="1"/>
      </w:tblPr>
      <w:tblGrid>
        <w:gridCol w:w="9350"/>
      </w:tblGrid>
      <w:tr w:rsidR="00562C81" w14:paraId="7E6A3086" w14:textId="77777777" w:rsidTr="00562C81">
        <w:tc>
          <w:tcPr>
            <w:tcW w:w="9576" w:type="dxa"/>
          </w:tcPr>
          <w:p w14:paraId="689A3182" w14:textId="77777777" w:rsidR="00562C81" w:rsidRDefault="00562C81" w:rsidP="00562C81">
            <w:pPr>
              <w:jc w:val="center"/>
              <w:rPr>
                <w:rFonts w:cstheme="minorHAnsi"/>
                <w:b/>
                <w:bCs/>
                <w:color w:val="000000"/>
                <w:sz w:val="40"/>
                <w:szCs w:val="40"/>
              </w:rPr>
            </w:pPr>
            <w:r w:rsidRPr="00F84A59">
              <w:rPr>
                <w:rFonts w:cstheme="minorHAnsi"/>
                <w:b/>
                <w:bCs/>
                <w:color w:val="000000"/>
                <w:sz w:val="40"/>
                <w:szCs w:val="40"/>
              </w:rPr>
              <w:t>APPENDIX A – SUPERVISORY STAFF</w:t>
            </w:r>
          </w:p>
        </w:tc>
      </w:tr>
    </w:tbl>
    <w:p w14:paraId="4AD47EE3" w14:textId="77777777" w:rsidR="00F84A59" w:rsidRDefault="00F84A59" w:rsidP="0042789A">
      <w:pPr>
        <w:spacing w:after="0" w:line="240" w:lineRule="auto"/>
        <w:rPr>
          <w:rFonts w:cstheme="minorHAnsi"/>
          <w:b/>
          <w:bCs/>
          <w:color w:val="000000"/>
          <w:sz w:val="24"/>
          <w:szCs w:val="24"/>
        </w:rPr>
      </w:pPr>
    </w:p>
    <w:p w14:paraId="5514AE32" w14:textId="77777777" w:rsidR="00F84A59" w:rsidRDefault="00F84A59" w:rsidP="0042789A">
      <w:pPr>
        <w:spacing w:after="0" w:line="240" w:lineRule="auto"/>
        <w:rPr>
          <w:rFonts w:cstheme="minorHAnsi"/>
          <w:bCs/>
          <w:color w:val="000000"/>
          <w:sz w:val="24"/>
          <w:szCs w:val="24"/>
        </w:rPr>
      </w:pPr>
      <w:r>
        <w:rPr>
          <w:rFonts w:cstheme="minorHAnsi"/>
          <w:bCs/>
          <w:color w:val="000000"/>
          <w:sz w:val="24"/>
          <w:szCs w:val="24"/>
        </w:rPr>
        <w:t>The Store General Manager is responsible for completing and keeping this list current.</w:t>
      </w:r>
    </w:p>
    <w:p w14:paraId="156B84F1" w14:textId="77777777" w:rsidR="00F84A59" w:rsidRPr="00F84A59" w:rsidRDefault="00F84A59" w:rsidP="0042789A">
      <w:pPr>
        <w:spacing w:after="0" w:line="240" w:lineRule="auto"/>
        <w:rPr>
          <w:rFonts w:cstheme="minorHAnsi"/>
          <w:b/>
          <w:bCs/>
          <w:color w:val="000000"/>
          <w:sz w:val="24"/>
          <w:szCs w:val="24"/>
        </w:rPr>
      </w:pPr>
    </w:p>
    <w:tbl>
      <w:tblPr>
        <w:tblStyle w:val="TableGrid"/>
        <w:tblW w:w="0" w:type="auto"/>
        <w:tblLook w:val="04A0" w:firstRow="1" w:lastRow="0" w:firstColumn="1" w:lastColumn="0" w:noHBand="0" w:noVBand="1"/>
      </w:tblPr>
      <w:tblGrid>
        <w:gridCol w:w="1872"/>
        <w:gridCol w:w="1866"/>
        <w:gridCol w:w="1880"/>
        <w:gridCol w:w="1860"/>
        <w:gridCol w:w="1872"/>
      </w:tblGrid>
      <w:tr w:rsidR="00F84A59" w:rsidRPr="00F84A59" w14:paraId="0C6AE3A8" w14:textId="77777777" w:rsidTr="00F84A59">
        <w:trPr>
          <w:trHeight w:val="463"/>
        </w:trPr>
        <w:tc>
          <w:tcPr>
            <w:tcW w:w="1915" w:type="dxa"/>
          </w:tcPr>
          <w:p w14:paraId="58D7BDAF" w14:textId="77777777" w:rsidR="00F84A59" w:rsidRPr="00F84A59" w:rsidRDefault="00F84A59" w:rsidP="0042789A">
            <w:pPr>
              <w:rPr>
                <w:rFonts w:cstheme="minorHAnsi"/>
                <w:b/>
                <w:bCs/>
                <w:color w:val="000000"/>
                <w:sz w:val="24"/>
                <w:szCs w:val="24"/>
              </w:rPr>
            </w:pPr>
            <w:r w:rsidRPr="00F84A59">
              <w:rPr>
                <w:rFonts w:cstheme="minorHAnsi"/>
                <w:b/>
                <w:bCs/>
                <w:color w:val="000000"/>
                <w:sz w:val="24"/>
                <w:szCs w:val="24"/>
              </w:rPr>
              <w:t>Name</w:t>
            </w:r>
          </w:p>
        </w:tc>
        <w:tc>
          <w:tcPr>
            <w:tcW w:w="1915" w:type="dxa"/>
          </w:tcPr>
          <w:p w14:paraId="6794BBE3" w14:textId="77777777" w:rsidR="00F84A59" w:rsidRPr="00F84A59" w:rsidRDefault="00F84A59" w:rsidP="0042789A">
            <w:pPr>
              <w:rPr>
                <w:rFonts w:cstheme="minorHAnsi"/>
                <w:b/>
                <w:bCs/>
                <w:color w:val="000000"/>
                <w:sz w:val="24"/>
                <w:szCs w:val="24"/>
              </w:rPr>
            </w:pPr>
            <w:r w:rsidRPr="00F84A59">
              <w:rPr>
                <w:rFonts w:cstheme="minorHAnsi"/>
                <w:b/>
                <w:bCs/>
                <w:color w:val="000000"/>
                <w:sz w:val="24"/>
                <w:szCs w:val="24"/>
              </w:rPr>
              <w:t>Title</w:t>
            </w:r>
          </w:p>
        </w:tc>
        <w:tc>
          <w:tcPr>
            <w:tcW w:w="1915" w:type="dxa"/>
          </w:tcPr>
          <w:p w14:paraId="4FF8E116" w14:textId="77777777" w:rsidR="00F84A59" w:rsidRPr="00F84A59" w:rsidRDefault="00F84A59" w:rsidP="0042789A">
            <w:pPr>
              <w:rPr>
                <w:rFonts w:cstheme="minorHAnsi"/>
                <w:b/>
                <w:bCs/>
                <w:color w:val="000000"/>
                <w:sz w:val="24"/>
                <w:szCs w:val="24"/>
              </w:rPr>
            </w:pPr>
            <w:r w:rsidRPr="00F84A59">
              <w:rPr>
                <w:rFonts w:cstheme="minorHAnsi"/>
                <w:b/>
                <w:bCs/>
                <w:color w:val="000000"/>
                <w:sz w:val="24"/>
                <w:szCs w:val="24"/>
              </w:rPr>
              <w:t>Address</w:t>
            </w:r>
          </w:p>
        </w:tc>
        <w:tc>
          <w:tcPr>
            <w:tcW w:w="1915" w:type="dxa"/>
          </w:tcPr>
          <w:p w14:paraId="19DFD8DE" w14:textId="77777777" w:rsidR="00F84A59" w:rsidRPr="00F84A59" w:rsidRDefault="00F84A59" w:rsidP="0042789A">
            <w:pPr>
              <w:rPr>
                <w:rFonts w:cstheme="minorHAnsi"/>
                <w:b/>
                <w:bCs/>
                <w:color w:val="000000"/>
                <w:sz w:val="24"/>
                <w:szCs w:val="24"/>
              </w:rPr>
            </w:pPr>
            <w:r w:rsidRPr="00F84A59">
              <w:rPr>
                <w:rFonts w:cstheme="minorHAnsi"/>
                <w:b/>
                <w:bCs/>
                <w:color w:val="000000"/>
                <w:sz w:val="24"/>
                <w:szCs w:val="24"/>
              </w:rPr>
              <w:t>Tel</w:t>
            </w:r>
          </w:p>
        </w:tc>
        <w:tc>
          <w:tcPr>
            <w:tcW w:w="1916" w:type="dxa"/>
          </w:tcPr>
          <w:p w14:paraId="3B8F8840" w14:textId="77777777" w:rsidR="00F84A59" w:rsidRPr="00F84A59" w:rsidRDefault="00F84A59" w:rsidP="0042789A">
            <w:pPr>
              <w:rPr>
                <w:rFonts w:cstheme="minorHAnsi"/>
                <w:b/>
                <w:bCs/>
                <w:color w:val="000000"/>
                <w:sz w:val="24"/>
                <w:szCs w:val="24"/>
              </w:rPr>
            </w:pPr>
            <w:r w:rsidRPr="00F84A59">
              <w:rPr>
                <w:rFonts w:cstheme="minorHAnsi"/>
                <w:b/>
                <w:bCs/>
                <w:color w:val="000000"/>
                <w:sz w:val="24"/>
                <w:szCs w:val="24"/>
              </w:rPr>
              <w:t>Cell or Pager</w:t>
            </w:r>
          </w:p>
        </w:tc>
      </w:tr>
      <w:tr w:rsidR="00F84A59" w14:paraId="209E61AE" w14:textId="77777777" w:rsidTr="00F84A59">
        <w:trPr>
          <w:trHeight w:val="554"/>
        </w:trPr>
        <w:tc>
          <w:tcPr>
            <w:tcW w:w="1915" w:type="dxa"/>
          </w:tcPr>
          <w:p w14:paraId="7BAC66CA" w14:textId="77777777" w:rsidR="00F84A59" w:rsidRDefault="00F84A59" w:rsidP="0042789A">
            <w:pPr>
              <w:rPr>
                <w:rFonts w:cstheme="minorHAnsi"/>
                <w:bCs/>
                <w:color w:val="000000"/>
                <w:sz w:val="24"/>
                <w:szCs w:val="24"/>
              </w:rPr>
            </w:pPr>
          </w:p>
        </w:tc>
        <w:tc>
          <w:tcPr>
            <w:tcW w:w="1915" w:type="dxa"/>
          </w:tcPr>
          <w:p w14:paraId="1FF04D85" w14:textId="77777777" w:rsidR="00F84A59" w:rsidRDefault="00F84A59" w:rsidP="0042789A">
            <w:pPr>
              <w:rPr>
                <w:rFonts w:cstheme="minorHAnsi"/>
                <w:bCs/>
                <w:color w:val="000000"/>
                <w:sz w:val="24"/>
                <w:szCs w:val="24"/>
              </w:rPr>
            </w:pPr>
          </w:p>
        </w:tc>
        <w:tc>
          <w:tcPr>
            <w:tcW w:w="1915" w:type="dxa"/>
          </w:tcPr>
          <w:p w14:paraId="60DA9DCA" w14:textId="77777777" w:rsidR="00F84A59" w:rsidRDefault="00F84A59" w:rsidP="0042789A">
            <w:pPr>
              <w:rPr>
                <w:rFonts w:cstheme="minorHAnsi"/>
                <w:bCs/>
                <w:color w:val="000000"/>
                <w:sz w:val="24"/>
                <w:szCs w:val="24"/>
              </w:rPr>
            </w:pPr>
          </w:p>
        </w:tc>
        <w:tc>
          <w:tcPr>
            <w:tcW w:w="1915" w:type="dxa"/>
          </w:tcPr>
          <w:p w14:paraId="3DE42A3F" w14:textId="77777777" w:rsidR="00F84A59" w:rsidRDefault="00F84A59" w:rsidP="0042789A">
            <w:pPr>
              <w:rPr>
                <w:rFonts w:cstheme="minorHAnsi"/>
                <w:bCs/>
                <w:color w:val="000000"/>
                <w:sz w:val="24"/>
                <w:szCs w:val="24"/>
              </w:rPr>
            </w:pPr>
          </w:p>
        </w:tc>
        <w:tc>
          <w:tcPr>
            <w:tcW w:w="1916" w:type="dxa"/>
          </w:tcPr>
          <w:p w14:paraId="753580E2" w14:textId="77777777" w:rsidR="00F84A59" w:rsidRDefault="00F84A59" w:rsidP="0042789A">
            <w:pPr>
              <w:rPr>
                <w:rFonts w:cstheme="minorHAnsi"/>
                <w:bCs/>
                <w:color w:val="000000"/>
                <w:sz w:val="24"/>
                <w:szCs w:val="24"/>
              </w:rPr>
            </w:pPr>
          </w:p>
        </w:tc>
      </w:tr>
      <w:tr w:rsidR="00F84A59" w14:paraId="57AE0538" w14:textId="77777777" w:rsidTr="00F84A59">
        <w:trPr>
          <w:trHeight w:val="562"/>
        </w:trPr>
        <w:tc>
          <w:tcPr>
            <w:tcW w:w="1915" w:type="dxa"/>
          </w:tcPr>
          <w:p w14:paraId="7716022F" w14:textId="77777777" w:rsidR="00F84A59" w:rsidRDefault="00F84A59" w:rsidP="0042789A">
            <w:pPr>
              <w:rPr>
                <w:rFonts w:cstheme="minorHAnsi"/>
                <w:bCs/>
                <w:color w:val="000000"/>
                <w:sz w:val="24"/>
                <w:szCs w:val="24"/>
              </w:rPr>
            </w:pPr>
          </w:p>
        </w:tc>
        <w:tc>
          <w:tcPr>
            <w:tcW w:w="1915" w:type="dxa"/>
          </w:tcPr>
          <w:p w14:paraId="225ECB33" w14:textId="77777777" w:rsidR="00F84A59" w:rsidRDefault="00F84A59" w:rsidP="0042789A">
            <w:pPr>
              <w:rPr>
                <w:rFonts w:cstheme="minorHAnsi"/>
                <w:bCs/>
                <w:color w:val="000000"/>
                <w:sz w:val="24"/>
                <w:szCs w:val="24"/>
              </w:rPr>
            </w:pPr>
          </w:p>
        </w:tc>
        <w:tc>
          <w:tcPr>
            <w:tcW w:w="1915" w:type="dxa"/>
          </w:tcPr>
          <w:p w14:paraId="29A61C66" w14:textId="77777777" w:rsidR="00F84A59" w:rsidRDefault="00F84A59" w:rsidP="0042789A">
            <w:pPr>
              <w:rPr>
                <w:rFonts w:cstheme="minorHAnsi"/>
                <w:bCs/>
                <w:color w:val="000000"/>
                <w:sz w:val="24"/>
                <w:szCs w:val="24"/>
              </w:rPr>
            </w:pPr>
          </w:p>
        </w:tc>
        <w:tc>
          <w:tcPr>
            <w:tcW w:w="1915" w:type="dxa"/>
          </w:tcPr>
          <w:p w14:paraId="649C49B9" w14:textId="77777777" w:rsidR="00F84A59" w:rsidRDefault="00F84A59" w:rsidP="0042789A">
            <w:pPr>
              <w:rPr>
                <w:rFonts w:cstheme="minorHAnsi"/>
                <w:bCs/>
                <w:color w:val="000000"/>
                <w:sz w:val="24"/>
                <w:szCs w:val="24"/>
              </w:rPr>
            </w:pPr>
          </w:p>
        </w:tc>
        <w:tc>
          <w:tcPr>
            <w:tcW w:w="1916" w:type="dxa"/>
          </w:tcPr>
          <w:p w14:paraId="5AC521C9" w14:textId="77777777" w:rsidR="00F84A59" w:rsidRDefault="00F84A59" w:rsidP="0042789A">
            <w:pPr>
              <w:rPr>
                <w:rFonts w:cstheme="minorHAnsi"/>
                <w:bCs/>
                <w:color w:val="000000"/>
                <w:sz w:val="24"/>
                <w:szCs w:val="24"/>
              </w:rPr>
            </w:pPr>
          </w:p>
        </w:tc>
      </w:tr>
      <w:tr w:rsidR="00F84A59" w14:paraId="2E7CAA65" w14:textId="77777777" w:rsidTr="00F84A59">
        <w:trPr>
          <w:trHeight w:val="556"/>
        </w:trPr>
        <w:tc>
          <w:tcPr>
            <w:tcW w:w="1915" w:type="dxa"/>
          </w:tcPr>
          <w:p w14:paraId="4A0B1015" w14:textId="77777777" w:rsidR="00F84A59" w:rsidRDefault="00F84A59" w:rsidP="0042789A">
            <w:pPr>
              <w:rPr>
                <w:rFonts w:cstheme="minorHAnsi"/>
                <w:bCs/>
                <w:color w:val="000000"/>
                <w:sz w:val="24"/>
                <w:szCs w:val="24"/>
              </w:rPr>
            </w:pPr>
          </w:p>
        </w:tc>
        <w:tc>
          <w:tcPr>
            <w:tcW w:w="1915" w:type="dxa"/>
          </w:tcPr>
          <w:p w14:paraId="2574CE32" w14:textId="77777777" w:rsidR="00F84A59" w:rsidRDefault="00F84A59" w:rsidP="0042789A">
            <w:pPr>
              <w:rPr>
                <w:rFonts w:cstheme="minorHAnsi"/>
                <w:bCs/>
                <w:color w:val="000000"/>
                <w:sz w:val="24"/>
                <w:szCs w:val="24"/>
              </w:rPr>
            </w:pPr>
          </w:p>
        </w:tc>
        <w:tc>
          <w:tcPr>
            <w:tcW w:w="1915" w:type="dxa"/>
          </w:tcPr>
          <w:p w14:paraId="0D172278" w14:textId="77777777" w:rsidR="00F84A59" w:rsidRDefault="00F84A59" w:rsidP="0042789A">
            <w:pPr>
              <w:rPr>
                <w:rFonts w:cstheme="minorHAnsi"/>
                <w:bCs/>
                <w:color w:val="000000"/>
                <w:sz w:val="24"/>
                <w:szCs w:val="24"/>
              </w:rPr>
            </w:pPr>
          </w:p>
        </w:tc>
        <w:tc>
          <w:tcPr>
            <w:tcW w:w="1915" w:type="dxa"/>
          </w:tcPr>
          <w:p w14:paraId="4B9201F3" w14:textId="77777777" w:rsidR="00F84A59" w:rsidRDefault="00F84A59" w:rsidP="0042789A">
            <w:pPr>
              <w:rPr>
                <w:rFonts w:cstheme="minorHAnsi"/>
                <w:bCs/>
                <w:color w:val="000000"/>
                <w:sz w:val="24"/>
                <w:szCs w:val="24"/>
              </w:rPr>
            </w:pPr>
          </w:p>
        </w:tc>
        <w:tc>
          <w:tcPr>
            <w:tcW w:w="1916" w:type="dxa"/>
          </w:tcPr>
          <w:p w14:paraId="3B61B57F" w14:textId="77777777" w:rsidR="00F84A59" w:rsidRDefault="00F84A59" w:rsidP="0042789A">
            <w:pPr>
              <w:rPr>
                <w:rFonts w:cstheme="minorHAnsi"/>
                <w:bCs/>
                <w:color w:val="000000"/>
                <w:sz w:val="24"/>
                <w:szCs w:val="24"/>
              </w:rPr>
            </w:pPr>
          </w:p>
        </w:tc>
      </w:tr>
      <w:tr w:rsidR="00F84A59" w14:paraId="659BABB6" w14:textId="77777777" w:rsidTr="00F84A59">
        <w:trPr>
          <w:trHeight w:val="550"/>
        </w:trPr>
        <w:tc>
          <w:tcPr>
            <w:tcW w:w="1915" w:type="dxa"/>
          </w:tcPr>
          <w:p w14:paraId="7FA1B5AF" w14:textId="77777777" w:rsidR="00F84A59" w:rsidRDefault="00F84A59" w:rsidP="0042789A">
            <w:pPr>
              <w:rPr>
                <w:rFonts w:cstheme="minorHAnsi"/>
                <w:bCs/>
                <w:color w:val="000000"/>
                <w:sz w:val="24"/>
                <w:szCs w:val="24"/>
              </w:rPr>
            </w:pPr>
          </w:p>
        </w:tc>
        <w:tc>
          <w:tcPr>
            <w:tcW w:w="1915" w:type="dxa"/>
          </w:tcPr>
          <w:p w14:paraId="79C40856" w14:textId="77777777" w:rsidR="00F84A59" w:rsidRDefault="00F84A59" w:rsidP="0042789A">
            <w:pPr>
              <w:rPr>
                <w:rFonts w:cstheme="minorHAnsi"/>
                <w:bCs/>
                <w:color w:val="000000"/>
                <w:sz w:val="24"/>
                <w:szCs w:val="24"/>
              </w:rPr>
            </w:pPr>
          </w:p>
        </w:tc>
        <w:tc>
          <w:tcPr>
            <w:tcW w:w="1915" w:type="dxa"/>
          </w:tcPr>
          <w:p w14:paraId="7080BE8E" w14:textId="77777777" w:rsidR="00F84A59" w:rsidRDefault="00F84A59" w:rsidP="0042789A">
            <w:pPr>
              <w:rPr>
                <w:rFonts w:cstheme="minorHAnsi"/>
                <w:bCs/>
                <w:color w:val="000000"/>
                <w:sz w:val="24"/>
                <w:szCs w:val="24"/>
              </w:rPr>
            </w:pPr>
          </w:p>
        </w:tc>
        <w:tc>
          <w:tcPr>
            <w:tcW w:w="1915" w:type="dxa"/>
          </w:tcPr>
          <w:p w14:paraId="161B3C68" w14:textId="77777777" w:rsidR="00F84A59" w:rsidRDefault="00F84A59" w:rsidP="0042789A">
            <w:pPr>
              <w:rPr>
                <w:rFonts w:cstheme="minorHAnsi"/>
                <w:bCs/>
                <w:color w:val="000000"/>
                <w:sz w:val="24"/>
                <w:szCs w:val="24"/>
              </w:rPr>
            </w:pPr>
          </w:p>
        </w:tc>
        <w:tc>
          <w:tcPr>
            <w:tcW w:w="1916" w:type="dxa"/>
          </w:tcPr>
          <w:p w14:paraId="2DE92E22" w14:textId="77777777" w:rsidR="00F84A59" w:rsidRDefault="00F84A59" w:rsidP="0042789A">
            <w:pPr>
              <w:rPr>
                <w:rFonts w:cstheme="minorHAnsi"/>
                <w:bCs/>
                <w:color w:val="000000"/>
                <w:sz w:val="24"/>
                <w:szCs w:val="24"/>
              </w:rPr>
            </w:pPr>
          </w:p>
        </w:tc>
      </w:tr>
      <w:tr w:rsidR="00F84A59" w14:paraId="16F84C09" w14:textId="77777777" w:rsidTr="00F84A59">
        <w:trPr>
          <w:trHeight w:val="572"/>
        </w:trPr>
        <w:tc>
          <w:tcPr>
            <w:tcW w:w="1915" w:type="dxa"/>
          </w:tcPr>
          <w:p w14:paraId="20174B66" w14:textId="77777777" w:rsidR="00F84A59" w:rsidRDefault="00F84A59" w:rsidP="0042789A">
            <w:pPr>
              <w:rPr>
                <w:rFonts w:cstheme="minorHAnsi"/>
                <w:bCs/>
                <w:color w:val="000000"/>
                <w:sz w:val="24"/>
                <w:szCs w:val="24"/>
              </w:rPr>
            </w:pPr>
          </w:p>
        </w:tc>
        <w:tc>
          <w:tcPr>
            <w:tcW w:w="1915" w:type="dxa"/>
          </w:tcPr>
          <w:p w14:paraId="38B43935" w14:textId="77777777" w:rsidR="00F84A59" w:rsidRDefault="00F84A59" w:rsidP="0042789A">
            <w:pPr>
              <w:rPr>
                <w:rFonts w:cstheme="minorHAnsi"/>
                <w:bCs/>
                <w:color w:val="000000"/>
                <w:sz w:val="24"/>
                <w:szCs w:val="24"/>
              </w:rPr>
            </w:pPr>
          </w:p>
        </w:tc>
        <w:tc>
          <w:tcPr>
            <w:tcW w:w="1915" w:type="dxa"/>
          </w:tcPr>
          <w:p w14:paraId="75038616" w14:textId="77777777" w:rsidR="00F84A59" w:rsidRDefault="00F84A59" w:rsidP="0042789A">
            <w:pPr>
              <w:rPr>
                <w:rFonts w:cstheme="minorHAnsi"/>
                <w:bCs/>
                <w:color w:val="000000"/>
                <w:sz w:val="24"/>
                <w:szCs w:val="24"/>
              </w:rPr>
            </w:pPr>
          </w:p>
        </w:tc>
        <w:tc>
          <w:tcPr>
            <w:tcW w:w="1915" w:type="dxa"/>
          </w:tcPr>
          <w:p w14:paraId="233BE00C" w14:textId="77777777" w:rsidR="00F84A59" w:rsidRDefault="00F84A59" w:rsidP="0042789A">
            <w:pPr>
              <w:rPr>
                <w:rFonts w:cstheme="minorHAnsi"/>
                <w:bCs/>
                <w:color w:val="000000"/>
                <w:sz w:val="24"/>
                <w:szCs w:val="24"/>
              </w:rPr>
            </w:pPr>
          </w:p>
        </w:tc>
        <w:tc>
          <w:tcPr>
            <w:tcW w:w="1916" w:type="dxa"/>
          </w:tcPr>
          <w:p w14:paraId="4B0EEF1F" w14:textId="77777777" w:rsidR="00F84A59" w:rsidRDefault="00F84A59" w:rsidP="0042789A">
            <w:pPr>
              <w:rPr>
                <w:rFonts w:cstheme="minorHAnsi"/>
                <w:bCs/>
                <w:color w:val="000000"/>
                <w:sz w:val="24"/>
                <w:szCs w:val="24"/>
              </w:rPr>
            </w:pPr>
          </w:p>
        </w:tc>
      </w:tr>
      <w:tr w:rsidR="00F84A59" w14:paraId="1AB9605A" w14:textId="77777777" w:rsidTr="00F84A59">
        <w:trPr>
          <w:trHeight w:val="552"/>
        </w:trPr>
        <w:tc>
          <w:tcPr>
            <w:tcW w:w="1915" w:type="dxa"/>
          </w:tcPr>
          <w:p w14:paraId="4E89AB98" w14:textId="77777777" w:rsidR="00F84A59" w:rsidRDefault="00F84A59" w:rsidP="0042789A">
            <w:pPr>
              <w:rPr>
                <w:rFonts w:cstheme="minorHAnsi"/>
                <w:bCs/>
                <w:color w:val="000000"/>
                <w:sz w:val="24"/>
                <w:szCs w:val="24"/>
              </w:rPr>
            </w:pPr>
          </w:p>
        </w:tc>
        <w:tc>
          <w:tcPr>
            <w:tcW w:w="1915" w:type="dxa"/>
          </w:tcPr>
          <w:p w14:paraId="1288B426" w14:textId="77777777" w:rsidR="00F84A59" w:rsidRDefault="00F84A59" w:rsidP="0042789A">
            <w:pPr>
              <w:rPr>
                <w:rFonts w:cstheme="minorHAnsi"/>
                <w:bCs/>
                <w:color w:val="000000"/>
                <w:sz w:val="24"/>
                <w:szCs w:val="24"/>
              </w:rPr>
            </w:pPr>
          </w:p>
        </w:tc>
        <w:tc>
          <w:tcPr>
            <w:tcW w:w="1915" w:type="dxa"/>
          </w:tcPr>
          <w:p w14:paraId="2173C5B0" w14:textId="77777777" w:rsidR="00F84A59" w:rsidRDefault="00F84A59" w:rsidP="0042789A">
            <w:pPr>
              <w:rPr>
                <w:rFonts w:cstheme="minorHAnsi"/>
                <w:bCs/>
                <w:color w:val="000000"/>
                <w:sz w:val="24"/>
                <w:szCs w:val="24"/>
              </w:rPr>
            </w:pPr>
          </w:p>
        </w:tc>
        <w:tc>
          <w:tcPr>
            <w:tcW w:w="1915" w:type="dxa"/>
          </w:tcPr>
          <w:p w14:paraId="7173A708" w14:textId="77777777" w:rsidR="00F84A59" w:rsidRDefault="00F84A59" w:rsidP="0042789A">
            <w:pPr>
              <w:rPr>
                <w:rFonts w:cstheme="minorHAnsi"/>
                <w:bCs/>
                <w:color w:val="000000"/>
                <w:sz w:val="24"/>
                <w:szCs w:val="24"/>
              </w:rPr>
            </w:pPr>
          </w:p>
        </w:tc>
        <w:tc>
          <w:tcPr>
            <w:tcW w:w="1916" w:type="dxa"/>
          </w:tcPr>
          <w:p w14:paraId="7CDBE3A6" w14:textId="77777777" w:rsidR="00F84A59" w:rsidRDefault="00F84A59" w:rsidP="0042789A">
            <w:pPr>
              <w:rPr>
                <w:rFonts w:cstheme="minorHAnsi"/>
                <w:bCs/>
                <w:color w:val="000000"/>
                <w:sz w:val="24"/>
                <w:szCs w:val="24"/>
              </w:rPr>
            </w:pPr>
          </w:p>
        </w:tc>
      </w:tr>
      <w:tr w:rsidR="00F84A59" w14:paraId="71870925" w14:textId="77777777" w:rsidTr="00F84A59">
        <w:trPr>
          <w:trHeight w:val="560"/>
        </w:trPr>
        <w:tc>
          <w:tcPr>
            <w:tcW w:w="1915" w:type="dxa"/>
          </w:tcPr>
          <w:p w14:paraId="54B218B6" w14:textId="77777777" w:rsidR="00F84A59" w:rsidRDefault="00F84A59" w:rsidP="0042789A">
            <w:pPr>
              <w:rPr>
                <w:rFonts w:cstheme="minorHAnsi"/>
                <w:bCs/>
                <w:color w:val="000000"/>
                <w:sz w:val="24"/>
                <w:szCs w:val="24"/>
              </w:rPr>
            </w:pPr>
          </w:p>
        </w:tc>
        <w:tc>
          <w:tcPr>
            <w:tcW w:w="1915" w:type="dxa"/>
          </w:tcPr>
          <w:p w14:paraId="4F6AEAEA" w14:textId="77777777" w:rsidR="00F84A59" w:rsidRDefault="00F84A59" w:rsidP="0042789A">
            <w:pPr>
              <w:rPr>
                <w:rFonts w:cstheme="minorHAnsi"/>
                <w:bCs/>
                <w:color w:val="000000"/>
                <w:sz w:val="24"/>
                <w:szCs w:val="24"/>
              </w:rPr>
            </w:pPr>
          </w:p>
        </w:tc>
        <w:tc>
          <w:tcPr>
            <w:tcW w:w="1915" w:type="dxa"/>
          </w:tcPr>
          <w:p w14:paraId="53C2E2F5" w14:textId="77777777" w:rsidR="00F84A59" w:rsidRDefault="00F84A59" w:rsidP="0042789A">
            <w:pPr>
              <w:rPr>
                <w:rFonts w:cstheme="minorHAnsi"/>
                <w:bCs/>
                <w:color w:val="000000"/>
                <w:sz w:val="24"/>
                <w:szCs w:val="24"/>
              </w:rPr>
            </w:pPr>
          </w:p>
        </w:tc>
        <w:tc>
          <w:tcPr>
            <w:tcW w:w="1915" w:type="dxa"/>
          </w:tcPr>
          <w:p w14:paraId="7689A392" w14:textId="77777777" w:rsidR="00F84A59" w:rsidRDefault="00F84A59" w:rsidP="0042789A">
            <w:pPr>
              <w:rPr>
                <w:rFonts w:cstheme="minorHAnsi"/>
                <w:bCs/>
                <w:color w:val="000000"/>
                <w:sz w:val="24"/>
                <w:szCs w:val="24"/>
              </w:rPr>
            </w:pPr>
          </w:p>
        </w:tc>
        <w:tc>
          <w:tcPr>
            <w:tcW w:w="1916" w:type="dxa"/>
          </w:tcPr>
          <w:p w14:paraId="19551EB0" w14:textId="77777777" w:rsidR="00F84A59" w:rsidRDefault="00F84A59" w:rsidP="0042789A">
            <w:pPr>
              <w:rPr>
                <w:rFonts w:cstheme="minorHAnsi"/>
                <w:bCs/>
                <w:color w:val="000000"/>
                <w:sz w:val="24"/>
                <w:szCs w:val="24"/>
              </w:rPr>
            </w:pPr>
          </w:p>
        </w:tc>
      </w:tr>
      <w:tr w:rsidR="00F84A59" w14:paraId="6FBF2408" w14:textId="77777777" w:rsidTr="00F84A59">
        <w:trPr>
          <w:trHeight w:val="560"/>
        </w:trPr>
        <w:tc>
          <w:tcPr>
            <w:tcW w:w="1915" w:type="dxa"/>
          </w:tcPr>
          <w:p w14:paraId="6476CE05" w14:textId="77777777" w:rsidR="00F84A59" w:rsidRDefault="00F84A59" w:rsidP="0042789A">
            <w:pPr>
              <w:rPr>
                <w:rFonts w:cstheme="minorHAnsi"/>
                <w:bCs/>
                <w:color w:val="000000"/>
                <w:sz w:val="24"/>
                <w:szCs w:val="24"/>
              </w:rPr>
            </w:pPr>
          </w:p>
        </w:tc>
        <w:tc>
          <w:tcPr>
            <w:tcW w:w="1915" w:type="dxa"/>
          </w:tcPr>
          <w:p w14:paraId="3CCA8024" w14:textId="77777777" w:rsidR="00F84A59" w:rsidRDefault="00F84A59" w:rsidP="0042789A">
            <w:pPr>
              <w:rPr>
                <w:rFonts w:cstheme="minorHAnsi"/>
                <w:bCs/>
                <w:color w:val="000000"/>
                <w:sz w:val="24"/>
                <w:szCs w:val="24"/>
              </w:rPr>
            </w:pPr>
          </w:p>
        </w:tc>
        <w:tc>
          <w:tcPr>
            <w:tcW w:w="1915" w:type="dxa"/>
          </w:tcPr>
          <w:p w14:paraId="3FA2B540" w14:textId="77777777" w:rsidR="00F84A59" w:rsidRDefault="00F84A59" w:rsidP="0042789A">
            <w:pPr>
              <w:rPr>
                <w:rFonts w:cstheme="minorHAnsi"/>
                <w:bCs/>
                <w:color w:val="000000"/>
                <w:sz w:val="24"/>
                <w:szCs w:val="24"/>
              </w:rPr>
            </w:pPr>
          </w:p>
        </w:tc>
        <w:tc>
          <w:tcPr>
            <w:tcW w:w="1915" w:type="dxa"/>
          </w:tcPr>
          <w:p w14:paraId="60103FB9" w14:textId="77777777" w:rsidR="00F84A59" w:rsidRDefault="00F84A59" w:rsidP="0042789A">
            <w:pPr>
              <w:rPr>
                <w:rFonts w:cstheme="minorHAnsi"/>
                <w:bCs/>
                <w:color w:val="000000"/>
                <w:sz w:val="24"/>
                <w:szCs w:val="24"/>
              </w:rPr>
            </w:pPr>
          </w:p>
        </w:tc>
        <w:tc>
          <w:tcPr>
            <w:tcW w:w="1916" w:type="dxa"/>
          </w:tcPr>
          <w:p w14:paraId="6A69967D" w14:textId="77777777" w:rsidR="00F84A59" w:rsidRDefault="00F84A59" w:rsidP="0042789A">
            <w:pPr>
              <w:rPr>
                <w:rFonts w:cstheme="minorHAnsi"/>
                <w:bCs/>
                <w:color w:val="000000"/>
                <w:sz w:val="24"/>
                <w:szCs w:val="24"/>
              </w:rPr>
            </w:pPr>
          </w:p>
        </w:tc>
      </w:tr>
      <w:tr w:rsidR="00F84A59" w14:paraId="14C9BAD6" w14:textId="77777777" w:rsidTr="00F84A59">
        <w:trPr>
          <w:trHeight w:val="560"/>
        </w:trPr>
        <w:tc>
          <w:tcPr>
            <w:tcW w:w="1915" w:type="dxa"/>
          </w:tcPr>
          <w:p w14:paraId="12D632F5" w14:textId="77777777" w:rsidR="00F84A59" w:rsidRDefault="00F84A59" w:rsidP="0042789A">
            <w:pPr>
              <w:rPr>
                <w:rFonts w:cstheme="minorHAnsi"/>
                <w:bCs/>
                <w:color w:val="000000"/>
                <w:sz w:val="24"/>
                <w:szCs w:val="24"/>
              </w:rPr>
            </w:pPr>
          </w:p>
        </w:tc>
        <w:tc>
          <w:tcPr>
            <w:tcW w:w="1915" w:type="dxa"/>
          </w:tcPr>
          <w:p w14:paraId="3E6D91C8" w14:textId="77777777" w:rsidR="00F84A59" w:rsidRDefault="00F84A59" w:rsidP="0042789A">
            <w:pPr>
              <w:rPr>
                <w:rFonts w:cstheme="minorHAnsi"/>
                <w:bCs/>
                <w:color w:val="000000"/>
                <w:sz w:val="24"/>
                <w:szCs w:val="24"/>
              </w:rPr>
            </w:pPr>
          </w:p>
        </w:tc>
        <w:tc>
          <w:tcPr>
            <w:tcW w:w="1915" w:type="dxa"/>
          </w:tcPr>
          <w:p w14:paraId="0C7E8904" w14:textId="77777777" w:rsidR="00F84A59" w:rsidRDefault="00F84A59" w:rsidP="0042789A">
            <w:pPr>
              <w:rPr>
                <w:rFonts w:cstheme="minorHAnsi"/>
                <w:bCs/>
                <w:color w:val="000000"/>
                <w:sz w:val="24"/>
                <w:szCs w:val="24"/>
              </w:rPr>
            </w:pPr>
          </w:p>
        </w:tc>
        <w:tc>
          <w:tcPr>
            <w:tcW w:w="1915" w:type="dxa"/>
          </w:tcPr>
          <w:p w14:paraId="6D5B0C62" w14:textId="77777777" w:rsidR="00F84A59" w:rsidRDefault="00F84A59" w:rsidP="0042789A">
            <w:pPr>
              <w:rPr>
                <w:rFonts w:cstheme="minorHAnsi"/>
                <w:bCs/>
                <w:color w:val="000000"/>
                <w:sz w:val="24"/>
                <w:szCs w:val="24"/>
              </w:rPr>
            </w:pPr>
          </w:p>
        </w:tc>
        <w:tc>
          <w:tcPr>
            <w:tcW w:w="1916" w:type="dxa"/>
          </w:tcPr>
          <w:p w14:paraId="58F6F2B4" w14:textId="77777777" w:rsidR="00F84A59" w:rsidRDefault="00F84A59" w:rsidP="0042789A">
            <w:pPr>
              <w:rPr>
                <w:rFonts w:cstheme="minorHAnsi"/>
                <w:bCs/>
                <w:color w:val="000000"/>
                <w:sz w:val="24"/>
                <w:szCs w:val="24"/>
              </w:rPr>
            </w:pPr>
          </w:p>
        </w:tc>
      </w:tr>
      <w:tr w:rsidR="00F84A59" w14:paraId="0E556E11" w14:textId="77777777" w:rsidTr="00F84A59">
        <w:trPr>
          <w:trHeight w:val="560"/>
        </w:trPr>
        <w:tc>
          <w:tcPr>
            <w:tcW w:w="1915" w:type="dxa"/>
          </w:tcPr>
          <w:p w14:paraId="1A11563F" w14:textId="77777777" w:rsidR="00F84A59" w:rsidRDefault="00F84A59" w:rsidP="0042789A">
            <w:pPr>
              <w:rPr>
                <w:rFonts w:cstheme="minorHAnsi"/>
                <w:bCs/>
                <w:color w:val="000000"/>
                <w:sz w:val="24"/>
                <w:szCs w:val="24"/>
              </w:rPr>
            </w:pPr>
          </w:p>
        </w:tc>
        <w:tc>
          <w:tcPr>
            <w:tcW w:w="1915" w:type="dxa"/>
          </w:tcPr>
          <w:p w14:paraId="262672B3" w14:textId="77777777" w:rsidR="00F84A59" w:rsidRDefault="00F84A59" w:rsidP="0042789A">
            <w:pPr>
              <w:rPr>
                <w:rFonts w:cstheme="minorHAnsi"/>
                <w:bCs/>
                <w:color w:val="000000"/>
                <w:sz w:val="24"/>
                <w:szCs w:val="24"/>
              </w:rPr>
            </w:pPr>
          </w:p>
        </w:tc>
        <w:tc>
          <w:tcPr>
            <w:tcW w:w="1915" w:type="dxa"/>
          </w:tcPr>
          <w:p w14:paraId="2C0AFF44" w14:textId="77777777" w:rsidR="00F84A59" w:rsidRDefault="00F84A59" w:rsidP="0042789A">
            <w:pPr>
              <w:rPr>
                <w:rFonts w:cstheme="minorHAnsi"/>
                <w:bCs/>
                <w:color w:val="000000"/>
                <w:sz w:val="24"/>
                <w:szCs w:val="24"/>
              </w:rPr>
            </w:pPr>
          </w:p>
        </w:tc>
        <w:tc>
          <w:tcPr>
            <w:tcW w:w="1915" w:type="dxa"/>
          </w:tcPr>
          <w:p w14:paraId="3CEF9D0F" w14:textId="77777777" w:rsidR="00F84A59" w:rsidRDefault="00F84A59" w:rsidP="0042789A">
            <w:pPr>
              <w:rPr>
                <w:rFonts w:cstheme="minorHAnsi"/>
                <w:bCs/>
                <w:color w:val="000000"/>
                <w:sz w:val="24"/>
                <w:szCs w:val="24"/>
              </w:rPr>
            </w:pPr>
          </w:p>
        </w:tc>
        <w:tc>
          <w:tcPr>
            <w:tcW w:w="1916" w:type="dxa"/>
          </w:tcPr>
          <w:p w14:paraId="4F691B9E" w14:textId="77777777" w:rsidR="00F84A59" w:rsidRDefault="00F84A59" w:rsidP="0042789A">
            <w:pPr>
              <w:rPr>
                <w:rFonts w:cstheme="minorHAnsi"/>
                <w:bCs/>
                <w:color w:val="000000"/>
                <w:sz w:val="24"/>
                <w:szCs w:val="24"/>
              </w:rPr>
            </w:pPr>
          </w:p>
        </w:tc>
      </w:tr>
      <w:tr w:rsidR="00F84A59" w14:paraId="38FE0586" w14:textId="77777777" w:rsidTr="00F84A59">
        <w:trPr>
          <w:trHeight w:val="560"/>
        </w:trPr>
        <w:tc>
          <w:tcPr>
            <w:tcW w:w="1915" w:type="dxa"/>
          </w:tcPr>
          <w:p w14:paraId="7E6C4AB4" w14:textId="77777777" w:rsidR="00F84A59" w:rsidRDefault="00F84A59" w:rsidP="0042789A">
            <w:pPr>
              <w:rPr>
                <w:rFonts w:cstheme="minorHAnsi"/>
                <w:bCs/>
                <w:color w:val="000000"/>
                <w:sz w:val="24"/>
                <w:szCs w:val="24"/>
              </w:rPr>
            </w:pPr>
          </w:p>
        </w:tc>
        <w:tc>
          <w:tcPr>
            <w:tcW w:w="1915" w:type="dxa"/>
          </w:tcPr>
          <w:p w14:paraId="1B7AD500" w14:textId="77777777" w:rsidR="00F84A59" w:rsidRDefault="00F84A59" w:rsidP="0042789A">
            <w:pPr>
              <w:rPr>
                <w:rFonts w:cstheme="minorHAnsi"/>
                <w:bCs/>
                <w:color w:val="000000"/>
                <w:sz w:val="24"/>
                <w:szCs w:val="24"/>
              </w:rPr>
            </w:pPr>
          </w:p>
        </w:tc>
        <w:tc>
          <w:tcPr>
            <w:tcW w:w="1915" w:type="dxa"/>
          </w:tcPr>
          <w:p w14:paraId="524A3358" w14:textId="77777777" w:rsidR="00F84A59" w:rsidRDefault="00F84A59" w:rsidP="0042789A">
            <w:pPr>
              <w:rPr>
                <w:rFonts w:cstheme="minorHAnsi"/>
                <w:bCs/>
                <w:color w:val="000000"/>
                <w:sz w:val="24"/>
                <w:szCs w:val="24"/>
              </w:rPr>
            </w:pPr>
          </w:p>
        </w:tc>
        <w:tc>
          <w:tcPr>
            <w:tcW w:w="1915" w:type="dxa"/>
          </w:tcPr>
          <w:p w14:paraId="03A0A8B7" w14:textId="77777777" w:rsidR="00F84A59" w:rsidRDefault="00F84A59" w:rsidP="0042789A">
            <w:pPr>
              <w:rPr>
                <w:rFonts w:cstheme="minorHAnsi"/>
                <w:bCs/>
                <w:color w:val="000000"/>
                <w:sz w:val="24"/>
                <w:szCs w:val="24"/>
              </w:rPr>
            </w:pPr>
          </w:p>
        </w:tc>
        <w:tc>
          <w:tcPr>
            <w:tcW w:w="1916" w:type="dxa"/>
          </w:tcPr>
          <w:p w14:paraId="45751D9E" w14:textId="77777777" w:rsidR="00F84A59" w:rsidRDefault="00F84A59" w:rsidP="0042789A">
            <w:pPr>
              <w:rPr>
                <w:rFonts w:cstheme="minorHAnsi"/>
                <w:bCs/>
                <w:color w:val="000000"/>
                <w:sz w:val="24"/>
                <w:szCs w:val="24"/>
              </w:rPr>
            </w:pPr>
          </w:p>
        </w:tc>
      </w:tr>
      <w:tr w:rsidR="00F84A59" w14:paraId="74EDD81D" w14:textId="77777777" w:rsidTr="00F84A59">
        <w:trPr>
          <w:trHeight w:val="560"/>
        </w:trPr>
        <w:tc>
          <w:tcPr>
            <w:tcW w:w="1915" w:type="dxa"/>
          </w:tcPr>
          <w:p w14:paraId="0426B854" w14:textId="77777777" w:rsidR="00F84A59" w:rsidRDefault="00F84A59" w:rsidP="0042789A">
            <w:pPr>
              <w:rPr>
                <w:rFonts w:cstheme="minorHAnsi"/>
                <w:bCs/>
                <w:color w:val="000000"/>
                <w:sz w:val="24"/>
                <w:szCs w:val="24"/>
              </w:rPr>
            </w:pPr>
          </w:p>
        </w:tc>
        <w:tc>
          <w:tcPr>
            <w:tcW w:w="1915" w:type="dxa"/>
          </w:tcPr>
          <w:p w14:paraId="5C7A2F67" w14:textId="77777777" w:rsidR="00F84A59" w:rsidRDefault="00F84A59" w:rsidP="0042789A">
            <w:pPr>
              <w:rPr>
                <w:rFonts w:cstheme="minorHAnsi"/>
                <w:bCs/>
                <w:color w:val="000000"/>
                <w:sz w:val="24"/>
                <w:szCs w:val="24"/>
              </w:rPr>
            </w:pPr>
          </w:p>
        </w:tc>
        <w:tc>
          <w:tcPr>
            <w:tcW w:w="1915" w:type="dxa"/>
          </w:tcPr>
          <w:p w14:paraId="567967CB" w14:textId="77777777" w:rsidR="00F84A59" w:rsidRDefault="00F84A59" w:rsidP="0042789A">
            <w:pPr>
              <w:rPr>
                <w:rFonts w:cstheme="minorHAnsi"/>
                <w:bCs/>
                <w:color w:val="000000"/>
                <w:sz w:val="24"/>
                <w:szCs w:val="24"/>
              </w:rPr>
            </w:pPr>
          </w:p>
        </w:tc>
        <w:tc>
          <w:tcPr>
            <w:tcW w:w="1915" w:type="dxa"/>
          </w:tcPr>
          <w:p w14:paraId="0A8FCDBC" w14:textId="77777777" w:rsidR="00F84A59" w:rsidRDefault="00F84A59" w:rsidP="0042789A">
            <w:pPr>
              <w:rPr>
                <w:rFonts w:cstheme="minorHAnsi"/>
                <w:bCs/>
                <w:color w:val="000000"/>
                <w:sz w:val="24"/>
                <w:szCs w:val="24"/>
              </w:rPr>
            </w:pPr>
          </w:p>
        </w:tc>
        <w:tc>
          <w:tcPr>
            <w:tcW w:w="1916" w:type="dxa"/>
          </w:tcPr>
          <w:p w14:paraId="49D469DB" w14:textId="77777777" w:rsidR="00F84A59" w:rsidRDefault="00F84A59" w:rsidP="0042789A">
            <w:pPr>
              <w:rPr>
                <w:rFonts w:cstheme="minorHAnsi"/>
                <w:bCs/>
                <w:color w:val="000000"/>
                <w:sz w:val="24"/>
                <w:szCs w:val="24"/>
              </w:rPr>
            </w:pPr>
          </w:p>
        </w:tc>
      </w:tr>
      <w:tr w:rsidR="00F84A59" w14:paraId="6957697B" w14:textId="77777777" w:rsidTr="00F84A59">
        <w:trPr>
          <w:trHeight w:val="560"/>
        </w:trPr>
        <w:tc>
          <w:tcPr>
            <w:tcW w:w="1915" w:type="dxa"/>
          </w:tcPr>
          <w:p w14:paraId="6388BD67" w14:textId="77777777" w:rsidR="00F84A59" w:rsidRDefault="00F84A59" w:rsidP="0042789A">
            <w:pPr>
              <w:rPr>
                <w:rFonts w:cstheme="minorHAnsi"/>
                <w:bCs/>
                <w:color w:val="000000"/>
                <w:sz w:val="24"/>
                <w:szCs w:val="24"/>
              </w:rPr>
            </w:pPr>
          </w:p>
        </w:tc>
        <w:tc>
          <w:tcPr>
            <w:tcW w:w="1915" w:type="dxa"/>
          </w:tcPr>
          <w:p w14:paraId="0FD715C7" w14:textId="77777777" w:rsidR="00F84A59" w:rsidRDefault="00F84A59" w:rsidP="0042789A">
            <w:pPr>
              <w:rPr>
                <w:rFonts w:cstheme="minorHAnsi"/>
                <w:bCs/>
                <w:color w:val="000000"/>
                <w:sz w:val="24"/>
                <w:szCs w:val="24"/>
              </w:rPr>
            </w:pPr>
          </w:p>
        </w:tc>
        <w:tc>
          <w:tcPr>
            <w:tcW w:w="1915" w:type="dxa"/>
          </w:tcPr>
          <w:p w14:paraId="496B2259" w14:textId="77777777" w:rsidR="00F84A59" w:rsidRDefault="00F84A59" w:rsidP="0042789A">
            <w:pPr>
              <w:rPr>
                <w:rFonts w:cstheme="minorHAnsi"/>
                <w:bCs/>
                <w:color w:val="000000"/>
                <w:sz w:val="24"/>
                <w:szCs w:val="24"/>
              </w:rPr>
            </w:pPr>
          </w:p>
        </w:tc>
        <w:tc>
          <w:tcPr>
            <w:tcW w:w="1915" w:type="dxa"/>
          </w:tcPr>
          <w:p w14:paraId="2E118CDF" w14:textId="77777777" w:rsidR="00F84A59" w:rsidRDefault="00F84A59" w:rsidP="0042789A">
            <w:pPr>
              <w:rPr>
                <w:rFonts w:cstheme="minorHAnsi"/>
                <w:bCs/>
                <w:color w:val="000000"/>
                <w:sz w:val="24"/>
                <w:szCs w:val="24"/>
              </w:rPr>
            </w:pPr>
          </w:p>
        </w:tc>
        <w:tc>
          <w:tcPr>
            <w:tcW w:w="1916" w:type="dxa"/>
          </w:tcPr>
          <w:p w14:paraId="725606FF" w14:textId="77777777" w:rsidR="00F84A59" w:rsidRDefault="00F84A59" w:rsidP="0042789A">
            <w:pPr>
              <w:rPr>
                <w:rFonts w:cstheme="minorHAnsi"/>
                <w:bCs/>
                <w:color w:val="000000"/>
                <w:sz w:val="24"/>
                <w:szCs w:val="24"/>
              </w:rPr>
            </w:pPr>
          </w:p>
        </w:tc>
      </w:tr>
      <w:tr w:rsidR="00F84A59" w14:paraId="466A5DB9" w14:textId="77777777" w:rsidTr="00F84A59">
        <w:trPr>
          <w:trHeight w:val="560"/>
        </w:trPr>
        <w:tc>
          <w:tcPr>
            <w:tcW w:w="1915" w:type="dxa"/>
          </w:tcPr>
          <w:p w14:paraId="597695D5" w14:textId="77777777" w:rsidR="00F84A59" w:rsidRDefault="00F84A59" w:rsidP="0042789A">
            <w:pPr>
              <w:rPr>
                <w:rFonts w:cstheme="minorHAnsi"/>
                <w:bCs/>
                <w:color w:val="000000"/>
                <w:sz w:val="24"/>
                <w:szCs w:val="24"/>
              </w:rPr>
            </w:pPr>
          </w:p>
        </w:tc>
        <w:tc>
          <w:tcPr>
            <w:tcW w:w="1915" w:type="dxa"/>
          </w:tcPr>
          <w:p w14:paraId="355EF9C6" w14:textId="77777777" w:rsidR="00F84A59" w:rsidRDefault="00F84A59" w:rsidP="0042789A">
            <w:pPr>
              <w:rPr>
                <w:rFonts w:cstheme="minorHAnsi"/>
                <w:bCs/>
                <w:color w:val="000000"/>
                <w:sz w:val="24"/>
                <w:szCs w:val="24"/>
              </w:rPr>
            </w:pPr>
          </w:p>
        </w:tc>
        <w:tc>
          <w:tcPr>
            <w:tcW w:w="1915" w:type="dxa"/>
          </w:tcPr>
          <w:p w14:paraId="17A10244" w14:textId="77777777" w:rsidR="00F84A59" w:rsidRDefault="00F84A59" w:rsidP="0042789A">
            <w:pPr>
              <w:rPr>
                <w:rFonts w:cstheme="minorHAnsi"/>
                <w:bCs/>
                <w:color w:val="000000"/>
                <w:sz w:val="24"/>
                <w:szCs w:val="24"/>
              </w:rPr>
            </w:pPr>
          </w:p>
        </w:tc>
        <w:tc>
          <w:tcPr>
            <w:tcW w:w="1915" w:type="dxa"/>
          </w:tcPr>
          <w:p w14:paraId="16E09C4F" w14:textId="77777777" w:rsidR="00F84A59" w:rsidRDefault="00F84A59" w:rsidP="0042789A">
            <w:pPr>
              <w:rPr>
                <w:rFonts w:cstheme="minorHAnsi"/>
                <w:bCs/>
                <w:color w:val="000000"/>
                <w:sz w:val="24"/>
                <w:szCs w:val="24"/>
              </w:rPr>
            </w:pPr>
          </w:p>
        </w:tc>
        <w:tc>
          <w:tcPr>
            <w:tcW w:w="1916" w:type="dxa"/>
          </w:tcPr>
          <w:p w14:paraId="41D93F9E" w14:textId="77777777" w:rsidR="00F84A59" w:rsidRDefault="00F84A59" w:rsidP="0042789A">
            <w:pPr>
              <w:rPr>
                <w:rFonts w:cstheme="minorHAnsi"/>
                <w:bCs/>
                <w:color w:val="000000"/>
                <w:sz w:val="24"/>
                <w:szCs w:val="24"/>
              </w:rPr>
            </w:pPr>
          </w:p>
        </w:tc>
      </w:tr>
      <w:tr w:rsidR="00F84A59" w14:paraId="0C493ED1" w14:textId="77777777" w:rsidTr="00F84A59">
        <w:trPr>
          <w:trHeight w:val="560"/>
        </w:trPr>
        <w:tc>
          <w:tcPr>
            <w:tcW w:w="1915" w:type="dxa"/>
          </w:tcPr>
          <w:p w14:paraId="799A6D6D" w14:textId="77777777" w:rsidR="00F84A59" w:rsidRDefault="00F84A59" w:rsidP="0042789A">
            <w:pPr>
              <w:rPr>
                <w:rFonts w:cstheme="minorHAnsi"/>
                <w:bCs/>
                <w:color w:val="000000"/>
                <w:sz w:val="24"/>
                <w:szCs w:val="24"/>
              </w:rPr>
            </w:pPr>
          </w:p>
        </w:tc>
        <w:tc>
          <w:tcPr>
            <w:tcW w:w="1915" w:type="dxa"/>
          </w:tcPr>
          <w:p w14:paraId="3464EC07" w14:textId="77777777" w:rsidR="00F84A59" w:rsidRDefault="00F84A59" w:rsidP="0042789A">
            <w:pPr>
              <w:rPr>
                <w:rFonts w:cstheme="minorHAnsi"/>
                <w:bCs/>
                <w:color w:val="000000"/>
                <w:sz w:val="24"/>
                <w:szCs w:val="24"/>
              </w:rPr>
            </w:pPr>
          </w:p>
        </w:tc>
        <w:tc>
          <w:tcPr>
            <w:tcW w:w="1915" w:type="dxa"/>
          </w:tcPr>
          <w:p w14:paraId="1EBFA515" w14:textId="77777777" w:rsidR="00F84A59" w:rsidRDefault="00F84A59" w:rsidP="0042789A">
            <w:pPr>
              <w:rPr>
                <w:rFonts w:cstheme="minorHAnsi"/>
                <w:bCs/>
                <w:color w:val="000000"/>
                <w:sz w:val="24"/>
                <w:szCs w:val="24"/>
              </w:rPr>
            </w:pPr>
          </w:p>
        </w:tc>
        <w:tc>
          <w:tcPr>
            <w:tcW w:w="1915" w:type="dxa"/>
          </w:tcPr>
          <w:p w14:paraId="392CD69E" w14:textId="77777777" w:rsidR="00F84A59" w:rsidRDefault="00F84A59" w:rsidP="0042789A">
            <w:pPr>
              <w:rPr>
                <w:rFonts w:cstheme="minorHAnsi"/>
                <w:bCs/>
                <w:color w:val="000000"/>
                <w:sz w:val="24"/>
                <w:szCs w:val="24"/>
              </w:rPr>
            </w:pPr>
          </w:p>
        </w:tc>
        <w:tc>
          <w:tcPr>
            <w:tcW w:w="1916" w:type="dxa"/>
          </w:tcPr>
          <w:p w14:paraId="083249E3" w14:textId="77777777" w:rsidR="00F84A59" w:rsidRDefault="00F84A59" w:rsidP="0042789A">
            <w:pPr>
              <w:rPr>
                <w:rFonts w:cstheme="minorHAnsi"/>
                <w:bCs/>
                <w:color w:val="000000"/>
                <w:sz w:val="24"/>
                <w:szCs w:val="24"/>
              </w:rPr>
            </w:pPr>
          </w:p>
        </w:tc>
      </w:tr>
      <w:tr w:rsidR="00F84A59" w14:paraId="0F989A17" w14:textId="77777777" w:rsidTr="00F84A59">
        <w:trPr>
          <w:trHeight w:val="560"/>
        </w:trPr>
        <w:tc>
          <w:tcPr>
            <w:tcW w:w="1915" w:type="dxa"/>
          </w:tcPr>
          <w:p w14:paraId="70FB97FD" w14:textId="77777777" w:rsidR="00F84A59" w:rsidRDefault="00F84A59" w:rsidP="0042789A">
            <w:pPr>
              <w:rPr>
                <w:rFonts w:cstheme="minorHAnsi"/>
                <w:bCs/>
                <w:color w:val="000000"/>
                <w:sz w:val="24"/>
                <w:szCs w:val="24"/>
              </w:rPr>
            </w:pPr>
          </w:p>
        </w:tc>
        <w:tc>
          <w:tcPr>
            <w:tcW w:w="1915" w:type="dxa"/>
          </w:tcPr>
          <w:p w14:paraId="7F02AA5C" w14:textId="77777777" w:rsidR="00F84A59" w:rsidRDefault="00F84A59" w:rsidP="0042789A">
            <w:pPr>
              <w:rPr>
                <w:rFonts w:cstheme="minorHAnsi"/>
                <w:bCs/>
                <w:color w:val="000000"/>
                <w:sz w:val="24"/>
                <w:szCs w:val="24"/>
              </w:rPr>
            </w:pPr>
          </w:p>
        </w:tc>
        <w:tc>
          <w:tcPr>
            <w:tcW w:w="1915" w:type="dxa"/>
          </w:tcPr>
          <w:p w14:paraId="244E8987" w14:textId="77777777" w:rsidR="00F84A59" w:rsidRDefault="00F84A59" w:rsidP="0042789A">
            <w:pPr>
              <w:rPr>
                <w:rFonts w:cstheme="minorHAnsi"/>
                <w:bCs/>
                <w:color w:val="000000"/>
                <w:sz w:val="24"/>
                <w:szCs w:val="24"/>
              </w:rPr>
            </w:pPr>
          </w:p>
        </w:tc>
        <w:tc>
          <w:tcPr>
            <w:tcW w:w="1915" w:type="dxa"/>
          </w:tcPr>
          <w:p w14:paraId="73FECE7D" w14:textId="77777777" w:rsidR="00F84A59" w:rsidRDefault="00F84A59" w:rsidP="0042789A">
            <w:pPr>
              <w:rPr>
                <w:rFonts w:cstheme="minorHAnsi"/>
                <w:bCs/>
                <w:color w:val="000000"/>
                <w:sz w:val="24"/>
                <w:szCs w:val="24"/>
              </w:rPr>
            </w:pPr>
          </w:p>
        </w:tc>
        <w:tc>
          <w:tcPr>
            <w:tcW w:w="1916" w:type="dxa"/>
          </w:tcPr>
          <w:p w14:paraId="1144986F" w14:textId="77777777" w:rsidR="00F84A59" w:rsidRDefault="00F84A59" w:rsidP="0042789A">
            <w:pPr>
              <w:rPr>
                <w:rFonts w:cstheme="minorHAnsi"/>
                <w:bCs/>
                <w:color w:val="000000"/>
                <w:sz w:val="24"/>
                <w:szCs w:val="24"/>
              </w:rPr>
            </w:pPr>
          </w:p>
        </w:tc>
      </w:tr>
      <w:tr w:rsidR="00F84A59" w14:paraId="0907DACD" w14:textId="77777777" w:rsidTr="00F84A59">
        <w:trPr>
          <w:trHeight w:val="560"/>
        </w:trPr>
        <w:tc>
          <w:tcPr>
            <w:tcW w:w="1915" w:type="dxa"/>
          </w:tcPr>
          <w:p w14:paraId="6C5C2DEF" w14:textId="77777777" w:rsidR="00F84A59" w:rsidRDefault="00F84A59" w:rsidP="0042789A">
            <w:pPr>
              <w:rPr>
                <w:rFonts w:cstheme="minorHAnsi"/>
                <w:bCs/>
                <w:color w:val="000000"/>
                <w:sz w:val="24"/>
                <w:szCs w:val="24"/>
              </w:rPr>
            </w:pPr>
          </w:p>
        </w:tc>
        <w:tc>
          <w:tcPr>
            <w:tcW w:w="1915" w:type="dxa"/>
          </w:tcPr>
          <w:p w14:paraId="275B11E7" w14:textId="77777777" w:rsidR="00F84A59" w:rsidRDefault="00F84A59" w:rsidP="0042789A">
            <w:pPr>
              <w:rPr>
                <w:rFonts w:cstheme="minorHAnsi"/>
                <w:bCs/>
                <w:color w:val="000000"/>
                <w:sz w:val="24"/>
                <w:szCs w:val="24"/>
              </w:rPr>
            </w:pPr>
          </w:p>
        </w:tc>
        <w:tc>
          <w:tcPr>
            <w:tcW w:w="1915" w:type="dxa"/>
          </w:tcPr>
          <w:p w14:paraId="6BCA89EE" w14:textId="77777777" w:rsidR="00F84A59" w:rsidRDefault="00F84A59" w:rsidP="0042789A">
            <w:pPr>
              <w:rPr>
                <w:rFonts w:cstheme="minorHAnsi"/>
                <w:bCs/>
                <w:color w:val="000000"/>
                <w:sz w:val="24"/>
                <w:szCs w:val="24"/>
              </w:rPr>
            </w:pPr>
          </w:p>
        </w:tc>
        <w:tc>
          <w:tcPr>
            <w:tcW w:w="1915" w:type="dxa"/>
          </w:tcPr>
          <w:p w14:paraId="541A6672" w14:textId="77777777" w:rsidR="00F84A59" w:rsidRDefault="00F84A59" w:rsidP="0042789A">
            <w:pPr>
              <w:rPr>
                <w:rFonts w:cstheme="minorHAnsi"/>
                <w:bCs/>
                <w:color w:val="000000"/>
                <w:sz w:val="24"/>
                <w:szCs w:val="24"/>
              </w:rPr>
            </w:pPr>
          </w:p>
        </w:tc>
        <w:tc>
          <w:tcPr>
            <w:tcW w:w="1916" w:type="dxa"/>
          </w:tcPr>
          <w:p w14:paraId="13D90E57" w14:textId="77777777" w:rsidR="00F84A59" w:rsidRDefault="00F84A59" w:rsidP="0042789A">
            <w:pPr>
              <w:rPr>
                <w:rFonts w:cstheme="minorHAnsi"/>
                <w:bCs/>
                <w:color w:val="000000"/>
                <w:sz w:val="24"/>
                <w:szCs w:val="24"/>
              </w:rPr>
            </w:pPr>
          </w:p>
        </w:tc>
      </w:tr>
      <w:tr w:rsidR="00F84A59" w14:paraId="42A06F19" w14:textId="77777777" w:rsidTr="00F84A59">
        <w:trPr>
          <w:trHeight w:val="560"/>
        </w:trPr>
        <w:tc>
          <w:tcPr>
            <w:tcW w:w="1915" w:type="dxa"/>
          </w:tcPr>
          <w:p w14:paraId="0D61B0FC" w14:textId="77777777" w:rsidR="00F84A59" w:rsidRDefault="00F84A59" w:rsidP="0042789A">
            <w:pPr>
              <w:rPr>
                <w:rFonts w:cstheme="minorHAnsi"/>
                <w:bCs/>
                <w:color w:val="000000"/>
                <w:sz w:val="24"/>
                <w:szCs w:val="24"/>
              </w:rPr>
            </w:pPr>
          </w:p>
        </w:tc>
        <w:tc>
          <w:tcPr>
            <w:tcW w:w="1915" w:type="dxa"/>
          </w:tcPr>
          <w:p w14:paraId="77CF6419" w14:textId="77777777" w:rsidR="00F84A59" w:rsidRDefault="00F84A59" w:rsidP="0042789A">
            <w:pPr>
              <w:rPr>
                <w:rFonts w:cstheme="minorHAnsi"/>
                <w:bCs/>
                <w:color w:val="000000"/>
                <w:sz w:val="24"/>
                <w:szCs w:val="24"/>
              </w:rPr>
            </w:pPr>
          </w:p>
        </w:tc>
        <w:tc>
          <w:tcPr>
            <w:tcW w:w="1915" w:type="dxa"/>
          </w:tcPr>
          <w:p w14:paraId="6A4007E5" w14:textId="77777777" w:rsidR="00F84A59" w:rsidRDefault="00F84A59" w:rsidP="0042789A">
            <w:pPr>
              <w:rPr>
                <w:rFonts w:cstheme="minorHAnsi"/>
                <w:bCs/>
                <w:color w:val="000000"/>
                <w:sz w:val="24"/>
                <w:szCs w:val="24"/>
              </w:rPr>
            </w:pPr>
          </w:p>
        </w:tc>
        <w:tc>
          <w:tcPr>
            <w:tcW w:w="1915" w:type="dxa"/>
          </w:tcPr>
          <w:p w14:paraId="357BBCED" w14:textId="77777777" w:rsidR="00F84A59" w:rsidRDefault="00F84A59" w:rsidP="0042789A">
            <w:pPr>
              <w:rPr>
                <w:rFonts w:cstheme="minorHAnsi"/>
                <w:bCs/>
                <w:color w:val="000000"/>
                <w:sz w:val="24"/>
                <w:szCs w:val="24"/>
              </w:rPr>
            </w:pPr>
          </w:p>
        </w:tc>
        <w:tc>
          <w:tcPr>
            <w:tcW w:w="1916" w:type="dxa"/>
          </w:tcPr>
          <w:p w14:paraId="670B96AE" w14:textId="77777777" w:rsidR="00F84A59" w:rsidRDefault="00F84A59" w:rsidP="0042789A">
            <w:pPr>
              <w:rPr>
                <w:rFonts w:cstheme="minorHAnsi"/>
                <w:bCs/>
                <w:color w:val="000000"/>
                <w:sz w:val="24"/>
                <w:szCs w:val="24"/>
              </w:rPr>
            </w:pPr>
          </w:p>
        </w:tc>
      </w:tr>
      <w:tr w:rsidR="00562C81" w14:paraId="775E892C" w14:textId="77777777" w:rsidTr="00562C81">
        <w:tc>
          <w:tcPr>
            <w:tcW w:w="9576" w:type="dxa"/>
            <w:gridSpan w:val="5"/>
          </w:tcPr>
          <w:p w14:paraId="1FD2DC6A" w14:textId="77777777" w:rsidR="00562C81" w:rsidRDefault="00562C81" w:rsidP="00F84A59">
            <w:pPr>
              <w:rPr>
                <w:rFonts w:cstheme="minorHAnsi"/>
                <w:b/>
                <w:bCs/>
                <w:color w:val="000000"/>
                <w:sz w:val="40"/>
                <w:szCs w:val="40"/>
              </w:rPr>
            </w:pPr>
            <w:r w:rsidRPr="00F84A59">
              <w:rPr>
                <w:rFonts w:cstheme="minorHAnsi"/>
                <w:b/>
                <w:bCs/>
                <w:color w:val="000000"/>
                <w:sz w:val="40"/>
                <w:szCs w:val="40"/>
              </w:rPr>
              <w:lastRenderedPageBreak/>
              <w:t>APPENDIX B – FIRE ALARM ACTIVATION REPORT</w:t>
            </w:r>
          </w:p>
        </w:tc>
      </w:tr>
    </w:tbl>
    <w:p w14:paraId="00C165CF" w14:textId="77777777" w:rsidR="00F84A59" w:rsidRDefault="00F84A59" w:rsidP="00F84A59">
      <w:pPr>
        <w:rPr>
          <w:rFonts w:cstheme="minorHAnsi"/>
          <w:b/>
          <w:bCs/>
          <w:color w:val="000000"/>
          <w:sz w:val="40"/>
          <w:szCs w:val="40"/>
        </w:rPr>
      </w:pPr>
    </w:p>
    <w:tbl>
      <w:tblPr>
        <w:tblStyle w:val="TableGrid"/>
        <w:tblW w:w="9640" w:type="dxa"/>
        <w:tblInd w:w="-34" w:type="dxa"/>
        <w:tblLayout w:type="fixed"/>
        <w:tblLook w:val="04A0" w:firstRow="1" w:lastRow="0" w:firstColumn="1" w:lastColumn="0" w:noHBand="0" w:noVBand="1"/>
      </w:tblPr>
      <w:tblGrid>
        <w:gridCol w:w="742"/>
        <w:gridCol w:w="557"/>
        <w:gridCol w:w="403"/>
        <w:gridCol w:w="460"/>
        <w:gridCol w:w="659"/>
        <w:gridCol w:w="723"/>
        <w:gridCol w:w="142"/>
        <w:gridCol w:w="394"/>
        <w:gridCol w:w="315"/>
        <w:gridCol w:w="1109"/>
        <w:gridCol w:w="25"/>
        <w:gridCol w:w="44"/>
        <w:gridCol w:w="900"/>
        <w:gridCol w:w="190"/>
        <w:gridCol w:w="383"/>
        <w:gridCol w:w="481"/>
        <w:gridCol w:w="83"/>
        <w:gridCol w:w="621"/>
        <w:gridCol w:w="700"/>
        <w:gridCol w:w="709"/>
      </w:tblGrid>
      <w:tr w:rsidR="00F84A59" w14:paraId="2FEA78BB" w14:textId="77777777" w:rsidTr="00562C81">
        <w:tc>
          <w:tcPr>
            <w:tcW w:w="9640" w:type="dxa"/>
            <w:gridSpan w:val="20"/>
            <w:tcBorders>
              <w:bottom w:val="single" w:sz="4" w:space="0" w:color="auto"/>
            </w:tcBorders>
          </w:tcPr>
          <w:p w14:paraId="166B5D64" w14:textId="77777777" w:rsidR="00F84A59" w:rsidRDefault="003016F4" w:rsidP="00F84A59">
            <w:pPr>
              <w:rPr>
                <w:rFonts w:cstheme="minorHAnsi"/>
                <w:bCs/>
                <w:color w:val="000000"/>
                <w:sz w:val="24"/>
                <w:szCs w:val="24"/>
              </w:rPr>
            </w:pPr>
            <w:r w:rsidRPr="003016F4">
              <w:rPr>
                <w:rFonts w:cstheme="minorHAnsi"/>
                <w:bCs/>
                <w:color w:val="000000"/>
                <w:sz w:val="24"/>
                <w:szCs w:val="24"/>
                <w:highlight w:val="yellow"/>
              </w:rPr>
              <w:t>XXXX</w:t>
            </w:r>
            <w:r w:rsidR="00F84A59">
              <w:rPr>
                <w:rFonts w:cstheme="minorHAnsi"/>
                <w:bCs/>
                <w:color w:val="000000"/>
                <w:sz w:val="24"/>
                <w:szCs w:val="24"/>
              </w:rPr>
              <w:t xml:space="preserve"> </w:t>
            </w:r>
            <w:r w:rsidR="00F84A59" w:rsidRPr="00F84A59">
              <w:rPr>
                <w:rFonts w:cstheme="minorHAnsi"/>
                <w:bCs/>
                <w:color w:val="000000"/>
                <w:sz w:val="24"/>
                <w:szCs w:val="24"/>
                <w:highlight w:val="yellow"/>
              </w:rPr>
              <w:t>(Store Number)</w:t>
            </w:r>
            <w:r w:rsidR="00F84A59">
              <w:rPr>
                <w:rFonts w:cstheme="minorHAnsi"/>
                <w:bCs/>
                <w:color w:val="000000"/>
                <w:sz w:val="24"/>
                <w:szCs w:val="24"/>
              </w:rPr>
              <w:t xml:space="preserve"> </w:t>
            </w:r>
            <w:r w:rsidR="00F84A59" w:rsidRPr="00F84A59">
              <w:rPr>
                <w:rFonts w:cstheme="minorHAnsi"/>
                <w:bCs/>
                <w:color w:val="000000"/>
                <w:sz w:val="24"/>
                <w:szCs w:val="24"/>
                <w:highlight w:val="yellow"/>
              </w:rPr>
              <w:t>(Address)</w:t>
            </w:r>
          </w:p>
        </w:tc>
      </w:tr>
      <w:tr w:rsidR="00F84A59" w14:paraId="4B424EE0" w14:textId="77777777" w:rsidTr="00562C81">
        <w:tc>
          <w:tcPr>
            <w:tcW w:w="9640" w:type="dxa"/>
            <w:gridSpan w:val="20"/>
            <w:shd w:val="clear" w:color="auto" w:fill="000000" w:themeFill="text1"/>
          </w:tcPr>
          <w:p w14:paraId="51267423" w14:textId="77777777" w:rsidR="00F84A59" w:rsidRPr="00290B67" w:rsidRDefault="00F84A59" w:rsidP="00F84A59">
            <w:pPr>
              <w:jc w:val="center"/>
              <w:rPr>
                <w:rFonts w:cstheme="minorHAnsi"/>
                <w:bCs/>
                <w:color w:val="FFFFFF" w:themeColor="background1"/>
                <w:sz w:val="24"/>
                <w:szCs w:val="24"/>
              </w:rPr>
            </w:pPr>
            <w:r w:rsidRPr="00290B67">
              <w:rPr>
                <w:rFonts w:cstheme="minorHAnsi"/>
                <w:bCs/>
                <w:color w:val="FFFFFF" w:themeColor="background1"/>
                <w:sz w:val="24"/>
                <w:szCs w:val="24"/>
              </w:rPr>
              <w:t>DOCUMENTATION</w:t>
            </w:r>
          </w:p>
        </w:tc>
      </w:tr>
      <w:tr w:rsidR="0020058B" w14:paraId="2EFD3EAD" w14:textId="77777777" w:rsidTr="00562C81">
        <w:trPr>
          <w:trHeight w:val="605"/>
        </w:trPr>
        <w:tc>
          <w:tcPr>
            <w:tcW w:w="742" w:type="dxa"/>
            <w:tcBorders>
              <w:bottom w:val="single" w:sz="4" w:space="0" w:color="auto"/>
            </w:tcBorders>
          </w:tcPr>
          <w:p w14:paraId="49D8B59A" w14:textId="77777777" w:rsidR="00F84A59" w:rsidRDefault="00F84A59" w:rsidP="00F84A59">
            <w:pPr>
              <w:rPr>
                <w:rFonts w:cstheme="minorHAnsi"/>
                <w:bCs/>
                <w:color w:val="000000"/>
                <w:sz w:val="24"/>
                <w:szCs w:val="24"/>
              </w:rPr>
            </w:pPr>
            <w:r>
              <w:rPr>
                <w:rFonts w:cstheme="minorHAnsi"/>
                <w:bCs/>
                <w:color w:val="000000"/>
                <w:sz w:val="24"/>
                <w:szCs w:val="24"/>
              </w:rPr>
              <w:t>Date</w:t>
            </w:r>
          </w:p>
        </w:tc>
        <w:tc>
          <w:tcPr>
            <w:tcW w:w="2079" w:type="dxa"/>
            <w:gridSpan w:val="4"/>
            <w:tcBorders>
              <w:bottom w:val="single" w:sz="4" w:space="0" w:color="auto"/>
            </w:tcBorders>
          </w:tcPr>
          <w:p w14:paraId="19BBA0B3" w14:textId="77777777" w:rsidR="00F84A59" w:rsidRDefault="00F84A59" w:rsidP="00F84A59">
            <w:pPr>
              <w:rPr>
                <w:rFonts w:cstheme="minorHAnsi"/>
                <w:bCs/>
                <w:color w:val="000000"/>
                <w:sz w:val="24"/>
                <w:szCs w:val="24"/>
              </w:rPr>
            </w:pPr>
          </w:p>
        </w:tc>
        <w:tc>
          <w:tcPr>
            <w:tcW w:w="1259" w:type="dxa"/>
            <w:gridSpan w:val="3"/>
            <w:tcBorders>
              <w:bottom w:val="single" w:sz="4" w:space="0" w:color="auto"/>
            </w:tcBorders>
          </w:tcPr>
          <w:p w14:paraId="4E10BF01" w14:textId="77777777" w:rsidR="00F84A59" w:rsidRDefault="00F84A59" w:rsidP="00F84A59">
            <w:pPr>
              <w:rPr>
                <w:rFonts w:cstheme="minorHAnsi"/>
                <w:bCs/>
                <w:color w:val="000000"/>
                <w:sz w:val="24"/>
                <w:szCs w:val="24"/>
              </w:rPr>
            </w:pPr>
            <w:r>
              <w:rPr>
                <w:rFonts w:cstheme="minorHAnsi"/>
                <w:bCs/>
                <w:color w:val="000000"/>
                <w:sz w:val="24"/>
                <w:szCs w:val="24"/>
              </w:rPr>
              <w:t>Time</w:t>
            </w:r>
          </w:p>
        </w:tc>
        <w:tc>
          <w:tcPr>
            <w:tcW w:w="1424" w:type="dxa"/>
            <w:gridSpan w:val="2"/>
            <w:tcBorders>
              <w:bottom w:val="single" w:sz="4" w:space="0" w:color="auto"/>
            </w:tcBorders>
          </w:tcPr>
          <w:p w14:paraId="737C6A3E" w14:textId="77777777" w:rsidR="00F84A59" w:rsidRDefault="00F84A59" w:rsidP="00F84A59">
            <w:pPr>
              <w:rPr>
                <w:rFonts w:cstheme="minorHAnsi"/>
                <w:bCs/>
                <w:color w:val="000000"/>
                <w:sz w:val="24"/>
                <w:szCs w:val="24"/>
              </w:rPr>
            </w:pPr>
          </w:p>
        </w:tc>
        <w:tc>
          <w:tcPr>
            <w:tcW w:w="1542" w:type="dxa"/>
            <w:gridSpan w:val="5"/>
            <w:tcBorders>
              <w:bottom w:val="single" w:sz="4" w:space="0" w:color="auto"/>
            </w:tcBorders>
          </w:tcPr>
          <w:p w14:paraId="0704C769" w14:textId="77777777" w:rsidR="00F84A59" w:rsidRDefault="00F84A59" w:rsidP="00F84A59">
            <w:pPr>
              <w:rPr>
                <w:rFonts w:cstheme="minorHAnsi"/>
                <w:bCs/>
                <w:color w:val="000000"/>
                <w:sz w:val="24"/>
                <w:szCs w:val="24"/>
              </w:rPr>
            </w:pPr>
            <w:r>
              <w:rPr>
                <w:rFonts w:cstheme="minorHAnsi"/>
                <w:bCs/>
                <w:color w:val="000000"/>
                <w:sz w:val="24"/>
                <w:szCs w:val="24"/>
              </w:rPr>
              <w:t>Prepared by:</w:t>
            </w:r>
          </w:p>
        </w:tc>
        <w:tc>
          <w:tcPr>
            <w:tcW w:w="2594" w:type="dxa"/>
            <w:gridSpan w:val="5"/>
            <w:tcBorders>
              <w:bottom w:val="single" w:sz="4" w:space="0" w:color="auto"/>
            </w:tcBorders>
          </w:tcPr>
          <w:p w14:paraId="5D62B66C" w14:textId="77777777" w:rsidR="00F84A59" w:rsidRDefault="00F84A59" w:rsidP="00F84A59">
            <w:pPr>
              <w:rPr>
                <w:rFonts w:cstheme="minorHAnsi"/>
                <w:bCs/>
                <w:color w:val="000000"/>
                <w:sz w:val="24"/>
                <w:szCs w:val="24"/>
              </w:rPr>
            </w:pPr>
          </w:p>
        </w:tc>
      </w:tr>
      <w:tr w:rsidR="0020058B" w14:paraId="57428D59" w14:textId="77777777" w:rsidTr="00562C81">
        <w:tc>
          <w:tcPr>
            <w:tcW w:w="9640" w:type="dxa"/>
            <w:gridSpan w:val="20"/>
            <w:shd w:val="clear" w:color="auto" w:fill="000000" w:themeFill="text1"/>
          </w:tcPr>
          <w:p w14:paraId="445A4CD6" w14:textId="77777777" w:rsidR="0020058B" w:rsidRPr="00290B67" w:rsidRDefault="0020058B" w:rsidP="0020058B">
            <w:pPr>
              <w:jc w:val="center"/>
              <w:rPr>
                <w:rFonts w:cstheme="minorHAnsi"/>
                <w:bCs/>
                <w:color w:val="FFFFFF" w:themeColor="background1"/>
                <w:sz w:val="24"/>
                <w:szCs w:val="24"/>
              </w:rPr>
            </w:pPr>
            <w:r w:rsidRPr="00290B67">
              <w:rPr>
                <w:rFonts w:cstheme="minorHAnsi"/>
                <w:bCs/>
                <w:color w:val="FFFFFF" w:themeColor="background1"/>
                <w:sz w:val="24"/>
                <w:szCs w:val="24"/>
              </w:rPr>
              <w:t>ALARM INFORMATION</w:t>
            </w:r>
          </w:p>
        </w:tc>
      </w:tr>
      <w:tr w:rsidR="0020058B" w14:paraId="45734AB5" w14:textId="77777777" w:rsidTr="00562C81">
        <w:trPr>
          <w:trHeight w:val="547"/>
        </w:trPr>
        <w:tc>
          <w:tcPr>
            <w:tcW w:w="742" w:type="dxa"/>
          </w:tcPr>
          <w:p w14:paraId="2F3586D8" w14:textId="77777777" w:rsidR="0020058B" w:rsidRDefault="0020058B" w:rsidP="00F84A59">
            <w:pPr>
              <w:rPr>
                <w:rFonts w:cstheme="minorHAnsi"/>
                <w:bCs/>
                <w:color w:val="000000"/>
                <w:sz w:val="24"/>
                <w:szCs w:val="24"/>
              </w:rPr>
            </w:pPr>
            <w:r>
              <w:rPr>
                <w:rFonts w:cstheme="minorHAnsi"/>
                <w:bCs/>
                <w:color w:val="000000"/>
                <w:sz w:val="24"/>
                <w:szCs w:val="24"/>
              </w:rPr>
              <w:t>Date</w:t>
            </w:r>
          </w:p>
        </w:tc>
        <w:tc>
          <w:tcPr>
            <w:tcW w:w="2079" w:type="dxa"/>
            <w:gridSpan w:val="4"/>
          </w:tcPr>
          <w:p w14:paraId="3382DB72" w14:textId="77777777" w:rsidR="0020058B" w:rsidRDefault="0020058B" w:rsidP="00F84A59">
            <w:pPr>
              <w:rPr>
                <w:rFonts w:cstheme="minorHAnsi"/>
                <w:bCs/>
                <w:color w:val="000000"/>
                <w:sz w:val="24"/>
                <w:szCs w:val="24"/>
              </w:rPr>
            </w:pPr>
          </w:p>
        </w:tc>
        <w:tc>
          <w:tcPr>
            <w:tcW w:w="1259" w:type="dxa"/>
            <w:gridSpan w:val="3"/>
          </w:tcPr>
          <w:p w14:paraId="3E296920" w14:textId="77777777" w:rsidR="0020058B" w:rsidRDefault="0020058B" w:rsidP="00F84A59">
            <w:pPr>
              <w:rPr>
                <w:rFonts w:cstheme="minorHAnsi"/>
                <w:bCs/>
                <w:color w:val="000000"/>
                <w:sz w:val="24"/>
                <w:szCs w:val="24"/>
              </w:rPr>
            </w:pPr>
            <w:r>
              <w:rPr>
                <w:rFonts w:cstheme="minorHAnsi"/>
                <w:bCs/>
                <w:color w:val="000000"/>
                <w:sz w:val="24"/>
                <w:szCs w:val="24"/>
              </w:rPr>
              <w:t>Time</w:t>
            </w:r>
          </w:p>
        </w:tc>
        <w:tc>
          <w:tcPr>
            <w:tcW w:w="1493" w:type="dxa"/>
            <w:gridSpan w:val="4"/>
          </w:tcPr>
          <w:p w14:paraId="55B2B9C1" w14:textId="77777777" w:rsidR="0020058B" w:rsidRDefault="0020058B" w:rsidP="00F84A59">
            <w:pPr>
              <w:rPr>
                <w:rFonts w:cstheme="minorHAnsi"/>
                <w:bCs/>
                <w:color w:val="000000"/>
                <w:sz w:val="24"/>
                <w:szCs w:val="24"/>
              </w:rPr>
            </w:pPr>
          </w:p>
        </w:tc>
        <w:tc>
          <w:tcPr>
            <w:tcW w:w="2037" w:type="dxa"/>
            <w:gridSpan w:val="5"/>
          </w:tcPr>
          <w:p w14:paraId="448D05BE" w14:textId="77777777" w:rsidR="0020058B" w:rsidRDefault="0020058B" w:rsidP="00F84A59">
            <w:pPr>
              <w:rPr>
                <w:rFonts w:cstheme="minorHAnsi"/>
                <w:bCs/>
                <w:color w:val="000000"/>
                <w:sz w:val="24"/>
                <w:szCs w:val="24"/>
              </w:rPr>
            </w:pPr>
            <w:r>
              <w:rPr>
                <w:rFonts w:cstheme="minorHAnsi"/>
                <w:bCs/>
                <w:color w:val="000000"/>
                <w:sz w:val="24"/>
                <w:szCs w:val="24"/>
              </w:rPr>
              <w:t>Personnel on duty</w:t>
            </w:r>
          </w:p>
        </w:tc>
        <w:tc>
          <w:tcPr>
            <w:tcW w:w="2030" w:type="dxa"/>
            <w:gridSpan w:val="3"/>
          </w:tcPr>
          <w:p w14:paraId="712221B0" w14:textId="77777777" w:rsidR="0020058B" w:rsidRDefault="0020058B" w:rsidP="00F84A59">
            <w:pPr>
              <w:rPr>
                <w:rFonts w:cstheme="minorHAnsi"/>
                <w:bCs/>
                <w:color w:val="000000"/>
                <w:sz w:val="24"/>
                <w:szCs w:val="24"/>
              </w:rPr>
            </w:pPr>
          </w:p>
        </w:tc>
      </w:tr>
      <w:tr w:rsidR="0020058B" w14:paraId="62E2C715" w14:textId="77777777" w:rsidTr="00562C81">
        <w:trPr>
          <w:trHeight w:val="541"/>
        </w:trPr>
        <w:tc>
          <w:tcPr>
            <w:tcW w:w="742" w:type="dxa"/>
          </w:tcPr>
          <w:p w14:paraId="7305DFA3" w14:textId="77777777" w:rsidR="0020058B" w:rsidRDefault="0020058B" w:rsidP="00F84A59">
            <w:pPr>
              <w:rPr>
                <w:rFonts w:cstheme="minorHAnsi"/>
                <w:bCs/>
                <w:color w:val="000000"/>
                <w:sz w:val="24"/>
                <w:szCs w:val="24"/>
              </w:rPr>
            </w:pPr>
            <w:r>
              <w:rPr>
                <w:rFonts w:cstheme="minorHAnsi"/>
                <w:bCs/>
                <w:color w:val="000000"/>
                <w:sz w:val="24"/>
                <w:szCs w:val="24"/>
              </w:rPr>
              <w:t>Condition</w:t>
            </w:r>
          </w:p>
        </w:tc>
        <w:tc>
          <w:tcPr>
            <w:tcW w:w="960" w:type="dxa"/>
            <w:gridSpan w:val="2"/>
          </w:tcPr>
          <w:p w14:paraId="436160E8" w14:textId="77777777" w:rsidR="0020058B" w:rsidRDefault="0020058B" w:rsidP="00F84A59">
            <w:pPr>
              <w:rPr>
                <w:rFonts w:cstheme="minorHAnsi"/>
                <w:bCs/>
                <w:color w:val="000000"/>
                <w:sz w:val="24"/>
                <w:szCs w:val="24"/>
              </w:rPr>
            </w:pPr>
            <w:r>
              <w:rPr>
                <w:rFonts w:cstheme="minorHAnsi"/>
                <w:bCs/>
                <w:color w:val="000000"/>
                <w:sz w:val="24"/>
                <w:szCs w:val="24"/>
              </w:rPr>
              <w:t>Alarm</w:t>
            </w:r>
          </w:p>
        </w:tc>
        <w:tc>
          <w:tcPr>
            <w:tcW w:w="1119" w:type="dxa"/>
            <w:gridSpan w:val="2"/>
          </w:tcPr>
          <w:p w14:paraId="09CF8551" w14:textId="77777777" w:rsidR="0020058B" w:rsidRDefault="0020058B" w:rsidP="00F84A59">
            <w:pPr>
              <w:rPr>
                <w:rFonts w:cstheme="minorHAnsi"/>
                <w:bCs/>
                <w:color w:val="000000"/>
                <w:sz w:val="24"/>
                <w:szCs w:val="24"/>
              </w:rPr>
            </w:pPr>
          </w:p>
        </w:tc>
        <w:tc>
          <w:tcPr>
            <w:tcW w:w="1259" w:type="dxa"/>
            <w:gridSpan w:val="3"/>
          </w:tcPr>
          <w:p w14:paraId="793A3084" w14:textId="77777777" w:rsidR="0020058B" w:rsidRDefault="0020058B" w:rsidP="00F84A59">
            <w:pPr>
              <w:rPr>
                <w:rFonts w:cstheme="minorHAnsi"/>
                <w:bCs/>
                <w:color w:val="000000"/>
                <w:sz w:val="24"/>
                <w:szCs w:val="24"/>
              </w:rPr>
            </w:pPr>
            <w:r>
              <w:rPr>
                <w:rFonts w:cstheme="minorHAnsi"/>
                <w:bCs/>
                <w:color w:val="000000"/>
                <w:sz w:val="24"/>
                <w:szCs w:val="24"/>
              </w:rPr>
              <w:t>Area</w:t>
            </w:r>
          </w:p>
        </w:tc>
        <w:tc>
          <w:tcPr>
            <w:tcW w:w="1449" w:type="dxa"/>
            <w:gridSpan w:val="3"/>
          </w:tcPr>
          <w:p w14:paraId="48642BB8" w14:textId="77777777" w:rsidR="0020058B" w:rsidRDefault="0020058B" w:rsidP="00F84A59">
            <w:pPr>
              <w:rPr>
                <w:rFonts w:cstheme="minorHAnsi"/>
                <w:bCs/>
                <w:color w:val="000000"/>
                <w:sz w:val="24"/>
                <w:szCs w:val="24"/>
              </w:rPr>
            </w:pPr>
          </w:p>
        </w:tc>
        <w:tc>
          <w:tcPr>
            <w:tcW w:w="1134" w:type="dxa"/>
            <w:gridSpan w:val="3"/>
          </w:tcPr>
          <w:p w14:paraId="45EDFDBF" w14:textId="77777777" w:rsidR="0020058B" w:rsidRDefault="0020058B" w:rsidP="00F84A59">
            <w:pPr>
              <w:rPr>
                <w:rFonts w:cstheme="minorHAnsi"/>
                <w:bCs/>
                <w:color w:val="000000"/>
                <w:sz w:val="24"/>
                <w:szCs w:val="24"/>
              </w:rPr>
            </w:pPr>
            <w:r>
              <w:rPr>
                <w:rFonts w:cstheme="minorHAnsi"/>
                <w:bCs/>
                <w:color w:val="000000"/>
                <w:sz w:val="24"/>
                <w:szCs w:val="24"/>
              </w:rPr>
              <w:t>Trouble</w:t>
            </w:r>
          </w:p>
        </w:tc>
        <w:tc>
          <w:tcPr>
            <w:tcW w:w="864" w:type="dxa"/>
            <w:gridSpan w:val="2"/>
          </w:tcPr>
          <w:p w14:paraId="562C624D" w14:textId="77777777" w:rsidR="0020058B" w:rsidRDefault="0020058B" w:rsidP="00F84A59">
            <w:pPr>
              <w:rPr>
                <w:rFonts w:cstheme="minorHAnsi"/>
                <w:bCs/>
                <w:color w:val="000000"/>
                <w:sz w:val="24"/>
                <w:szCs w:val="24"/>
              </w:rPr>
            </w:pPr>
          </w:p>
        </w:tc>
        <w:tc>
          <w:tcPr>
            <w:tcW w:w="704" w:type="dxa"/>
            <w:gridSpan w:val="2"/>
          </w:tcPr>
          <w:p w14:paraId="7FC3FC9C" w14:textId="77777777" w:rsidR="0020058B" w:rsidRDefault="0020058B" w:rsidP="00F84A59">
            <w:pPr>
              <w:rPr>
                <w:rFonts w:cstheme="minorHAnsi"/>
                <w:bCs/>
                <w:color w:val="000000"/>
                <w:sz w:val="24"/>
                <w:szCs w:val="24"/>
              </w:rPr>
            </w:pPr>
            <w:r>
              <w:rPr>
                <w:rFonts w:cstheme="minorHAnsi"/>
                <w:bCs/>
                <w:color w:val="000000"/>
                <w:sz w:val="24"/>
                <w:szCs w:val="24"/>
              </w:rPr>
              <w:t>Area</w:t>
            </w:r>
          </w:p>
        </w:tc>
        <w:tc>
          <w:tcPr>
            <w:tcW w:w="1409" w:type="dxa"/>
            <w:gridSpan w:val="2"/>
          </w:tcPr>
          <w:p w14:paraId="1CBEE84E" w14:textId="77777777" w:rsidR="0020058B" w:rsidRDefault="0020058B" w:rsidP="00F84A59">
            <w:pPr>
              <w:rPr>
                <w:rFonts w:cstheme="minorHAnsi"/>
                <w:bCs/>
                <w:color w:val="000000"/>
                <w:sz w:val="24"/>
                <w:szCs w:val="24"/>
              </w:rPr>
            </w:pPr>
          </w:p>
        </w:tc>
      </w:tr>
      <w:tr w:rsidR="0020058B" w14:paraId="5BD7557A" w14:textId="77777777" w:rsidTr="00562C81">
        <w:trPr>
          <w:trHeight w:val="563"/>
        </w:trPr>
        <w:tc>
          <w:tcPr>
            <w:tcW w:w="1299" w:type="dxa"/>
            <w:gridSpan w:val="2"/>
            <w:vMerge w:val="restart"/>
            <w:vAlign w:val="center"/>
          </w:tcPr>
          <w:p w14:paraId="30FC6D29" w14:textId="77777777" w:rsidR="0020058B" w:rsidRDefault="0020058B" w:rsidP="0020058B">
            <w:pPr>
              <w:rPr>
                <w:rFonts w:cstheme="minorHAnsi"/>
                <w:bCs/>
                <w:color w:val="000000"/>
                <w:sz w:val="24"/>
                <w:szCs w:val="24"/>
              </w:rPr>
            </w:pPr>
            <w:r>
              <w:rPr>
                <w:rFonts w:cstheme="minorHAnsi"/>
                <w:bCs/>
                <w:color w:val="000000"/>
                <w:sz w:val="24"/>
                <w:szCs w:val="24"/>
              </w:rPr>
              <w:t>Type of Alarm</w:t>
            </w:r>
          </w:p>
        </w:tc>
        <w:tc>
          <w:tcPr>
            <w:tcW w:w="2245" w:type="dxa"/>
            <w:gridSpan w:val="4"/>
          </w:tcPr>
          <w:p w14:paraId="5EF49363" w14:textId="77777777" w:rsidR="0020058B" w:rsidRDefault="0020058B" w:rsidP="00F84A59">
            <w:pPr>
              <w:rPr>
                <w:rFonts w:cstheme="minorHAnsi"/>
                <w:bCs/>
                <w:color w:val="000000"/>
                <w:sz w:val="24"/>
                <w:szCs w:val="24"/>
              </w:rPr>
            </w:pPr>
            <w:r>
              <w:rPr>
                <w:rFonts w:cstheme="minorHAnsi"/>
                <w:bCs/>
                <w:color w:val="000000"/>
                <w:sz w:val="24"/>
                <w:szCs w:val="24"/>
              </w:rPr>
              <w:t>Manual pull station</w:t>
            </w:r>
          </w:p>
        </w:tc>
        <w:tc>
          <w:tcPr>
            <w:tcW w:w="851" w:type="dxa"/>
            <w:gridSpan w:val="3"/>
          </w:tcPr>
          <w:p w14:paraId="67C72078" w14:textId="77777777" w:rsidR="0020058B" w:rsidRDefault="0020058B" w:rsidP="00F84A59">
            <w:pPr>
              <w:rPr>
                <w:rFonts w:cstheme="minorHAnsi"/>
                <w:bCs/>
                <w:color w:val="000000"/>
                <w:sz w:val="24"/>
                <w:szCs w:val="24"/>
              </w:rPr>
            </w:pPr>
          </w:p>
        </w:tc>
        <w:tc>
          <w:tcPr>
            <w:tcW w:w="2078" w:type="dxa"/>
            <w:gridSpan w:val="4"/>
            <w:vMerge w:val="restart"/>
            <w:vAlign w:val="center"/>
          </w:tcPr>
          <w:p w14:paraId="5D357DD3" w14:textId="77777777" w:rsidR="0020058B" w:rsidRDefault="0020058B" w:rsidP="0020058B">
            <w:pPr>
              <w:rPr>
                <w:rFonts w:cstheme="minorHAnsi"/>
                <w:bCs/>
                <w:color w:val="000000"/>
                <w:sz w:val="24"/>
                <w:szCs w:val="24"/>
              </w:rPr>
            </w:pPr>
            <w:r>
              <w:rPr>
                <w:rFonts w:cstheme="minorHAnsi"/>
                <w:bCs/>
                <w:color w:val="000000"/>
                <w:sz w:val="24"/>
                <w:szCs w:val="24"/>
              </w:rPr>
              <w:t>Type of Trouble</w:t>
            </w:r>
          </w:p>
        </w:tc>
        <w:tc>
          <w:tcPr>
            <w:tcW w:w="2458" w:type="dxa"/>
            <w:gridSpan w:val="6"/>
          </w:tcPr>
          <w:p w14:paraId="6828E682" w14:textId="77777777" w:rsidR="0020058B" w:rsidRDefault="0020058B" w:rsidP="00F84A59">
            <w:pPr>
              <w:rPr>
                <w:rFonts w:cstheme="minorHAnsi"/>
                <w:bCs/>
                <w:color w:val="000000"/>
                <w:sz w:val="24"/>
                <w:szCs w:val="24"/>
              </w:rPr>
            </w:pPr>
            <w:r>
              <w:rPr>
                <w:rFonts w:cstheme="minorHAnsi"/>
                <w:bCs/>
                <w:color w:val="000000"/>
                <w:sz w:val="24"/>
                <w:szCs w:val="24"/>
              </w:rPr>
              <w:t>Power on Light</w:t>
            </w:r>
          </w:p>
        </w:tc>
        <w:tc>
          <w:tcPr>
            <w:tcW w:w="709" w:type="dxa"/>
          </w:tcPr>
          <w:p w14:paraId="042007C9" w14:textId="77777777" w:rsidR="0020058B" w:rsidRDefault="0020058B" w:rsidP="00F84A59">
            <w:pPr>
              <w:rPr>
                <w:rFonts w:cstheme="minorHAnsi"/>
                <w:bCs/>
                <w:color w:val="000000"/>
                <w:sz w:val="24"/>
                <w:szCs w:val="24"/>
              </w:rPr>
            </w:pPr>
          </w:p>
        </w:tc>
      </w:tr>
      <w:tr w:rsidR="0020058B" w14:paraId="1CA971CB" w14:textId="77777777" w:rsidTr="00562C81">
        <w:trPr>
          <w:trHeight w:val="663"/>
        </w:trPr>
        <w:tc>
          <w:tcPr>
            <w:tcW w:w="1299" w:type="dxa"/>
            <w:gridSpan w:val="2"/>
            <w:vMerge/>
          </w:tcPr>
          <w:p w14:paraId="6EF710A5" w14:textId="77777777" w:rsidR="0020058B" w:rsidRDefault="0020058B" w:rsidP="00F84A59">
            <w:pPr>
              <w:rPr>
                <w:rFonts w:cstheme="minorHAnsi"/>
                <w:bCs/>
                <w:color w:val="000000"/>
                <w:sz w:val="24"/>
                <w:szCs w:val="24"/>
              </w:rPr>
            </w:pPr>
          </w:p>
        </w:tc>
        <w:tc>
          <w:tcPr>
            <w:tcW w:w="2245" w:type="dxa"/>
            <w:gridSpan w:val="4"/>
          </w:tcPr>
          <w:p w14:paraId="1746764A" w14:textId="77777777" w:rsidR="0020058B" w:rsidRDefault="0020058B" w:rsidP="00F84A59">
            <w:pPr>
              <w:rPr>
                <w:rFonts w:cstheme="minorHAnsi"/>
                <w:bCs/>
                <w:color w:val="000000"/>
                <w:sz w:val="24"/>
                <w:szCs w:val="24"/>
              </w:rPr>
            </w:pPr>
            <w:r>
              <w:rPr>
                <w:rFonts w:cstheme="minorHAnsi"/>
                <w:bCs/>
                <w:color w:val="000000"/>
                <w:sz w:val="24"/>
                <w:szCs w:val="24"/>
              </w:rPr>
              <w:t>Duct Smoke Detector</w:t>
            </w:r>
          </w:p>
        </w:tc>
        <w:tc>
          <w:tcPr>
            <w:tcW w:w="851" w:type="dxa"/>
            <w:gridSpan w:val="3"/>
          </w:tcPr>
          <w:p w14:paraId="0534C18A" w14:textId="77777777" w:rsidR="0020058B" w:rsidRDefault="0020058B" w:rsidP="00F84A59">
            <w:pPr>
              <w:rPr>
                <w:rFonts w:cstheme="minorHAnsi"/>
                <w:bCs/>
                <w:color w:val="000000"/>
                <w:sz w:val="24"/>
                <w:szCs w:val="24"/>
              </w:rPr>
            </w:pPr>
          </w:p>
        </w:tc>
        <w:tc>
          <w:tcPr>
            <w:tcW w:w="2078" w:type="dxa"/>
            <w:gridSpan w:val="4"/>
            <w:vMerge/>
          </w:tcPr>
          <w:p w14:paraId="53F177A4" w14:textId="77777777" w:rsidR="0020058B" w:rsidRDefault="0020058B" w:rsidP="00F84A59">
            <w:pPr>
              <w:rPr>
                <w:rFonts w:cstheme="minorHAnsi"/>
                <w:bCs/>
                <w:color w:val="000000"/>
                <w:sz w:val="24"/>
                <w:szCs w:val="24"/>
              </w:rPr>
            </w:pPr>
          </w:p>
        </w:tc>
        <w:tc>
          <w:tcPr>
            <w:tcW w:w="2458" w:type="dxa"/>
            <w:gridSpan w:val="6"/>
          </w:tcPr>
          <w:p w14:paraId="7187A45E" w14:textId="77777777" w:rsidR="0020058B" w:rsidRDefault="0020058B" w:rsidP="00F84A59">
            <w:pPr>
              <w:rPr>
                <w:rFonts w:cstheme="minorHAnsi"/>
                <w:bCs/>
                <w:color w:val="000000"/>
                <w:sz w:val="24"/>
                <w:szCs w:val="24"/>
              </w:rPr>
            </w:pPr>
            <w:r>
              <w:rPr>
                <w:rFonts w:cstheme="minorHAnsi"/>
                <w:bCs/>
                <w:color w:val="000000"/>
                <w:sz w:val="24"/>
                <w:szCs w:val="24"/>
              </w:rPr>
              <w:t>Battery Trouble Light</w:t>
            </w:r>
          </w:p>
        </w:tc>
        <w:tc>
          <w:tcPr>
            <w:tcW w:w="709" w:type="dxa"/>
          </w:tcPr>
          <w:p w14:paraId="7BB9A986" w14:textId="77777777" w:rsidR="0020058B" w:rsidRDefault="0020058B" w:rsidP="00F84A59">
            <w:pPr>
              <w:rPr>
                <w:rFonts w:cstheme="minorHAnsi"/>
                <w:bCs/>
                <w:color w:val="000000"/>
                <w:sz w:val="24"/>
                <w:szCs w:val="24"/>
              </w:rPr>
            </w:pPr>
          </w:p>
        </w:tc>
      </w:tr>
      <w:tr w:rsidR="0020058B" w14:paraId="73EBB767" w14:textId="77777777" w:rsidTr="00562C81">
        <w:trPr>
          <w:trHeight w:val="594"/>
        </w:trPr>
        <w:tc>
          <w:tcPr>
            <w:tcW w:w="1299" w:type="dxa"/>
            <w:gridSpan w:val="2"/>
            <w:vMerge/>
          </w:tcPr>
          <w:p w14:paraId="2B7F32D1" w14:textId="77777777" w:rsidR="0020058B" w:rsidRDefault="0020058B" w:rsidP="00F84A59">
            <w:pPr>
              <w:rPr>
                <w:rFonts w:cstheme="minorHAnsi"/>
                <w:bCs/>
                <w:color w:val="000000"/>
                <w:sz w:val="24"/>
                <w:szCs w:val="24"/>
              </w:rPr>
            </w:pPr>
          </w:p>
        </w:tc>
        <w:tc>
          <w:tcPr>
            <w:tcW w:w="2245" w:type="dxa"/>
            <w:gridSpan w:val="4"/>
          </w:tcPr>
          <w:p w14:paraId="49CD4CFF" w14:textId="77777777" w:rsidR="0020058B" w:rsidRDefault="0020058B" w:rsidP="00F84A59">
            <w:pPr>
              <w:rPr>
                <w:rFonts w:cstheme="minorHAnsi"/>
                <w:bCs/>
                <w:color w:val="000000"/>
                <w:sz w:val="24"/>
                <w:szCs w:val="24"/>
              </w:rPr>
            </w:pPr>
            <w:r>
              <w:rPr>
                <w:rFonts w:cstheme="minorHAnsi"/>
                <w:bCs/>
                <w:color w:val="000000"/>
                <w:sz w:val="24"/>
                <w:szCs w:val="24"/>
              </w:rPr>
              <w:t>Sprinkler Flow</w:t>
            </w:r>
          </w:p>
        </w:tc>
        <w:tc>
          <w:tcPr>
            <w:tcW w:w="851" w:type="dxa"/>
            <w:gridSpan w:val="3"/>
          </w:tcPr>
          <w:p w14:paraId="640FC101" w14:textId="77777777" w:rsidR="0020058B" w:rsidRDefault="0020058B" w:rsidP="00F84A59">
            <w:pPr>
              <w:rPr>
                <w:rFonts w:cstheme="minorHAnsi"/>
                <w:bCs/>
                <w:color w:val="000000"/>
                <w:sz w:val="24"/>
                <w:szCs w:val="24"/>
              </w:rPr>
            </w:pPr>
          </w:p>
        </w:tc>
        <w:tc>
          <w:tcPr>
            <w:tcW w:w="2078" w:type="dxa"/>
            <w:gridSpan w:val="4"/>
            <w:vMerge/>
          </w:tcPr>
          <w:p w14:paraId="4B6C328E" w14:textId="77777777" w:rsidR="0020058B" w:rsidRDefault="0020058B" w:rsidP="00F84A59">
            <w:pPr>
              <w:rPr>
                <w:rFonts w:cstheme="minorHAnsi"/>
                <w:bCs/>
                <w:color w:val="000000"/>
                <w:sz w:val="24"/>
                <w:szCs w:val="24"/>
              </w:rPr>
            </w:pPr>
          </w:p>
        </w:tc>
        <w:tc>
          <w:tcPr>
            <w:tcW w:w="2458" w:type="dxa"/>
            <w:gridSpan w:val="6"/>
          </w:tcPr>
          <w:p w14:paraId="10DC60B5" w14:textId="77777777" w:rsidR="0020058B" w:rsidRDefault="0020058B" w:rsidP="00F84A59">
            <w:pPr>
              <w:rPr>
                <w:rFonts w:cstheme="minorHAnsi"/>
                <w:bCs/>
                <w:color w:val="000000"/>
                <w:sz w:val="24"/>
                <w:szCs w:val="24"/>
              </w:rPr>
            </w:pPr>
            <w:r>
              <w:rPr>
                <w:rFonts w:cstheme="minorHAnsi"/>
                <w:bCs/>
                <w:color w:val="000000"/>
                <w:sz w:val="24"/>
                <w:szCs w:val="24"/>
              </w:rPr>
              <w:t>Ground Detection Light</w:t>
            </w:r>
          </w:p>
        </w:tc>
        <w:tc>
          <w:tcPr>
            <w:tcW w:w="709" w:type="dxa"/>
          </w:tcPr>
          <w:p w14:paraId="7176C18A" w14:textId="77777777" w:rsidR="0020058B" w:rsidRDefault="0020058B" w:rsidP="00F84A59">
            <w:pPr>
              <w:rPr>
                <w:rFonts w:cstheme="minorHAnsi"/>
                <w:bCs/>
                <w:color w:val="000000"/>
                <w:sz w:val="24"/>
                <w:szCs w:val="24"/>
              </w:rPr>
            </w:pPr>
          </w:p>
        </w:tc>
      </w:tr>
      <w:tr w:rsidR="0020058B" w14:paraId="447F24DE" w14:textId="77777777" w:rsidTr="00562C81">
        <w:trPr>
          <w:trHeight w:val="560"/>
        </w:trPr>
        <w:tc>
          <w:tcPr>
            <w:tcW w:w="1299" w:type="dxa"/>
            <w:gridSpan w:val="2"/>
            <w:vMerge/>
          </w:tcPr>
          <w:p w14:paraId="34E7D664" w14:textId="77777777" w:rsidR="0020058B" w:rsidRDefault="0020058B" w:rsidP="00F84A59">
            <w:pPr>
              <w:rPr>
                <w:rFonts w:cstheme="minorHAnsi"/>
                <w:bCs/>
                <w:color w:val="000000"/>
                <w:sz w:val="24"/>
                <w:szCs w:val="24"/>
              </w:rPr>
            </w:pPr>
          </w:p>
        </w:tc>
        <w:tc>
          <w:tcPr>
            <w:tcW w:w="2245" w:type="dxa"/>
            <w:gridSpan w:val="4"/>
          </w:tcPr>
          <w:p w14:paraId="3D188A6D" w14:textId="77777777" w:rsidR="0020058B" w:rsidRDefault="0020058B" w:rsidP="00F84A59">
            <w:pPr>
              <w:rPr>
                <w:rFonts w:cstheme="minorHAnsi"/>
                <w:bCs/>
                <w:color w:val="000000"/>
                <w:sz w:val="24"/>
                <w:szCs w:val="24"/>
              </w:rPr>
            </w:pPr>
            <w:r>
              <w:rPr>
                <w:rFonts w:cstheme="minorHAnsi"/>
                <w:bCs/>
                <w:color w:val="000000"/>
                <w:sz w:val="24"/>
                <w:szCs w:val="24"/>
              </w:rPr>
              <w:t>Smoke Detector</w:t>
            </w:r>
          </w:p>
        </w:tc>
        <w:tc>
          <w:tcPr>
            <w:tcW w:w="851" w:type="dxa"/>
            <w:gridSpan w:val="3"/>
          </w:tcPr>
          <w:p w14:paraId="7183581A" w14:textId="77777777" w:rsidR="0020058B" w:rsidRDefault="0020058B" w:rsidP="00F84A59">
            <w:pPr>
              <w:rPr>
                <w:rFonts w:cstheme="minorHAnsi"/>
                <w:bCs/>
                <w:color w:val="000000"/>
                <w:sz w:val="24"/>
                <w:szCs w:val="24"/>
              </w:rPr>
            </w:pPr>
          </w:p>
        </w:tc>
        <w:tc>
          <w:tcPr>
            <w:tcW w:w="2078" w:type="dxa"/>
            <w:gridSpan w:val="4"/>
            <w:vMerge/>
          </w:tcPr>
          <w:p w14:paraId="56D7DBD9" w14:textId="77777777" w:rsidR="0020058B" w:rsidRDefault="0020058B" w:rsidP="00F84A59">
            <w:pPr>
              <w:rPr>
                <w:rFonts w:cstheme="minorHAnsi"/>
                <w:bCs/>
                <w:color w:val="000000"/>
                <w:sz w:val="24"/>
                <w:szCs w:val="24"/>
              </w:rPr>
            </w:pPr>
          </w:p>
        </w:tc>
        <w:tc>
          <w:tcPr>
            <w:tcW w:w="2458" w:type="dxa"/>
            <w:gridSpan w:val="6"/>
          </w:tcPr>
          <w:p w14:paraId="3219FE28" w14:textId="77777777" w:rsidR="0020058B" w:rsidRDefault="0020058B" w:rsidP="00F84A59">
            <w:pPr>
              <w:rPr>
                <w:rFonts w:cstheme="minorHAnsi"/>
                <w:bCs/>
                <w:color w:val="000000"/>
                <w:sz w:val="24"/>
                <w:szCs w:val="24"/>
              </w:rPr>
            </w:pPr>
            <w:r>
              <w:rPr>
                <w:rFonts w:cstheme="minorHAnsi"/>
                <w:bCs/>
                <w:color w:val="000000"/>
                <w:sz w:val="24"/>
                <w:szCs w:val="24"/>
              </w:rPr>
              <w:t>Common Trouble Light</w:t>
            </w:r>
          </w:p>
        </w:tc>
        <w:tc>
          <w:tcPr>
            <w:tcW w:w="709" w:type="dxa"/>
          </w:tcPr>
          <w:p w14:paraId="2A3814B5" w14:textId="77777777" w:rsidR="0020058B" w:rsidRDefault="0020058B" w:rsidP="00F84A59">
            <w:pPr>
              <w:rPr>
                <w:rFonts w:cstheme="minorHAnsi"/>
                <w:bCs/>
                <w:color w:val="000000"/>
                <w:sz w:val="24"/>
                <w:szCs w:val="24"/>
              </w:rPr>
            </w:pPr>
          </w:p>
        </w:tc>
      </w:tr>
      <w:tr w:rsidR="0020058B" w14:paraId="1E2D3A41" w14:textId="77777777" w:rsidTr="00562C81">
        <w:trPr>
          <w:trHeight w:val="663"/>
        </w:trPr>
        <w:tc>
          <w:tcPr>
            <w:tcW w:w="1299" w:type="dxa"/>
            <w:gridSpan w:val="2"/>
            <w:vMerge/>
          </w:tcPr>
          <w:p w14:paraId="5CB62C91" w14:textId="77777777" w:rsidR="0020058B" w:rsidRDefault="0020058B" w:rsidP="00F84A59">
            <w:pPr>
              <w:rPr>
                <w:rFonts w:cstheme="minorHAnsi"/>
                <w:bCs/>
                <w:color w:val="000000"/>
                <w:sz w:val="24"/>
                <w:szCs w:val="24"/>
              </w:rPr>
            </w:pPr>
          </w:p>
        </w:tc>
        <w:tc>
          <w:tcPr>
            <w:tcW w:w="2245" w:type="dxa"/>
            <w:gridSpan w:val="4"/>
          </w:tcPr>
          <w:p w14:paraId="53D8A14C" w14:textId="77777777" w:rsidR="0020058B" w:rsidRDefault="0020058B" w:rsidP="00F84A59">
            <w:pPr>
              <w:rPr>
                <w:rFonts w:cstheme="minorHAnsi"/>
                <w:bCs/>
                <w:color w:val="000000"/>
                <w:sz w:val="24"/>
                <w:szCs w:val="24"/>
              </w:rPr>
            </w:pPr>
            <w:r>
              <w:rPr>
                <w:rFonts w:cstheme="minorHAnsi"/>
                <w:bCs/>
                <w:color w:val="000000"/>
                <w:sz w:val="24"/>
                <w:szCs w:val="24"/>
              </w:rPr>
              <w:t>Other</w:t>
            </w:r>
          </w:p>
        </w:tc>
        <w:tc>
          <w:tcPr>
            <w:tcW w:w="851" w:type="dxa"/>
            <w:gridSpan w:val="3"/>
          </w:tcPr>
          <w:p w14:paraId="38B0CCA8" w14:textId="77777777" w:rsidR="0020058B" w:rsidRDefault="0020058B" w:rsidP="00F84A59">
            <w:pPr>
              <w:rPr>
                <w:rFonts w:cstheme="minorHAnsi"/>
                <w:bCs/>
                <w:color w:val="000000"/>
                <w:sz w:val="24"/>
                <w:szCs w:val="24"/>
              </w:rPr>
            </w:pPr>
          </w:p>
        </w:tc>
        <w:tc>
          <w:tcPr>
            <w:tcW w:w="2078" w:type="dxa"/>
            <w:gridSpan w:val="4"/>
            <w:vMerge/>
          </w:tcPr>
          <w:p w14:paraId="71A82005" w14:textId="77777777" w:rsidR="0020058B" w:rsidRDefault="0020058B" w:rsidP="00F84A59">
            <w:pPr>
              <w:rPr>
                <w:rFonts w:cstheme="minorHAnsi"/>
                <w:bCs/>
                <w:color w:val="000000"/>
                <w:sz w:val="24"/>
                <w:szCs w:val="24"/>
              </w:rPr>
            </w:pPr>
          </w:p>
        </w:tc>
        <w:tc>
          <w:tcPr>
            <w:tcW w:w="2458" w:type="dxa"/>
            <w:gridSpan w:val="6"/>
          </w:tcPr>
          <w:p w14:paraId="59E15B99" w14:textId="77777777" w:rsidR="0020058B" w:rsidRDefault="0020058B" w:rsidP="00F84A59">
            <w:pPr>
              <w:rPr>
                <w:rFonts w:cstheme="minorHAnsi"/>
                <w:bCs/>
                <w:color w:val="000000"/>
                <w:sz w:val="24"/>
                <w:szCs w:val="24"/>
              </w:rPr>
            </w:pPr>
            <w:r>
              <w:rPr>
                <w:rFonts w:cstheme="minorHAnsi"/>
                <w:bCs/>
                <w:color w:val="000000"/>
                <w:sz w:val="24"/>
                <w:szCs w:val="24"/>
              </w:rPr>
              <w:t>Other</w:t>
            </w:r>
          </w:p>
        </w:tc>
        <w:tc>
          <w:tcPr>
            <w:tcW w:w="709" w:type="dxa"/>
          </w:tcPr>
          <w:p w14:paraId="3583D91F" w14:textId="77777777" w:rsidR="0020058B" w:rsidRDefault="0020058B" w:rsidP="00F84A59">
            <w:pPr>
              <w:rPr>
                <w:rFonts w:cstheme="minorHAnsi"/>
                <w:bCs/>
                <w:color w:val="000000"/>
                <w:sz w:val="24"/>
                <w:szCs w:val="24"/>
              </w:rPr>
            </w:pPr>
          </w:p>
        </w:tc>
      </w:tr>
      <w:tr w:rsidR="00555160" w14:paraId="6E5A1A27" w14:textId="77777777" w:rsidTr="00562C81">
        <w:trPr>
          <w:trHeight w:val="1301"/>
        </w:trPr>
        <w:tc>
          <w:tcPr>
            <w:tcW w:w="4395" w:type="dxa"/>
            <w:gridSpan w:val="9"/>
          </w:tcPr>
          <w:p w14:paraId="482087BC" w14:textId="77777777" w:rsidR="00555160" w:rsidRDefault="00555160" w:rsidP="00F84A59">
            <w:pPr>
              <w:rPr>
                <w:rFonts w:cstheme="minorHAnsi"/>
                <w:bCs/>
                <w:color w:val="000000"/>
                <w:sz w:val="24"/>
                <w:szCs w:val="24"/>
              </w:rPr>
            </w:pPr>
            <w:r>
              <w:rPr>
                <w:rFonts w:cstheme="minorHAnsi"/>
                <w:bCs/>
                <w:color w:val="000000"/>
                <w:sz w:val="24"/>
                <w:szCs w:val="24"/>
              </w:rPr>
              <w:t>Describe:</w:t>
            </w:r>
          </w:p>
        </w:tc>
        <w:tc>
          <w:tcPr>
            <w:tcW w:w="5245" w:type="dxa"/>
            <w:gridSpan w:val="11"/>
            <w:vMerge w:val="restart"/>
          </w:tcPr>
          <w:p w14:paraId="23041303" w14:textId="77777777" w:rsidR="00555160" w:rsidRDefault="00555160" w:rsidP="00F84A59">
            <w:pPr>
              <w:rPr>
                <w:rFonts w:cstheme="minorHAnsi"/>
                <w:bCs/>
                <w:color w:val="000000"/>
                <w:sz w:val="24"/>
                <w:szCs w:val="24"/>
              </w:rPr>
            </w:pPr>
            <w:r>
              <w:rPr>
                <w:rFonts w:cstheme="minorHAnsi"/>
                <w:bCs/>
                <w:color w:val="000000"/>
                <w:sz w:val="24"/>
                <w:szCs w:val="24"/>
              </w:rPr>
              <w:t>Describe:</w:t>
            </w:r>
          </w:p>
        </w:tc>
      </w:tr>
      <w:tr w:rsidR="00555160" w14:paraId="3BF38902" w14:textId="77777777" w:rsidTr="00562C81">
        <w:trPr>
          <w:trHeight w:val="539"/>
        </w:trPr>
        <w:tc>
          <w:tcPr>
            <w:tcW w:w="2162" w:type="dxa"/>
            <w:gridSpan w:val="4"/>
            <w:vMerge w:val="restart"/>
            <w:vAlign w:val="center"/>
          </w:tcPr>
          <w:p w14:paraId="11AA2FA0" w14:textId="77777777" w:rsidR="00555160" w:rsidRDefault="00555160" w:rsidP="00555160">
            <w:pPr>
              <w:rPr>
                <w:rFonts w:cstheme="minorHAnsi"/>
                <w:bCs/>
                <w:color w:val="000000"/>
                <w:sz w:val="24"/>
                <w:szCs w:val="24"/>
              </w:rPr>
            </w:pPr>
            <w:r>
              <w:rPr>
                <w:rFonts w:cstheme="minorHAnsi"/>
                <w:bCs/>
                <w:color w:val="000000"/>
                <w:sz w:val="24"/>
                <w:szCs w:val="24"/>
              </w:rPr>
              <w:t>Cause of Alarm</w:t>
            </w:r>
          </w:p>
        </w:tc>
        <w:tc>
          <w:tcPr>
            <w:tcW w:w="1524" w:type="dxa"/>
            <w:gridSpan w:val="3"/>
          </w:tcPr>
          <w:p w14:paraId="48F1BE81" w14:textId="77777777" w:rsidR="00555160" w:rsidRDefault="00555160" w:rsidP="00F84A59">
            <w:pPr>
              <w:rPr>
                <w:rFonts w:cstheme="minorHAnsi"/>
                <w:bCs/>
                <w:color w:val="000000"/>
                <w:sz w:val="24"/>
                <w:szCs w:val="24"/>
              </w:rPr>
            </w:pPr>
            <w:r>
              <w:rPr>
                <w:rFonts w:cstheme="minorHAnsi"/>
                <w:bCs/>
                <w:color w:val="000000"/>
                <w:sz w:val="24"/>
                <w:szCs w:val="24"/>
              </w:rPr>
              <w:t>Fire</w:t>
            </w:r>
          </w:p>
        </w:tc>
        <w:tc>
          <w:tcPr>
            <w:tcW w:w="709" w:type="dxa"/>
            <w:gridSpan w:val="2"/>
          </w:tcPr>
          <w:p w14:paraId="7D26293C" w14:textId="77777777" w:rsidR="00555160" w:rsidRDefault="00555160" w:rsidP="00F84A59">
            <w:pPr>
              <w:rPr>
                <w:rFonts w:cstheme="minorHAnsi"/>
                <w:bCs/>
                <w:color w:val="000000"/>
                <w:sz w:val="24"/>
                <w:szCs w:val="24"/>
              </w:rPr>
            </w:pPr>
          </w:p>
        </w:tc>
        <w:tc>
          <w:tcPr>
            <w:tcW w:w="5245" w:type="dxa"/>
            <w:gridSpan w:val="11"/>
            <w:vMerge/>
          </w:tcPr>
          <w:p w14:paraId="3C08E2DA" w14:textId="77777777" w:rsidR="00555160" w:rsidRDefault="00555160" w:rsidP="00F84A59">
            <w:pPr>
              <w:rPr>
                <w:rFonts w:cstheme="minorHAnsi"/>
                <w:bCs/>
                <w:color w:val="000000"/>
                <w:sz w:val="24"/>
                <w:szCs w:val="24"/>
              </w:rPr>
            </w:pPr>
          </w:p>
        </w:tc>
      </w:tr>
      <w:tr w:rsidR="00555160" w14:paraId="0263B597" w14:textId="77777777" w:rsidTr="00562C81">
        <w:trPr>
          <w:trHeight w:val="535"/>
        </w:trPr>
        <w:tc>
          <w:tcPr>
            <w:tcW w:w="2162" w:type="dxa"/>
            <w:gridSpan w:val="4"/>
            <w:vMerge/>
            <w:vAlign w:val="center"/>
          </w:tcPr>
          <w:p w14:paraId="08DBD3F8" w14:textId="77777777" w:rsidR="00555160" w:rsidRDefault="00555160" w:rsidP="00555160">
            <w:pPr>
              <w:rPr>
                <w:rFonts w:cstheme="minorHAnsi"/>
                <w:bCs/>
                <w:color w:val="000000"/>
                <w:sz w:val="24"/>
                <w:szCs w:val="24"/>
              </w:rPr>
            </w:pPr>
          </w:p>
        </w:tc>
        <w:tc>
          <w:tcPr>
            <w:tcW w:w="1524" w:type="dxa"/>
            <w:gridSpan w:val="3"/>
          </w:tcPr>
          <w:p w14:paraId="745F7415" w14:textId="77777777" w:rsidR="00555160" w:rsidRDefault="00555160" w:rsidP="00F84A59">
            <w:pPr>
              <w:rPr>
                <w:rFonts w:cstheme="minorHAnsi"/>
                <w:bCs/>
                <w:color w:val="000000"/>
                <w:sz w:val="24"/>
                <w:szCs w:val="24"/>
              </w:rPr>
            </w:pPr>
            <w:r>
              <w:rPr>
                <w:rFonts w:cstheme="minorHAnsi"/>
                <w:bCs/>
                <w:color w:val="000000"/>
                <w:sz w:val="24"/>
                <w:szCs w:val="24"/>
              </w:rPr>
              <w:t>High Temperature</w:t>
            </w:r>
          </w:p>
        </w:tc>
        <w:tc>
          <w:tcPr>
            <w:tcW w:w="709" w:type="dxa"/>
            <w:gridSpan w:val="2"/>
          </w:tcPr>
          <w:p w14:paraId="0CF5432B" w14:textId="77777777" w:rsidR="00555160" w:rsidRDefault="00555160" w:rsidP="00F84A59">
            <w:pPr>
              <w:rPr>
                <w:rFonts w:cstheme="minorHAnsi"/>
                <w:bCs/>
                <w:color w:val="000000"/>
                <w:sz w:val="24"/>
                <w:szCs w:val="24"/>
              </w:rPr>
            </w:pPr>
          </w:p>
        </w:tc>
        <w:tc>
          <w:tcPr>
            <w:tcW w:w="5245" w:type="dxa"/>
            <w:gridSpan w:val="11"/>
            <w:vMerge/>
          </w:tcPr>
          <w:p w14:paraId="381E6DB6" w14:textId="77777777" w:rsidR="00555160" w:rsidRDefault="00555160" w:rsidP="00F84A59">
            <w:pPr>
              <w:rPr>
                <w:rFonts w:cstheme="minorHAnsi"/>
                <w:bCs/>
                <w:color w:val="000000"/>
                <w:sz w:val="24"/>
                <w:szCs w:val="24"/>
              </w:rPr>
            </w:pPr>
          </w:p>
        </w:tc>
      </w:tr>
      <w:tr w:rsidR="00555160" w14:paraId="3F7F5577" w14:textId="77777777" w:rsidTr="00562C81">
        <w:trPr>
          <w:trHeight w:val="535"/>
        </w:trPr>
        <w:tc>
          <w:tcPr>
            <w:tcW w:w="2162" w:type="dxa"/>
            <w:gridSpan w:val="4"/>
            <w:vMerge/>
            <w:vAlign w:val="center"/>
          </w:tcPr>
          <w:p w14:paraId="463A067F" w14:textId="77777777" w:rsidR="00555160" w:rsidRDefault="00555160" w:rsidP="00555160">
            <w:pPr>
              <w:rPr>
                <w:rFonts w:cstheme="minorHAnsi"/>
                <w:bCs/>
                <w:color w:val="000000"/>
                <w:sz w:val="24"/>
                <w:szCs w:val="24"/>
              </w:rPr>
            </w:pPr>
          </w:p>
        </w:tc>
        <w:tc>
          <w:tcPr>
            <w:tcW w:w="1524" w:type="dxa"/>
            <w:gridSpan w:val="3"/>
          </w:tcPr>
          <w:p w14:paraId="3B180929" w14:textId="77777777" w:rsidR="00555160" w:rsidRDefault="00555160" w:rsidP="00F84A59">
            <w:pPr>
              <w:rPr>
                <w:rFonts w:cstheme="minorHAnsi"/>
                <w:bCs/>
                <w:color w:val="000000"/>
                <w:sz w:val="24"/>
                <w:szCs w:val="24"/>
              </w:rPr>
            </w:pPr>
            <w:r>
              <w:rPr>
                <w:rFonts w:cstheme="minorHAnsi"/>
                <w:bCs/>
                <w:color w:val="000000"/>
                <w:sz w:val="24"/>
                <w:szCs w:val="24"/>
              </w:rPr>
              <w:t>Low Temperature</w:t>
            </w:r>
          </w:p>
        </w:tc>
        <w:tc>
          <w:tcPr>
            <w:tcW w:w="709" w:type="dxa"/>
            <w:gridSpan w:val="2"/>
          </w:tcPr>
          <w:p w14:paraId="24243E44" w14:textId="77777777" w:rsidR="00555160" w:rsidRDefault="00555160" w:rsidP="00F84A59">
            <w:pPr>
              <w:rPr>
                <w:rFonts w:cstheme="minorHAnsi"/>
                <w:bCs/>
                <w:color w:val="000000"/>
                <w:sz w:val="24"/>
                <w:szCs w:val="24"/>
              </w:rPr>
            </w:pPr>
          </w:p>
        </w:tc>
        <w:tc>
          <w:tcPr>
            <w:tcW w:w="5245" w:type="dxa"/>
            <w:gridSpan w:val="11"/>
            <w:vMerge/>
          </w:tcPr>
          <w:p w14:paraId="1D757E69" w14:textId="77777777" w:rsidR="00555160" w:rsidRDefault="00555160" w:rsidP="00F84A59">
            <w:pPr>
              <w:rPr>
                <w:rFonts w:cstheme="minorHAnsi"/>
                <w:bCs/>
                <w:color w:val="000000"/>
                <w:sz w:val="24"/>
                <w:szCs w:val="24"/>
              </w:rPr>
            </w:pPr>
          </w:p>
        </w:tc>
      </w:tr>
      <w:tr w:rsidR="00555160" w14:paraId="14587072" w14:textId="77777777" w:rsidTr="00562C81">
        <w:trPr>
          <w:trHeight w:val="535"/>
        </w:trPr>
        <w:tc>
          <w:tcPr>
            <w:tcW w:w="2162" w:type="dxa"/>
            <w:gridSpan w:val="4"/>
            <w:vMerge/>
            <w:vAlign w:val="center"/>
          </w:tcPr>
          <w:p w14:paraId="12FE8F79" w14:textId="77777777" w:rsidR="00555160" w:rsidRDefault="00555160" w:rsidP="00555160">
            <w:pPr>
              <w:rPr>
                <w:rFonts w:cstheme="minorHAnsi"/>
                <w:bCs/>
                <w:color w:val="000000"/>
                <w:sz w:val="24"/>
                <w:szCs w:val="24"/>
              </w:rPr>
            </w:pPr>
          </w:p>
        </w:tc>
        <w:tc>
          <w:tcPr>
            <w:tcW w:w="1524" w:type="dxa"/>
            <w:gridSpan w:val="3"/>
          </w:tcPr>
          <w:p w14:paraId="4AD2D53F" w14:textId="77777777" w:rsidR="00555160" w:rsidRDefault="00555160" w:rsidP="00F84A59">
            <w:pPr>
              <w:rPr>
                <w:rFonts w:cstheme="minorHAnsi"/>
                <w:bCs/>
                <w:color w:val="000000"/>
                <w:sz w:val="24"/>
                <w:szCs w:val="24"/>
              </w:rPr>
            </w:pPr>
            <w:r>
              <w:rPr>
                <w:rFonts w:cstheme="minorHAnsi"/>
                <w:bCs/>
                <w:color w:val="000000"/>
                <w:sz w:val="24"/>
                <w:szCs w:val="24"/>
              </w:rPr>
              <w:t>Physical Damage</w:t>
            </w:r>
          </w:p>
        </w:tc>
        <w:tc>
          <w:tcPr>
            <w:tcW w:w="709" w:type="dxa"/>
            <w:gridSpan w:val="2"/>
          </w:tcPr>
          <w:p w14:paraId="154BA5E2" w14:textId="77777777" w:rsidR="00555160" w:rsidRDefault="00555160" w:rsidP="00F84A59">
            <w:pPr>
              <w:rPr>
                <w:rFonts w:cstheme="minorHAnsi"/>
                <w:bCs/>
                <w:color w:val="000000"/>
                <w:sz w:val="24"/>
                <w:szCs w:val="24"/>
              </w:rPr>
            </w:pPr>
          </w:p>
        </w:tc>
        <w:tc>
          <w:tcPr>
            <w:tcW w:w="5245" w:type="dxa"/>
            <w:gridSpan w:val="11"/>
            <w:vMerge/>
          </w:tcPr>
          <w:p w14:paraId="12279A55" w14:textId="77777777" w:rsidR="00555160" w:rsidRDefault="00555160" w:rsidP="00F84A59">
            <w:pPr>
              <w:rPr>
                <w:rFonts w:cstheme="minorHAnsi"/>
                <w:bCs/>
                <w:color w:val="000000"/>
                <w:sz w:val="24"/>
                <w:szCs w:val="24"/>
              </w:rPr>
            </w:pPr>
          </w:p>
        </w:tc>
      </w:tr>
      <w:tr w:rsidR="00555160" w14:paraId="3B5CF9AA" w14:textId="77777777" w:rsidTr="00562C81">
        <w:trPr>
          <w:trHeight w:val="489"/>
        </w:trPr>
        <w:tc>
          <w:tcPr>
            <w:tcW w:w="2162" w:type="dxa"/>
            <w:gridSpan w:val="4"/>
            <w:vMerge/>
            <w:tcBorders>
              <w:bottom w:val="single" w:sz="4" w:space="0" w:color="auto"/>
            </w:tcBorders>
            <w:vAlign w:val="center"/>
          </w:tcPr>
          <w:p w14:paraId="1FDE766B" w14:textId="77777777" w:rsidR="00555160" w:rsidRDefault="00555160" w:rsidP="00555160">
            <w:pPr>
              <w:rPr>
                <w:rFonts w:cstheme="minorHAnsi"/>
                <w:bCs/>
                <w:color w:val="000000"/>
                <w:sz w:val="24"/>
                <w:szCs w:val="24"/>
              </w:rPr>
            </w:pPr>
          </w:p>
        </w:tc>
        <w:tc>
          <w:tcPr>
            <w:tcW w:w="1524" w:type="dxa"/>
            <w:gridSpan w:val="3"/>
            <w:tcBorders>
              <w:bottom w:val="single" w:sz="4" w:space="0" w:color="auto"/>
            </w:tcBorders>
          </w:tcPr>
          <w:p w14:paraId="3471B8C5" w14:textId="77777777" w:rsidR="00555160" w:rsidRDefault="00555160" w:rsidP="00F84A59">
            <w:pPr>
              <w:rPr>
                <w:rFonts w:cstheme="minorHAnsi"/>
                <w:bCs/>
                <w:color w:val="000000"/>
                <w:sz w:val="24"/>
                <w:szCs w:val="24"/>
              </w:rPr>
            </w:pPr>
            <w:r>
              <w:rPr>
                <w:rFonts w:cstheme="minorHAnsi"/>
                <w:bCs/>
                <w:color w:val="000000"/>
                <w:sz w:val="24"/>
                <w:szCs w:val="24"/>
              </w:rPr>
              <w:t>High Humidity</w:t>
            </w:r>
          </w:p>
        </w:tc>
        <w:tc>
          <w:tcPr>
            <w:tcW w:w="709" w:type="dxa"/>
            <w:gridSpan w:val="2"/>
            <w:tcBorders>
              <w:bottom w:val="single" w:sz="4" w:space="0" w:color="auto"/>
            </w:tcBorders>
          </w:tcPr>
          <w:p w14:paraId="09CA2580" w14:textId="77777777" w:rsidR="00555160" w:rsidRDefault="00555160" w:rsidP="00F84A59">
            <w:pPr>
              <w:rPr>
                <w:rFonts w:cstheme="minorHAnsi"/>
                <w:bCs/>
                <w:color w:val="000000"/>
                <w:sz w:val="24"/>
                <w:szCs w:val="24"/>
              </w:rPr>
            </w:pPr>
          </w:p>
        </w:tc>
        <w:tc>
          <w:tcPr>
            <w:tcW w:w="5245" w:type="dxa"/>
            <w:gridSpan w:val="11"/>
            <w:vMerge/>
            <w:tcBorders>
              <w:bottom w:val="single" w:sz="4" w:space="0" w:color="auto"/>
            </w:tcBorders>
          </w:tcPr>
          <w:p w14:paraId="2B0D615D" w14:textId="77777777" w:rsidR="00555160" w:rsidRDefault="00555160" w:rsidP="00F84A59">
            <w:pPr>
              <w:rPr>
                <w:rFonts w:cstheme="minorHAnsi"/>
                <w:bCs/>
                <w:color w:val="000000"/>
                <w:sz w:val="24"/>
                <w:szCs w:val="24"/>
              </w:rPr>
            </w:pPr>
          </w:p>
        </w:tc>
      </w:tr>
      <w:tr w:rsidR="0020058B" w14:paraId="2B8D516A" w14:textId="77777777" w:rsidTr="00562C81">
        <w:tc>
          <w:tcPr>
            <w:tcW w:w="9640" w:type="dxa"/>
            <w:gridSpan w:val="20"/>
            <w:shd w:val="clear" w:color="auto" w:fill="000000" w:themeFill="text1"/>
          </w:tcPr>
          <w:p w14:paraId="78E2B02B" w14:textId="77777777" w:rsidR="0020058B" w:rsidRPr="00290B67" w:rsidRDefault="00555160" w:rsidP="00555160">
            <w:pPr>
              <w:jc w:val="center"/>
              <w:rPr>
                <w:rFonts w:cstheme="minorHAnsi"/>
                <w:bCs/>
                <w:color w:val="FFFFFF" w:themeColor="background1"/>
                <w:sz w:val="24"/>
                <w:szCs w:val="24"/>
              </w:rPr>
            </w:pPr>
            <w:r w:rsidRPr="00290B67">
              <w:rPr>
                <w:rFonts w:cstheme="minorHAnsi"/>
                <w:bCs/>
                <w:color w:val="FFFFFF" w:themeColor="background1"/>
                <w:sz w:val="24"/>
                <w:szCs w:val="24"/>
              </w:rPr>
              <w:t>ADDITIONAL INFORMATION</w:t>
            </w:r>
          </w:p>
        </w:tc>
      </w:tr>
      <w:tr w:rsidR="0020058B" w14:paraId="2E3F8C7D" w14:textId="77777777" w:rsidTr="00562C81">
        <w:trPr>
          <w:trHeight w:val="444"/>
        </w:trPr>
        <w:tc>
          <w:tcPr>
            <w:tcW w:w="9640" w:type="dxa"/>
            <w:gridSpan w:val="20"/>
          </w:tcPr>
          <w:p w14:paraId="677929A5" w14:textId="77777777" w:rsidR="0020058B" w:rsidRDefault="0020058B" w:rsidP="00F84A59">
            <w:pPr>
              <w:rPr>
                <w:rFonts w:cstheme="minorHAnsi"/>
                <w:bCs/>
                <w:color w:val="000000"/>
                <w:sz w:val="24"/>
                <w:szCs w:val="24"/>
              </w:rPr>
            </w:pPr>
          </w:p>
        </w:tc>
      </w:tr>
      <w:tr w:rsidR="00555160" w14:paraId="5164D326" w14:textId="77777777" w:rsidTr="00562C81">
        <w:trPr>
          <w:trHeight w:val="408"/>
        </w:trPr>
        <w:tc>
          <w:tcPr>
            <w:tcW w:w="9640" w:type="dxa"/>
            <w:gridSpan w:val="20"/>
          </w:tcPr>
          <w:p w14:paraId="56FD6050" w14:textId="77777777" w:rsidR="00555160" w:rsidRDefault="00555160" w:rsidP="00F84A59">
            <w:pPr>
              <w:rPr>
                <w:rFonts w:cstheme="minorHAnsi"/>
                <w:bCs/>
                <w:color w:val="000000"/>
                <w:sz w:val="24"/>
                <w:szCs w:val="24"/>
              </w:rPr>
            </w:pPr>
          </w:p>
        </w:tc>
      </w:tr>
      <w:tr w:rsidR="00555160" w14:paraId="77FBA406" w14:textId="77777777" w:rsidTr="00562C81">
        <w:trPr>
          <w:trHeight w:val="415"/>
        </w:trPr>
        <w:tc>
          <w:tcPr>
            <w:tcW w:w="9640" w:type="dxa"/>
            <w:gridSpan w:val="20"/>
          </w:tcPr>
          <w:p w14:paraId="24053CD6" w14:textId="77777777" w:rsidR="00555160" w:rsidRDefault="00555160" w:rsidP="00F84A59">
            <w:pPr>
              <w:rPr>
                <w:rFonts w:cstheme="minorHAnsi"/>
                <w:bCs/>
                <w:color w:val="000000"/>
                <w:sz w:val="24"/>
                <w:szCs w:val="24"/>
              </w:rPr>
            </w:pPr>
          </w:p>
        </w:tc>
      </w:tr>
      <w:tr w:rsidR="00555160" w14:paraId="5461BC79" w14:textId="77777777" w:rsidTr="00562C81">
        <w:trPr>
          <w:trHeight w:val="421"/>
        </w:trPr>
        <w:tc>
          <w:tcPr>
            <w:tcW w:w="9640" w:type="dxa"/>
            <w:gridSpan w:val="20"/>
          </w:tcPr>
          <w:p w14:paraId="0BD0628F" w14:textId="77777777" w:rsidR="00555160" w:rsidRDefault="00562C81" w:rsidP="00F84A59">
            <w:pPr>
              <w:rPr>
                <w:rFonts w:cstheme="minorHAnsi"/>
                <w:bCs/>
                <w:color w:val="000000"/>
                <w:sz w:val="24"/>
                <w:szCs w:val="24"/>
              </w:rPr>
            </w:pPr>
            <w:r w:rsidRPr="00B530EF">
              <w:rPr>
                <w:rFonts w:cstheme="minorHAnsi"/>
                <w:b/>
                <w:bCs/>
                <w:color w:val="000000"/>
                <w:sz w:val="40"/>
                <w:szCs w:val="40"/>
              </w:rPr>
              <w:lastRenderedPageBreak/>
              <w:t>APPENDIX C – DISTRIBUTION AND HANDOUTS</w:t>
            </w:r>
          </w:p>
        </w:tc>
      </w:tr>
    </w:tbl>
    <w:p w14:paraId="44885475" w14:textId="77777777" w:rsidR="00F84A59" w:rsidRDefault="00F84A59" w:rsidP="00F84A59">
      <w:pPr>
        <w:rPr>
          <w:rFonts w:cstheme="minorHAnsi"/>
          <w:b/>
          <w:bCs/>
          <w:color w:val="000000"/>
          <w:sz w:val="40"/>
          <w:szCs w:val="40"/>
        </w:rPr>
      </w:pPr>
    </w:p>
    <w:tbl>
      <w:tblPr>
        <w:tblStyle w:val="TableGrid"/>
        <w:tblW w:w="0" w:type="auto"/>
        <w:tblLook w:val="04A0" w:firstRow="1" w:lastRow="0" w:firstColumn="1" w:lastColumn="0" w:noHBand="0" w:noVBand="1"/>
      </w:tblPr>
      <w:tblGrid>
        <w:gridCol w:w="4689"/>
        <w:gridCol w:w="4661"/>
      </w:tblGrid>
      <w:tr w:rsidR="00B530EF" w14:paraId="0F72F4DB" w14:textId="77777777" w:rsidTr="00B530EF">
        <w:tc>
          <w:tcPr>
            <w:tcW w:w="4788" w:type="dxa"/>
          </w:tcPr>
          <w:p w14:paraId="3D1CF8ED" w14:textId="77777777" w:rsidR="00B530EF" w:rsidRPr="00B530EF" w:rsidRDefault="00B530EF" w:rsidP="00F84A59">
            <w:pPr>
              <w:rPr>
                <w:rFonts w:cstheme="minorHAnsi"/>
                <w:b/>
                <w:bCs/>
                <w:color w:val="000000"/>
                <w:sz w:val="24"/>
                <w:szCs w:val="24"/>
              </w:rPr>
            </w:pPr>
            <w:r w:rsidRPr="00B530EF">
              <w:rPr>
                <w:rFonts w:cstheme="minorHAnsi"/>
                <w:b/>
                <w:bCs/>
                <w:color w:val="000000"/>
                <w:sz w:val="24"/>
                <w:szCs w:val="24"/>
              </w:rPr>
              <w:t>Distribution and Handouts</w:t>
            </w:r>
          </w:p>
        </w:tc>
        <w:tc>
          <w:tcPr>
            <w:tcW w:w="4788" w:type="dxa"/>
          </w:tcPr>
          <w:p w14:paraId="1B866F92" w14:textId="77777777" w:rsidR="00B530EF" w:rsidRPr="00B530EF" w:rsidRDefault="00B530EF" w:rsidP="00F84A59">
            <w:pPr>
              <w:rPr>
                <w:rFonts w:cstheme="minorHAnsi"/>
                <w:b/>
                <w:bCs/>
                <w:color w:val="000000"/>
                <w:sz w:val="24"/>
                <w:szCs w:val="24"/>
              </w:rPr>
            </w:pPr>
            <w:r w:rsidRPr="00B530EF">
              <w:rPr>
                <w:rFonts w:cstheme="minorHAnsi"/>
                <w:b/>
                <w:bCs/>
                <w:color w:val="000000"/>
                <w:sz w:val="24"/>
                <w:szCs w:val="24"/>
              </w:rPr>
              <w:t>Page Nos.</w:t>
            </w:r>
          </w:p>
        </w:tc>
      </w:tr>
      <w:tr w:rsidR="00B530EF" w14:paraId="3526A546" w14:textId="77777777" w:rsidTr="00B530EF">
        <w:tc>
          <w:tcPr>
            <w:tcW w:w="4788" w:type="dxa"/>
          </w:tcPr>
          <w:p w14:paraId="48282D9B" w14:textId="77777777" w:rsidR="00B530EF" w:rsidRPr="00B530EF" w:rsidRDefault="00B530EF" w:rsidP="00F84A59">
            <w:pPr>
              <w:rPr>
                <w:rFonts w:cstheme="minorHAnsi"/>
                <w:bCs/>
                <w:color w:val="000000"/>
                <w:sz w:val="24"/>
                <w:szCs w:val="24"/>
              </w:rPr>
            </w:pPr>
            <w:r>
              <w:rPr>
                <w:rFonts w:cstheme="minorHAnsi"/>
                <w:bCs/>
                <w:color w:val="000000"/>
                <w:sz w:val="24"/>
                <w:szCs w:val="24"/>
              </w:rPr>
              <w:t>Building Owner</w:t>
            </w:r>
          </w:p>
        </w:tc>
        <w:tc>
          <w:tcPr>
            <w:tcW w:w="4788" w:type="dxa"/>
          </w:tcPr>
          <w:p w14:paraId="486A680D" w14:textId="77777777" w:rsidR="00B530EF" w:rsidRPr="00B530EF" w:rsidRDefault="00B530EF" w:rsidP="00F84A59">
            <w:pPr>
              <w:rPr>
                <w:rFonts w:cstheme="minorHAnsi"/>
                <w:bCs/>
                <w:color w:val="000000"/>
                <w:sz w:val="24"/>
                <w:szCs w:val="24"/>
              </w:rPr>
            </w:pPr>
            <w:r>
              <w:rPr>
                <w:rFonts w:cstheme="minorHAnsi"/>
                <w:bCs/>
                <w:color w:val="000000"/>
                <w:sz w:val="24"/>
                <w:szCs w:val="24"/>
              </w:rPr>
              <w:t>All Pages</w:t>
            </w:r>
          </w:p>
        </w:tc>
      </w:tr>
      <w:tr w:rsidR="00B530EF" w14:paraId="16287FA2" w14:textId="77777777" w:rsidTr="00B530EF">
        <w:tc>
          <w:tcPr>
            <w:tcW w:w="4788" w:type="dxa"/>
          </w:tcPr>
          <w:p w14:paraId="269F2D26" w14:textId="77777777" w:rsidR="00B530EF" w:rsidRPr="00B530EF" w:rsidRDefault="00B530EF" w:rsidP="00F84A59">
            <w:pPr>
              <w:rPr>
                <w:rFonts w:cstheme="minorHAnsi"/>
                <w:bCs/>
                <w:color w:val="000000"/>
                <w:sz w:val="24"/>
                <w:szCs w:val="24"/>
              </w:rPr>
            </w:pPr>
            <w:r>
              <w:rPr>
                <w:rFonts w:cstheme="minorHAnsi"/>
                <w:bCs/>
                <w:color w:val="000000"/>
                <w:sz w:val="24"/>
                <w:szCs w:val="24"/>
              </w:rPr>
              <w:t>Senior Occupational Health and Safety Specialist</w:t>
            </w:r>
          </w:p>
        </w:tc>
        <w:tc>
          <w:tcPr>
            <w:tcW w:w="4788" w:type="dxa"/>
          </w:tcPr>
          <w:p w14:paraId="4393BF8E" w14:textId="77777777" w:rsidR="00B530EF" w:rsidRPr="00B530EF" w:rsidRDefault="00B530EF" w:rsidP="00F84A59">
            <w:pPr>
              <w:rPr>
                <w:rFonts w:cstheme="minorHAnsi"/>
                <w:bCs/>
                <w:color w:val="000000"/>
                <w:sz w:val="24"/>
                <w:szCs w:val="24"/>
              </w:rPr>
            </w:pPr>
            <w:r>
              <w:rPr>
                <w:rFonts w:cstheme="minorHAnsi"/>
                <w:bCs/>
                <w:color w:val="000000"/>
                <w:sz w:val="24"/>
                <w:szCs w:val="24"/>
              </w:rPr>
              <w:t>All Pages</w:t>
            </w:r>
          </w:p>
        </w:tc>
      </w:tr>
      <w:tr w:rsidR="00B530EF" w14:paraId="5B2FECC0" w14:textId="77777777" w:rsidTr="00B530EF">
        <w:tc>
          <w:tcPr>
            <w:tcW w:w="4788" w:type="dxa"/>
          </w:tcPr>
          <w:p w14:paraId="2AB5238C" w14:textId="77777777" w:rsidR="00B530EF" w:rsidRPr="00B530EF" w:rsidRDefault="00B530EF" w:rsidP="00F84A59">
            <w:pPr>
              <w:rPr>
                <w:rFonts w:cstheme="minorHAnsi"/>
                <w:bCs/>
                <w:color w:val="000000"/>
                <w:sz w:val="24"/>
                <w:szCs w:val="24"/>
              </w:rPr>
            </w:pPr>
            <w:r>
              <w:rPr>
                <w:rFonts w:cstheme="minorHAnsi"/>
                <w:bCs/>
                <w:color w:val="000000"/>
                <w:sz w:val="24"/>
                <w:szCs w:val="24"/>
              </w:rPr>
              <w:t>Building Owner Representative</w:t>
            </w:r>
          </w:p>
        </w:tc>
        <w:tc>
          <w:tcPr>
            <w:tcW w:w="4788" w:type="dxa"/>
          </w:tcPr>
          <w:p w14:paraId="02218675" w14:textId="77777777" w:rsidR="00B530EF" w:rsidRPr="00B530EF" w:rsidRDefault="00B530EF" w:rsidP="00F84A59">
            <w:pPr>
              <w:rPr>
                <w:rFonts w:cstheme="minorHAnsi"/>
                <w:bCs/>
                <w:color w:val="000000"/>
                <w:sz w:val="24"/>
                <w:szCs w:val="24"/>
              </w:rPr>
            </w:pPr>
            <w:r>
              <w:rPr>
                <w:rFonts w:cstheme="minorHAnsi"/>
                <w:bCs/>
                <w:color w:val="000000"/>
                <w:sz w:val="24"/>
                <w:szCs w:val="24"/>
              </w:rPr>
              <w:t>All Pages</w:t>
            </w:r>
          </w:p>
        </w:tc>
      </w:tr>
      <w:tr w:rsidR="00B530EF" w14:paraId="2843F54E" w14:textId="77777777" w:rsidTr="00B530EF">
        <w:tc>
          <w:tcPr>
            <w:tcW w:w="4788" w:type="dxa"/>
          </w:tcPr>
          <w:p w14:paraId="589A6F12" w14:textId="77777777" w:rsidR="00B530EF" w:rsidRPr="00B530EF" w:rsidRDefault="00B530EF" w:rsidP="00CD4150">
            <w:pPr>
              <w:rPr>
                <w:rFonts w:cstheme="minorHAnsi"/>
                <w:bCs/>
                <w:color w:val="000000"/>
                <w:sz w:val="24"/>
                <w:szCs w:val="24"/>
              </w:rPr>
            </w:pPr>
            <w:r>
              <w:rPr>
                <w:rFonts w:cstheme="minorHAnsi"/>
                <w:bCs/>
                <w:color w:val="000000"/>
                <w:sz w:val="24"/>
                <w:szCs w:val="24"/>
              </w:rPr>
              <w:t>Store General Manager (</w:t>
            </w:r>
            <w:r w:rsidR="00CD4150" w:rsidRPr="00CD4150">
              <w:rPr>
                <w:rFonts w:cstheme="minorHAnsi"/>
                <w:bCs/>
                <w:color w:val="000000"/>
                <w:sz w:val="24"/>
                <w:szCs w:val="24"/>
                <w:highlight w:val="yellow"/>
              </w:rPr>
              <w:t>XXXX</w:t>
            </w:r>
            <w:r w:rsidRPr="00CD4150">
              <w:rPr>
                <w:rFonts w:cstheme="minorHAnsi"/>
                <w:bCs/>
                <w:color w:val="000000"/>
                <w:sz w:val="24"/>
                <w:szCs w:val="24"/>
                <w:highlight w:val="yellow"/>
              </w:rPr>
              <w:t>)</w:t>
            </w:r>
          </w:p>
        </w:tc>
        <w:tc>
          <w:tcPr>
            <w:tcW w:w="4788" w:type="dxa"/>
          </w:tcPr>
          <w:p w14:paraId="37A3F6E8" w14:textId="77777777" w:rsidR="00B530EF" w:rsidRPr="00F1310F" w:rsidRDefault="00B530EF" w:rsidP="00F84A59">
            <w:pPr>
              <w:rPr>
                <w:rFonts w:cstheme="minorHAnsi"/>
                <w:bCs/>
                <w:color w:val="000000"/>
                <w:sz w:val="24"/>
                <w:szCs w:val="24"/>
                <w:highlight w:val="yellow"/>
              </w:rPr>
            </w:pPr>
            <w:r w:rsidRPr="00F1310F">
              <w:rPr>
                <w:rFonts w:cstheme="minorHAnsi"/>
                <w:bCs/>
                <w:color w:val="000000"/>
                <w:sz w:val="24"/>
                <w:szCs w:val="24"/>
                <w:highlight w:val="yellow"/>
              </w:rPr>
              <w:t>List Pages</w:t>
            </w:r>
          </w:p>
        </w:tc>
      </w:tr>
      <w:tr w:rsidR="00B530EF" w14:paraId="51E5DDC1" w14:textId="77777777" w:rsidTr="00B530EF">
        <w:tc>
          <w:tcPr>
            <w:tcW w:w="4788" w:type="dxa"/>
          </w:tcPr>
          <w:p w14:paraId="52266EB4" w14:textId="77777777" w:rsidR="00B530EF" w:rsidRPr="00B530EF" w:rsidRDefault="00B530EF" w:rsidP="00CD4150">
            <w:pPr>
              <w:rPr>
                <w:rFonts w:cstheme="minorHAnsi"/>
                <w:bCs/>
                <w:color w:val="000000"/>
                <w:sz w:val="24"/>
                <w:szCs w:val="24"/>
              </w:rPr>
            </w:pPr>
            <w:r>
              <w:rPr>
                <w:rFonts w:cstheme="minorHAnsi"/>
                <w:bCs/>
                <w:color w:val="000000"/>
                <w:sz w:val="24"/>
                <w:szCs w:val="24"/>
              </w:rPr>
              <w:t>Shift Leader (</w:t>
            </w:r>
            <w:r w:rsidR="00CD4150" w:rsidRPr="00CD4150">
              <w:rPr>
                <w:rFonts w:cstheme="minorHAnsi"/>
                <w:bCs/>
                <w:color w:val="000000"/>
                <w:sz w:val="24"/>
                <w:szCs w:val="24"/>
                <w:highlight w:val="yellow"/>
              </w:rPr>
              <w:t>XXXX</w:t>
            </w:r>
            <w:r>
              <w:rPr>
                <w:rFonts w:cstheme="minorHAnsi"/>
                <w:bCs/>
                <w:color w:val="000000"/>
                <w:sz w:val="24"/>
                <w:szCs w:val="24"/>
              </w:rPr>
              <w:t>)</w:t>
            </w:r>
          </w:p>
        </w:tc>
        <w:tc>
          <w:tcPr>
            <w:tcW w:w="4788" w:type="dxa"/>
          </w:tcPr>
          <w:p w14:paraId="2771C02A" w14:textId="77777777" w:rsidR="00B530EF" w:rsidRPr="00F1310F" w:rsidRDefault="00B530EF" w:rsidP="00F84A59">
            <w:pPr>
              <w:rPr>
                <w:rFonts w:cstheme="minorHAnsi"/>
                <w:bCs/>
                <w:color w:val="000000"/>
                <w:sz w:val="24"/>
                <w:szCs w:val="24"/>
                <w:highlight w:val="yellow"/>
              </w:rPr>
            </w:pPr>
            <w:r w:rsidRPr="00F1310F">
              <w:rPr>
                <w:rFonts w:cstheme="minorHAnsi"/>
                <w:bCs/>
                <w:color w:val="000000"/>
                <w:sz w:val="24"/>
                <w:szCs w:val="24"/>
                <w:highlight w:val="yellow"/>
              </w:rPr>
              <w:t>List Pages</w:t>
            </w:r>
          </w:p>
        </w:tc>
      </w:tr>
      <w:tr w:rsidR="00B530EF" w14:paraId="470A894B" w14:textId="77777777" w:rsidTr="00B530EF">
        <w:tc>
          <w:tcPr>
            <w:tcW w:w="4788" w:type="dxa"/>
          </w:tcPr>
          <w:p w14:paraId="7A790E6D" w14:textId="77777777" w:rsidR="00B530EF" w:rsidRPr="00B530EF" w:rsidRDefault="00B530EF" w:rsidP="00CD4150">
            <w:pPr>
              <w:rPr>
                <w:rFonts w:cstheme="minorHAnsi"/>
                <w:bCs/>
                <w:color w:val="000000"/>
                <w:sz w:val="24"/>
                <w:szCs w:val="24"/>
              </w:rPr>
            </w:pPr>
            <w:r>
              <w:rPr>
                <w:rFonts w:cstheme="minorHAnsi"/>
                <w:bCs/>
                <w:color w:val="000000"/>
                <w:sz w:val="24"/>
                <w:szCs w:val="24"/>
              </w:rPr>
              <w:t>Employees (</w:t>
            </w:r>
            <w:r w:rsidR="00CD4150" w:rsidRPr="00CD4150">
              <w:rPr>
                <w:rFonts w:cstheme="minorHAnsi"/>
                <w:bCs/>
                <w:color w:val="000000"/>
                <w:sz w:val="24"/>
                <w:szCs w:val="24"/>
                <w:highlight w:val="yellow"/>
              </w:rPr>
              <w:t>XXXX</w:t>
            </w:r>
            <w:r>
              <w:rPr>
                <w:rFonts w:cstheme="minorHAnsi"/>
                <w:bCs/>
                <w:color w:val="000000"/>
                <w:sz w:val="24"/>
                <w:szCs w:val="24"/>
              </w:rPr>
              <w:t>)</w:t>
            </w:r>
          </w:p>
        </w:tc>
        <w:tc>
          <w:tcPr>
            <w:tcW w:w="4788" w:type="dxa"/>
          </w:tcPr>
          <w:p w14:paraId="112B5939" w14:textId="77777777" w:rsidR="00B530EF" w:rsidRPr="00F1310F" w:rsidRDefault="00B530EF" w:rsidP="00F84A59">
            <w:pPr>
              <w:rPr>
                <w:rFonts w:cstheme="minorHAnsi"/>
                <w:bCs/>
                <w:color w:val="000000"/>
                <w:sz w:val="24"/>
                <w:szCs w:val="24"/>
                <w:highlight w:val="yellow"/>
              </w:rPr>
            </w:pPr>
            <w:r w:rsidRPr="00F1310F">
              <w:rPr>
                <w:rFonts w:cstheme="minorHAnsi"/>
                <w:bCs/>
                <w:color w:val="000000"/>
                <w:sz w:val="24"/>
                <w:szCs w:val="24"/>
                <w:highlight w:val="yellow"/>
              </w:rPr>
              <w:t>List Pages</w:t>
            </w:r>
          </w:p>
        </w:tc>
      </w:tr>
      <w:tr w:rsidR="00B530EF" w14:paraId="4CC278D4" w14:textId="77777777" w:rsidTr="00B530EF">
        <w:tc>
          <w:tcPr>
            <w:tcW w:w="4788" w:type="dxa"/>
          </w:tcPr>
          <w:p w14:paraId="7A41D4D0" w14:textId="77777777" w:rsidR="00B530EF" w:rsidRPr="00B530EF" w:rsidRDefault="00B530EF" w:rsidP="00F84A59">
            <w:pPr>
              <w:rPr>
                <w:rFonts w:cstheme="minorHAnsi"/>
                <w:bCs/>
                <w:color w:val="000000"/>
                <w:sz w:val="24"/>
                <w:szCs w:val="24"/>
              </w:rPr>
            </w:pPr>
            <w:r>
              <w:rPr>
                <w:rFonts w:cstheme="minorHAnsi"/>
                <w:bCs/>
                <w:color w:val="000000"/>
                <w:sz w:val="24"/>
                <w:szCs w:val="24"/>
              </w:rPr>
              <w:t>Contractors</w:t>
            </w:r>
          </w:p>
        </w:tc>
        <w:tc>
          <w:tcPr>
            <w:tcW w:w="4788" w:type="dxa"/>
          </w:tcPr>
          <w:p w14:paraId="4A8E3635" w14:textId="77777777" w:rsidR="00B530EF" w:rsidRPr="00F1310F" w:rsidRDefault="00B530EF" w:rsidP="00F84A59">
            <w:pPr>
              <w:rPr>
                <w:rFonts w:cstheme="minorHAnsi"/>
                <w:bCs/>
                <w:color w:val="000000"/>
                <w:sz w:val="24"/>
                <w:szCs w:val="24"/>
                <w:highlight w:val="yellow"/>
              </w:rPr>
            </w:pPr>
            <w:r w:rsidRPr="00F1310F">
              <w:rPr>
                <w:rFonts w:cstheme="minorHAnsi"/>
                <w:bCs/>
                <w:color w:val="000000"/>
                <w:sz w:val="24"/>
                <w:szCs w:val="24"/>
                <w:highlight w:val="yellow"/>
              </w:rPr>
              <w:t>List Pages</w:t>
            </w:r>
          </w:p>
        </w:tc>
      </w:tr>
    </w:tbl>
    <w:p w14:paraId="5BA2343B" w14:textId="77777777" w:rsidR="00B530EF" w:rsidRDefault="00B530EF" w:rsidP="00F84A59">
      <w:pPr>
        <w:rPr>
          <w:rFonts w:cstheme="minorHAnsi"/>
          <w:bCs/>
          <w:color w:val="000000"/>
          <w:sz w:val="40"/>
          <w:szCs w:val="40"/>
        </w:rPr>
      </w:pPr>
    </w:p>
    <w:p w14:paraId="78BAA5C1" w14:textId="77777777" w:rsidR="00B530EF" w:rsidRDefault="00B530EF">
      <w:pPr>
        <w:rPr>
          <w:rFonts w:cstheme="minorHAnsi"/>
          <w:bCs/>
          <w:color w:val="000000"/>
          <w:sz w:val="40"/>
          <w:szCs w:val="40"/>
        </w:rPr>
      </w:pPr>
      <w:r>
        <w:rPr>
          <w:rFonts w:cstheme="minorHAnsi"/>
          <w:bCs/>
          <w:color w:val="000000"/>
          <w:sz w:val="40"/>
          <w:szCs w:val="40"/>
        </w:rPr>
        <w:br w:type="page"/>
      </w:r>
    </w:p>
    <w:tbl>
      <w:tblPr>
        <w:tblStyle w:val="TableGrid"/>
        <w:tblW w:w="0" w:type="auto"/>
        <w:tblLook w:val="04A0" w:firstRow="1" w:lastRow="0" w:firstColumn="1" w:lastColumn="0" w:noHBand="0" w:noVBand="1"/>
      </w:tblPr>
      <w:tblGrid>
        <w:gridCol w:w="9350"/>
      </w:tblGrid>
      <w:tr w:rsidR="00562C81" w14:paraId="62456EEE" w14:textId="77777777" w:rsidTr="00562C81">
        <w:tc>
          <w:tcPr>
            <w:tcW w:w="9576" w:type="dxa"/>
          </w:tcPr>
          <w:p w14:paraId="2B75D3A7" w14:textId="77777777" w:rsidR="00562C81" w:rsidRDefault="00562C81" w:rsidP="00F84A59">
            <w:pPr>
              <w:rPr>
                <w:rFonts w:cstheme="minorHAnsi"/>
                <w:bCs/>
                <w:color w:val="000000"/>
                <w:sz w:val="40"/>
                <w:szCs w:val="40"/>
              </w:rPr>
            </w:pPr>
            <w:r>
              <w:rPr>
                <w:rFonts w:cstheme="minorHAnsi"/>
                <w:bCs/>
                <w:color w:val="000000"/>
                <w:sz w:val="40"/>
                <w:szCs w:val="40"/>
              </w:rPr>
              <w:lastRenderedPageBreak/>
              <w:t>APPENDIX C – DISTRIBUTION AND HANDOUTS</w:t>
            </w:r>
          </w:p>
        </w:tc>
      </w:tr>
    </w:tbl>
    <w:p w14:paraId="1CBD8252" w14:textId="77777777" w:rsidR="00562C81" w:rsidRDefault="00562C81" w:rsidP="00F84A59">
      <w:pPr>
        <w:rPr>
          <w:rFonts w:cstheme="minorHAnsi"/>
          <w:b/>
          <w:bCs/>
          <w:color w:val="000000"/>
          <w:sz w:val="24"/>
          <w:szCs w:val="24"/>
        </w:rPr>
      </w:pPr>
    </w:p>
    <w:p w14:paraId="2D3D3FCF" w14:textId="77777777" w:rsidR="00B530EF" w:rsidRDefault="00B530EF" w:rsidP="00F84A59">
      <w:pPr>
        <w:rPr>
          <w:rFonts w:cstheme="minorHAnsi"/>
          <w:b/>
          <w:bCs/>
          <w:color w:val="000000"/>
          <w:sz w:val="24"/>
          <w:szCs w:val="24"/>
        </w:rPr>
      </w:pPr>
      <w:r>
        <w:rPr>
          <w:rFonts w:cstheme="minorHAnsi"/>
          <w:b/>
          <w:bCs/>
          <w:color w:val="000000"/>
          <w:sz w:val="24"/>
          <w:szCs w:val="24"/>
        </w:rPr>
        <w:t>Supervisory Staff Acknowledgement Letter</w:t>
      </w:r>
    </w:p>
    <w:p w14:paraId="21C5AEA2" w14:textId="77777777" w:rsidR="00B530EF" w:rsidRDefault="00B530EF" w:rsidP="00F84A59">
      <w:pPr>
        <w:rPr>
          <w:rFonts w:cstheme="minorHAnsi"/>
          <w:bCs/>
          <w:color w:val="000000"/>
          <w:sz w:val="24"/>
          <w:szCs w:val="24"/>
        </w:rPr>
      </w:pPr>
    </w:p>
    <w:p w14:paraId="37C94CCD" w14:textId="77777777" w:rsidR="00B530EF" w:rsidRDefault="00B530EF" w:rsidP="00F84A59">
      <w:pPr>
        <w:rPr>
          <w:rFonts w:cstheme="minorHAnsi"/>
          <w:bCs/>
          <w:color w:val="000000"/>
          <w:sz w:val="24"/>
          <w:szCs w:val="24"/>
        </w:rPr>
      </w:pPr>
      <w:r>
        <w:rPr>
          <w:rFonts w:cstheme="minorHAnsi"/>
          <w:bCs/>
          <w:color w:val="000000"/>
          <w:sz w:val="24"/>
          <w:szCs w:val="24"/>
        </w:rPr>
        <w:t xml:space="preserve">I  ________________________________ ,  _________________________________ , a member </w:t>
      </w:r>
    </w:p>
    <w:p w14:paraId="4094270B" w14:textId="77777777" w:rsidR="00B530EF" w:rsidRDefault="00B530EF" w:rsidP="00F84A59">
      <w:pPr>
        <w:rPr>
          <w:rFonts w:cstheme="minorHAnsi"/>
          <w:bCs/>
          <w:color w:val="000000"/>
          <w:sz w:val="24"/>
          <w:szCs w:val="24"/>
        </w:rPr>
      </w:pPr>
      <w:r>
        <w:rPr>
          <w:rFonts w:cstheme="minorHAnsi"/>
          <w:bCs/>
          <w:color w:val="000000"/>
          <w:sz w:val="24"/>
          <w:szCs w:val="24"/>
        </w:rPr>
        <w:t xml:space="preserve">                           (Name)</w:t>
      </w:r>
      <w:r>
        <w:rPr>
          <w:rFonts w:cstheme="minorHAnsi"/>
          <w:bCs/>
          <w:color w:val="000000"/>
          <w:sz w:val="24"/>
          <w:szCs w:val="24"/>
        </w:rPr>
        <w:tab/>
      </w:r>
      <w:r>
        <w:rPr>
          <w:rFonts w:cstheme="minorHAnsi"/>
          <w:bCs/>
          <w:color w:val="000000"/>
          <w:sz w:val="24"/>
          <w:szCs w:val="24"/>
        </w:rPr>
        <w:tab/>
      </w:r>
      <w:r>
        <w:rPr>
          <w:rFonts w:cstheme="minorHAnsi"/>
          <w:bCs/>
          <w:color w:val="000000"/>
          <w:sz w:val="24"/>
          <w:szCs w:val="24"/>
        </w:rPr>
        <w:tab/>
      </w:r>
      <w:r>
        <w:rPr>
          <w:rFonts w:cstheme="minorHAnsi"/>
          <w:bCs/>
          <w:color w:val="000000"/>
          <w:sz w:val="24"/>
          <w:szCs w:val="24"/>
        </w:rPr>
        <w:tab/>
      </w:r>
      <w:r>
        <w:rPr>
          <w:rFonts w:cstheme="minorHAnsi"/>
          <w:bCs/>
          <w:color w:val="000000"/>
          <w:sz w:val="24"/>
          <w:szCs w:val="24"/>
        </w:rPr>
        <w:tab/>
        <w:t>(Position)</w:t>
      </w:r>
    </w:p>
    <w:p w14:paraId="0EAAB148" w14:textId="77777777" w:rsidR="004230A4" w:rsidRPr="003B3B62" w:rsidRDefault="00B530EF" w:rsidP="00F1310F">
      <w:pPr>
        <w:spacing w:line="480" w:lineRule="auto"/>
        <w:rPr>
          <w:rFonts w:cstheme="minorHAnsi"/>
          <w:bCs/>
          <w:color w:val="000000"/>
          <w:sz w:val="24"/>
          <w:szCs w:val="24"/>
        </w:rPr>
      </w:pPr>
      <w:r>
        <w:rPr>
          <w:rFonts w:cstheme="minorHAnsi"/>
          <w:bCs/>
          <w:color w:val="000000"/>
          <w:sz w:val="24"/>
          <w:szCs w:val="24"/>
        </w:rPr>
        <w:t xml:space="preserve">of the supervisory staff </w:t>
      </w:r>
      <w:r w:rsidRPr="00CD4150">
        <w:rPr>
          <w:rFonts w:cstheme="minorHAnsi"/>
          <w:bCs/>
          <w:color w:val="000000"/>
          <w:sz w:val="24"/>
          <w:szCs w:val="24"/>
          <w:highlight w:val="yellow"/>
        </w:rPr>
        <w:t xml:space="preserve">for </w:t>
      </w:r>
      <w:r w:rsidR="00CD4150" w:rsidRPr="00CD4150">
        <w:rPr>
          <w:rFonts w:cstheme="minorHAnsi"/>
          <w:bCs/>
          <w:color w:val="000000"/>
          <w:sz w:val="24"/>
          <w:szCs w:val="24"/>
          <w:highlight w:val="yellow"/>
        </w:rPr>
        <w:t>XXXX</w:t>
      </w:r>
      <w:r>
        <w:rPr>
          <w:rFonts w:cstheme="minorHAnsi"/>
          <w:bCs/>
          <w:color w:val="000000"/>
          <w:sz w:val="24"/>
          <w:szCs w:val="24"/>
        </w:rPr>
        <w:t xml:space="preserve"> </w:t>
      </w:r>
      <w:r w:rsidRPr="00B530EF">
        <w:rPr>
          <w:rFonts w:cstheme="minorHAnsi"/>
          <w:bCs/>
          <w:color w:val="000000"/>
          <w:sz w:val="24"/>
          <w:szCs w:val="24"/>
          <w:highlight w:val="yellow"/>
        </w:rPr>
        <w:t>(Store Number)</w:t>
      </w:r>
      <w:r>
        <w:rPr>
          <w:rFonts w:cstheme="minorHAnsi"/>
          <w:bCs/>
          <w:color w:val="000000"/>
          <w:sz w:val="24"/>
          <w:szCs w:val="24"/>
        </w:rPr>
        <w:t xml:space="preserve"> located at (</w:t>
      </w:r>
      <w:r w:rsidRPr="00B530EF">
        <w:rPr>
          <w:rFonts w:cstheme="minorHAnsi"/>
          <w:bCs/>
          <w:color w:val="000000"/>
          <w:sz w:val="24"/>
          <w:szCs w:val="24"/>
          <w:highlight w:val="yellow"/>
        </w:rPr>
        <w:t>Address)</w:t>
      </w:r>
      <w:r>
        <w:rPr>
          <w:rFonts w:cstheme="minorHAnsi"/>
          <w:bCs/>
          <w:color w:val="000000"/>
          <w:sz w:val="24"/>
          <w:szCs w:val="24"/>
        </w:rPr>
        <w:t xml:space="preserve"> hereby acknowledge</w:t>
      </w:r>
      <w:r w:rsidR="00F1310F">
        <w:rPr>
          <w:rFonts w:cstheme="minorHAnsi"/>
          <w:bCs/>
          <w:color w:val="000000"/>
          <w:sz w:val="24"/>
          <w:szCs w:val="24"/>
        </w:rPr>
        <w:t xml:space="preserve"> </w:t>
      </w:r>
      <w:r>
        <w:rPr>
          <w:rFonts w:cstheme="minorHAnsi"/>
          <w:bCs/>
          <w:color w:val="000000"/>
          <w:sz w:val="24"/>
          <w:szCs w:val="24"/>
        </w:rPr>
        <w:t xml:space="preserve">that I have </w:t>
      </w:r>
      <w:r w:rsidR="004230A4">
        <w:rPr>
          <w:rFonts w:cstheme="minorHAnsi"/>
          <w:bCs/>
          <w:color w:val="000000"/>
          <w:sz w:val="24"/>
          <w:szCs w:val="24"/>
        </w:rPr>
        <w:t>received and reviewed a copy of the handouts from the Fire Safety Plan, pertaining</w:t>
      </w:r>
      <w:r w:rsidR="00F1310F">
        <w:rPr>
          <w:rFonts w:cstheme="minorHAnsi"/>
          <w:bCs/>
          <w:color w:val="000000"/>
          <w:sz w:val="24"/>
          <w:szCs w:val="24"/>
        </w:rPr>
        <w:t xml:space="preserve"> </w:t>
      </w:r>
      <w:r w:rsidR="004230A4">
        <w:rPr>
          <w:rFonts w:cstheme="minorHAnsi"/>
          <w:bCs/>
          <w:color w:val="000000"/>
          <w:sz w:val="24"/>
          <w:szCs w:val="24"/>
        </w:rPr>
        <w:t>to my position.  I understand the role and responsibilities my po</w:t>
      </w:r>
      <w:r w:rsidR="00F1310F">
        <w:rPr>
          <w:rFonts w:cstheme="minorHAnsi"/>
          <w:bCs/>
          <w:color w:val="000000"/>
          <w:sz w:val="24"/>
          <w:szCs w:val="24"/>
        </w:rPr>
        <w:t xml:space="preserve">sition carries within the plan </w:t>
      </w:r>
      <w:r w:rsidR="00325320">
        <w:rPr>
          <w:rFonts w:cstheme="minorHAnsi"/>
          <w:bCs/>
          <w:color w:val="000000"/>
          <w:sz w:val="24"/>
          <w:szCs w:val="24"/>
        </w:rPr>
        <w:t>and during an</w:t>
      </w:r>
      <w:r w:rsidR="004230A4">
        <w:rPr>
          <w:rFonts w:cstheme="minorHAnsi"/>
          <w:bCs/>
          <w:color w:val="000000"/>
          <w:sz w:val="24"/>
          <w:szCs w:val="24"/>
        </w:rPr>
        <w:t xml:space="preserve"> emergency.</w:t>
      </w:r>
    </w:p>
    <w:p w14:paraId="455FDA4B" w14:textId="77777777" w:rsidR="004230A4" w:rsidRPr="003B3B62" w:rsidRDefault="004230A4" w:rsidP="00F84A59">
      <w:pPr>
        <w:rPr>
          <w:rFonts w:cstheme="minorHAnsi"/>
          <w:bCs/>
          <w:color w:val="000000"/>
          <w:sz w:val="24"/>
          <w:szCs w:val="24"/>
        </w:rPr>
      </w:pPr>
    </w:p>
    <w:p w14:paraId="09463F7F" w14:textId="77777777" w:rsidR="004230A4" w:rsidRPr="003B3B62" w:rsidRDefault="004230A4" w:rsidP="00F84A59">
      <w:pPr>
        <w:pBdr>
          <w:bottom w:val="single" w:sz="12" w:space="1" w:color="auto"/>
        </w:pBdr>
        <w:rPr>
          <w:rFonts w:cstheme="minorHAnsi"/>
          <w:bCs/>
          <w:color w:val="000000"/>
          <w:sz w:val="24"/>
          <w:szCs w:val="24"/>
        </w:rPr>
      </w:pPr>
    </w:p>
    <w:p w14:paraId="66FEB337" w14:textId="77777777" w:rsidR="004230A4" w:rsidRPr="003B3B62" w:rsidRDefault="004230A4" w:rsidP="00F84A59">
      <w:pPr>
        <w:pBdr>
          <w:bottom w:val="single" w:sz="12" w:space="1" w:color="auto"/>
        </w:pBdr>
        <w:rPr>
          <w:rFonts w:cstheme="minorHAnsi"/>
          <w:bCs/>
          <w:color w:val="000000"/>
          <w:sz w:val="24"/>
          <w:szCs w:val="24"/>
        </w:rPr>
      </w:pPr>
    </w:p>
    <w:p w14:paraId="542E3B24" w14:textId="77777777" w:rsidR="0050679A" w:rsidRPr="00FB7FC1" w:rsidRDefault="004230A4" w:rsidP="00F84A59">
      <w:pPr>
        <w:rPr>
          <w:rFonts w:cstheme="minorHAnsi"/>
          <w:b/>
          <w:bCs/>
          <w:color w:val="000000"/>
          <w:sz w:val="24"/>
          <w:szCs w:val="24"/>
          <w:lang w:val="fr-CA"/>
        </w:rPr>
      </w:pPr>
      <w:r w:rsidRPr="00FB7FC1">
        <w:rPr>
          <w:rFonts w:cstheme="minorHAnsi"/>
          <w:b/>
          <w:bCs/>
          <w:color w:val="000000"/>
          <w:sz w:val="24"/>
          <w:szCs w:val="24"/>
          <w:lang w:val="fr-CA"/>
        </w:rPr>
        <w:t>SIGNATURE</w:t>
      </w:r>
      <w:r w:rsidRPr="00FB7FC1">
        <w:rPr>
          <w:rFonts w:cstheme="minorHAnsi"/>
          <w:b/>
          <w:bCs/>
          <w:color w:val="000000"/>
          <w:sz w:val="24"/>
          <w:szCs w:val="24"/>
          <w:lang w:val="fr-CA"/>
        </w:rPr>
        <w:tab/>
      </w:r>
      <w:r w:rsidRPr="00FB7FC1">
        <w:rPr>
          <w:rFonts w:cstheme="minorHAnsi"/>
          <w:b/>
          <w:bCs/>
          <w:color w:val="000000"/>
          <w:sz w:val="24"/>
          <w:szCs w:val="24"/>
          <w:lang w:val="fr-CA"/>
        </w:rPr>
        <w:tab/>
      </w:r>
      <w:r w:rsidRPr="00FB7FC1">
        <w:rPr>
          <w:rFonts w:cstheme="minorHAnsi"/>
          <w:b/>
          <w:bCs/>
          <w:color w:val="000000"/>
          <w:sz w:val="24"/>
          <w:szCs w:val="24"/>
          <w:lang w:val="fr-CA"/>
        </w:rPr>
        <w:tab/>
      </w:r>
      <w:r w:rsidRPr="00FB7FC1">
        <w:rPr>
          <w:rFonts w:cstheme="minorHAnsi"/>
          <w:b/>
          <w:bCs/>
          <w:color w:val="000000"/>
          <w:sz w:val="24"/>
          <w:szCs w:val="24"/>
          <w:lang w:val="fr-CA"/>
        </w:rPr>
        <w:tab/>
      </w:r>
      <w:r w:rsidRPr="00FB7FC1">
        <w:rPr>
          <w:rFonts w:cstheme="minorHAnsi"/>
          <w:b/>
          <w:bCs/>
          <w:color w:val="000000"/>
          <w:sz w:val="24"/>
          <w:szCs w:val="24"/>
          <w:lang w:val="fr-CA"/>
        </w:rPr>
        <w:tab/>
      </w:r>
      <w:r w:rsidRPr="00FB7FC1">
        <w:rPr>
          <w:rFonts w:cstheme="minorHAnsi"/>
          <w:b/>
          <w:bCs/>
          <w:color w:val="000000"/>
          <w:sz w:val="24"/>
          <w:szCs w:val="24"/>
          <w:lang w:val="fr-CA"/>
        </w:rPr>
        <w:tab/>
      </w:r>
      <w:r w:rsidRPr="00FB7FC1">
        <w:rPr>
          <w:rFonts w:cstheme="minorHAnsi"/>
          <w:b/>
          <w:bCs/>
          <w:color w:val="000000"/>
          <w:sz w:val="24"/>
          <w:szCs w:val="24"/>
          <w:lang w:val="fr-CA"/>
        </w:rPr>
        <w:tab/>
      </w:r>
      <w:r w:rsidRPr="00FB7FC1">
        <w:rPr>
          <w:rFonts w:cstheme="minorHAnsi"/>
          <w:b/>
          <w:bCs/>
          <w:color w:val="000000"/>
          <w:sz w:val="24"/>
          <w:szCs w:val="24"/>
          <w:lang w:val="fr-CA"/>
        </w:rPr>
        <w:tab/>
      </w:r>
      <w:r w:rsidRPr="00FB7FC1">
        <w:rPr>
          <w:rFonts w:cstheme="minorHAnsi"/>
          <w:b/>
          <w:bCs/>
          <w:color w:val="000000"/>
          <w:sz w:val="24"/>
          <w:szCs w:val="24"/>
          <w:lang w:val="fr-CA"/>
        </w:rPr>
        <w:tab/>
        <w:t xml:space="preserve">DATE </w:t>
      </w:r>
    </w:p>
    <w:p w14:paraId="0C9FBF14" w14:textId="77777777" w:rsidR="0050679A" w:rsidRPr="00FB7FC1" w:rsidRDefault="0050679A">
      <w:pPr>
        <w:rPr>
          <w:rFonts w:cstheme="minorHAnsi"/>
          <w:b/>
          <w:bCs/>
          <w:color w:val="000000"/>
          <w:sz w:val="24"/>
          <w:szCs w:val="24"/>
          <w:lang w:val="fr-CA"/>
        </w:rPr>
      </w:pPr>
      <w:r w:rsidRPr="00FB7FC1">
        <w:rPr>
          <w:rFonts w:cstheme="minorHAnsi"/>
          <w:b/>
          <w:bCs/>
          <w:color w:val="000000"/>
          <w:sz w:val="24"/>
          <w:szCs w:val="24"/>
          <w:lang w:val="fr-CA"/>
        </w:rPr>
        <w:br w:type="page"/>
      </w:r>
    </w:p>
    <w:tbl>
      <w:tblPr>
        <w:tblStyle w:val="TableGrid"/>
        <w:tblW w:w="0" w:type="auto"/>
        <w:tblLook w:val="04A0" w:firstRow="1" w:lastRow="0" w:firstColumn="1" w:lastColumn="0" w:noHBand="0" w:noVBand="1"/>
      </w:tblPr>
      <w:tblGrid>
        <w:gridCol w:w="9350"/>
      </w:tblGrid>
      <w:tr w:rsidR="00562C81" w14:paraId="20EC525A" w14:textId="77777777" w:rsidTr="00562C81">
        <w:tc>
          <w:tcPr>
            <w:tcW w:w="9576" w:type="dxa"/>
          </w:tcPr>
          <w:p w14:paraId="6772246D" w14:textId="77777777" w:rsidR="00562C81" w:rsidRDefault="00562C81" w:rsidP="00673F63">
            <w:pPr>
              <w:rPr>
                <w:rFonts w:cstheme="minorHAnsi"/>
                <w:b/>
                <w:bCs/>
                <w:color w:val="000000"/>
                <w:sz w:val="40"/>
                <w:szCs w:val="40"/>
                <w:lang w:val="fr-CA"/>
              </w:rPr>
            </w:pPr>
            <w:r w:rsidRPr="00FB7FC1">
              <w:rPr>
                <w:rFonts w:cstheme="minorHAnsi"/>
                <w:b/>
                <w:bCs/>
                <w:color w:val="000000"/>
                <w:sz w:val="40"/>
                <w:szCs w:val="40"/>
                <w:lang w:val="fr-CA"/>
              </w:rPr>
              <w:lastRenderedPageBreak/>
              <w:t>APPENDIX D – CONTACT LIST</w:t>
            </w:r>
          </w:p>
        </w:tc>
      </w:tr>
    </w:tbl>
    <w:p w14:paraId="251FF7A0" w14:textId="77777777" w:rsidR="00673F63" w:rsidRPr="00673F63" w:rsidRDefault="00673F63" w:rsidP="00673F63">
      <w:pPr>
        <w:rPr>
          <w:rFonts w:cstheme="minorHAnsi"/>
          <w:bCs/>
          <w:color w:val="000000"/>
          <w:sz w:val="36"/>
          <w:szCs w:val="36"/>
        </w:rPr>
      </w:pPr>
      <w:r w:rsidRPr="00673F63">
        <w:rPr>
          <w:rFonts w:cstheme="minorHAnsi"/>
          <w:bCs/>
          <w:color w:val="000000"/>
          <w:sz w:val="36"/>
          <w:szCs w:val="36"/>
        </w:rPr>
        <w:t>Emergency Telephone Numbers</w:t>
      </w:r>
    </w:p>
    <w:tbl>
      <w:tblPr>
        <w:tblStyle w:val="TableGrid"/>
        <w:tblW w:w="0" w:type="auto"/>
        <w:tblLook w:val="04A0" w:firstRow="1" w:lastRow="0" w:firstColumn="1" w:lastColumn="0" w:noHBand="0" w:noVBand="1"/>
      </w:tblPr>
      <w:tblGrid>
        <w:gridCol w:w="3126"/>
        <w:gridCol w:w="3101"/>
        <w:gridCol w:w="3123"/>
      </w:tblGrid>
      <w:tr w:rsidR="00673F63" w14:paraId="673AA639" w14:textId="77777777" w:rsidTr="00673F63">
        <w:tc>
          <w:tcPr>
            <w:tcW w:w="3192" w:type="dxa"/>
          </w:tcPr>
          <w:p w14:paraId="566B800D" w14:textId="77777777" w:rsidR="00673F63" w:rsidRDefault="00673F63" w:rsidP="00673F63">
            <w:pPr>
              <w:rPr>
                <w:rFonts w:cstheme="minorHAnsi"/>
                <w:bCs/>
                <w:color w:val="000000"/>
                <w:sz w:val="24"/>
                <w:szCs w:val="24"/>
              </w:rPr>
            </w:pPr>
            <w:r>
              <w:rPr>
                <w:rFonts w:cstheme="minorHAnsi"/>
                <w:bCs/>
                <w:color w:val="000000"/>
                <w:sz w:val="24"/>
                <w:szCs w:val="24"/>
              </w:rPr>
              <w:t>Contact</w:t>
            </w:r>
          </w:p>
        </w:tc>
        <w:tc>
          <w:tcPr>
            <w:tcW w:w="3192" w:type="dxa"/>
          </w:tcPr>
          <w:p w14:paraId="751C6523" w14:textId="77777777" w:rsidR="00673F63" w:rsidRDefault="00673F63" w:rsidP="00673F63">
            <w:pPr>
              <w:jc w:val="center"/>
              <w:rPr>
                <w:rFonts w:cstheme="minorHAnsi"/>
                <w:bCs/>
                <w:color w:val="000000"/>
                <w:sz w:val="24"/>
                <w:szCs w:val="24"/>
              </w:rPr>
            </w:pPr>
            <w:r>
              <w:rPr>
                <w:rFonts w:cstheme="minorHAnsi"/>
                <w:bCs/>
                <w:color w:val="000000"/>
                <w:sz w:val="24"/>
                <w:szCs w:val="24"/>
              </w:rPr>
              <w:t>Tel.</w:t>
            </w:r>
          </w:p>
        </w:tc>
        <w:tc>
          <w:tcPr>
            <w:tcW w:w="3192" w:type="dxa"/>
          </w:tcPr>
          <w:p w14:paraId="5D60D790" w14:textId="77777777" w:rsidR="00673F63" w:rsidRDefault="00673F63" w:rsidP="00673F63">
            <w:pPr>
              <w:rPr>
                <w:rFonts w:cstheme="minorHAnsi"/>
                <w:bCs/>
                <w:color w:val="000000"/>
                <w:sz w:val="24"/>
                <w:szCs w:val="24"/>
              </w:rPr>
            </w:pPr>
            <w:r>
              <w:rPr>
                <w:rFonts w:cstheme="minorHAnsi"/>
                <w:bCs/>
                <w:color w:val="000000"/>
                <w:sz w:val="24"/>
                <w:szCs w:val="24"/>
              </w:rPr>
              <w:t>Emergency Tel.</w:t>
            </w:r>
          </w:p>
        </w:tc>
      </w:tr>
      <w:tr w:rsidR="00673F63" w14:paraId="607363B5" w14:textId="77777777" w:rsidTr="00673F63">
        <w:tc>
          <w:tcPr>
            <w:tcW w:w="3192" w:type="dxa"/>
          </w:tcPr>
          <w:p w14:paraId="5007BCA9" w14:textId="77777777" w:rsidR="00673F63" w:rsidRPr="00673F63" w:rsidRDefault="00F1310F" w:rsidP="00673F63">
            <w:pPr>
              <w:rPr>
                <w:rFonts w:cstheme="minorHAnsi"/>
                <w:bCs/>
                <w:color w:val="000000"/>
                <w:sz w:val="24"/>
                <w:szCs w:val="24"/>
                <w:highlight w:val="yellow"/>
              </w:rPr>
            </w:pPr>
            <w:r w:rsidRPr="00CD4150">
              <w:rPr>
                <w:rFonts w:cstheme="minorHAnsi"/>
                <w:bCs/>
                <w:color w:val="000000"/>
                <w:sz w:val="24"/>
                <w:szCs w:val="24"/>
              </w:rPr>
              <w:t>Fire department</w:t>
            </w:r>
          </w:p>
        </w:tc>
        <w:tc>
          <w:tcPr>
            <w:tcW w:w="3192" w:type="dxa"/>
          </w:tcPr>
          <w:p w14:paraId="53DD8512" w14:textId="77777777" w:rsidR="00673F63" w:rsidRPr="00673F63" w:rsidRDefault="00673F63" w:rsidP="00673F63">
            <w:pPr>
              <w:jc w:val="center"/>
              <w:rPr>
                <w:rFonts w:cstheme="minorHAnsi"/>
                <w:bCs/>
                <w:color w:val="000000"/>
                <w:sz w:val="24"/>
                <w:szCs w:val="24"/>
                <w:highlight w:val="yellow"/>
              </w:rPr>
            </w:pPr>
          </w:p>
        </w:tc>
        <w:tc>
          <w:tcPr>
            <w:tcW w:w="3192" w:type="dxa"/>
            <w:vMerge w:val="restart"/>
            <w:vAlign w:val="center"/>
          </w:tcPr>
          <w:p w14:paraId="7446F008" w14:textId="77777777" w:rsidR="00673F63" w:rsidRPr="00673F63" w:rsidRDefault="00673F63" w:rsidP="00673F63">
            <w:pPr>
              <w:jc w:val="center"/>
              <w:rPr>
                <w:rFonts w:cstheme="minorHAnsi"/>
                <w:bCs/>
                <w:color w:val="000000"/>
                <w:sz w:val="32"/>
                <w:szCs w:val="24"/>
              </w:rPr>
            </w:pPr>
            <w:r>
              <w:rPr>
                <w:rFonts w:cstheme="minorHAnsi"/>
                <w:bCs/>
                <w:color w:val="000000"/>
                <w:sz w:val="32"/>
                <w:szCs w:val="24"/>
              </w:rPr>
              <w:t>911</w:t>
            </w:r>
          </w:p>
        </w:tc>
      </w:tr>
      <w:tr w:rsidR="00673F63" w14:paraId="153B87B7" w14:textId="77777777" w:rsidTr="00673F63">
        <w:tc>
          <w:tcPr>
            <w:tcW w:w="3192" w:type="dxa"/>
          </w:tcPr>
          <w:p w14:paraId="45C4F9E2" w14:textId="77777777" w:rsidR="00673F63" w:rsidRPr="00673F63" w:rsidRDefault="00673F63" w:rsidP="00673F63">
            <w:pPr>
              <w:rPr>
                <w:rFonts w:cstheme="minorHAnsi"/>
                <w:bCs/>
                <w:color w:val="000000"/>
                <w:sz w:val="24"/>
                <w:szCs w:val="24"/>
                <w:highlight w:val="yellow"/>
              </w:rPr>
            </w:pPr>
            <w:r w:rsidRPr="00CD4150">
              <w:rPr>
                <w:rFonts w:cstheme="minorHAnsi"/>
                <w:bCs/>
                <w:color w:val="000000"/>
                <w:sz w:val="24"/>
                <w:szCs w:val="24"/>
              </w:rPr>
              <w:t>Police Service</w:t>
            </w:r>
          </w:p>
        </w:tc>
        <w:tc>
          <w:tcPr>
            <w:tcW w:w="3192" w:type="dxa"/>
          </w:tcPr>
          <w:p w14:paraId="30B338DB" w14:textId="77777777" w:rsidR="00673F63" w:rsidRPr="00673F63" w:rsidRDefault="00673F63" w:rsidP="00673F63">
            <w:pPr>
              <w:jc w:val="center"/>
              <w:rPr>
                <w:rFonts w:cstheme="minorHAnsi"/>
                <w:bCs/>
                <w:color w:val="000000"/>
                <w:sz w:val="24"/>
                <w:szCs w:val="24"/>
                <w:highlight w:val="yellow"/>
              </w:rPr>
            </w:pPr>
          </w:p>
        </w:tc>
        <w:tc>
          <w:tcPr>
            <w:tcW w:w="3192" w:type="dxa"/>
            <w:vMerge/>
          </w:tcPr>
          <w:p w14:paraId="6698F6A8" w14:textId="77777777" w:rsidR="00673F63" w:rsidRDefault="00673F63" w:rsidP="00673F63">
            <w:pPr>
              <w:rPr>
                <w:rFonts w:cstheme="minorHAnsi"/>
                <w:bCs/>
                <w:color w:val="000000"/>
                <w:sz w:val="24"/>
                <w:szCs w:val="24"/>
              </w:rPr>
            </w:pPr>
          </w:p>
        </w:tc>
      </w:tr>
      <w:tr w:rsidR="00673F63" w14:paraId="58EE9457" w14:textId="77777777" w:rsidTr="00673F63">
        <w:tc>
          <w:tcPr>
            <w:tcW w:w="3192" w:type="dxa"/>
          </w:tcPr>
          <w:p w14:paraId="27D2348D" w14:textId="77777777" w:rsidR="00673F63" w:rsidRDefault="00673F63" w:rsidP="00673F63">
            <w:pPr>
              <w:rPr>
                <w:rFonts w:cstheme="minorHAnsi"/>
                <w:bCs/>
                <w:color w:val="000000"/>
                <w:sz w:val="24"/>
                <w:szCs w:val="24"/>
              </w:rPr>
            </w:pPr>
            <w:r>
              <w:rPr>
                <w:rFonts w:cstheme="minorHAnsi"/>
                <w:bCs/>
                <w:color w:val="000000"/>
                <w:sz w:val="24"/>
                <w:szCs w:val="24"/>
              </w:rPr>
              <w:t>Ambulance</w:t>
            </w:r>
          </w:p>
        </w:tc>
        <w:tc>
          <w:tcPr>
            <w:tcW w:w="3192" w:type="dxa"/>
          </w:tcPr>
          <w:p w14:paraId="4636BA1F" w14:textId="77777777" w:rsidR="00673F63" w:rsidRPr="00673F63" w:rsidRDefault="00673F63" w:rsidP="00673F63">
            <w:pPr>
              <w:jc w:val="center"/>
              <w:rPr>
                <w:rFonts w:cstheme="minorHAnsi"/>
                <w:bCs/>
                <w:color w:val="000000"/>
                <w:sz w:val="24"/>
                <w:szCs w:val="24"/>
                <w:highlight w:val="yellow"/>
              </w:rPr>
            </w:pPr>
          </w:p>
        </w:tc>
        <w:tc>
          <w:tcPr>
            <w:tcW w:w="3192" w:type="dxa"/>
            <w:vMerge/>
          </w:tcPr>
          <w:p w14:paraId="3C8F1A3E" w14:textId="77777777" w:rsidR="00673F63" w:rsidRDefault="00673F63" w:rsidP="00673F63">
            <w:pPr>
              <w:rPr>
                <w:rFonts w:cstheme="minorHAnsi"/>
                <w:bCs/>
                <w:color w:val="000000"/>
                <w:sz w:val="24"/>
                <w:szCs w:val="24"/>
              </w:rPr>
            </w:pPr>
          </w:p>
        </w:tc>
      </w:tr>
      <w:tr w:rsidR="00673F63" w14:paraId="38C5C4A9" w14:textId="77777777" w:rsidTr="00673F63">
        <w:tc>
          <w:tcPr>
            <w:tcW w:w="3192" w:type="dxa"/>
          </w:tcPr>
          <w:p w14:paraId="53BDA2F3" w14:textId="77777777" w:rsidR="00673F63" w:rsidRDefault="00F1310F" w:rsidP="00673F63">
            <w:pPr>
              <w:rPr>
                <w:rFonts w:cstheme="minorHAnsi"/>
                <w:bCs/>
                <w:color w:val="000000"/>
                <w:sz w:val="24"/>
                <w:szCs w:val="24"/>
              </w:rPr>
            </w:pPr>
            <w:r w:rsidRPr="00CD4150">
              <w:rPr>
                <w:rFonts w:cstheme="minorHAnsi"/>
                <w:bCs/>
                <w:color w:val="000000"/>
                <w:sz w:val="24"/>
                <w:szCs w:val="24"/>
                <w:highlight w:val="yellow"/>
              </w:rPr>
              <w:t>City of XXXX</w:t>
            </w:r>
          </w:p>
        </w:tc>
        <w:tc>
          <w:tcPr>
            <w:tcW w:w="3192" w:type="dxa"/>
          </w:tcPr>
          <w:p w14:paraId="2D2119D9" w14:textId="77777777" w:rsidR="00673F63" w:rsidRPr="00673F63" w:rsidRDefault="00673F63" w:rsidP="00673F63">
            <w:pPr>
              <w:jc w:val="center"/>
              <w:rPr>
                <w:rFonts w:cstheme="minorHAnsi"/>
                <w:bCs/>
                <w:color w:val="000000"/>
                <w:sz w:val="24"/>
                <w:szCs w:val="24"/>
                <w:highlight w:val="yellow"/>
              </w:rPr>
            </w:pPr>
          </w:p>
        </w:tc>
        <w:tc>
          <w:tcPr>
            <w:tcW w:w="3192" w:type="dxa"/>
          </w:tcPr>
          <w:p w14:paraId="69E95DF1" w14:textId="77777777" w:rsidR="00673F63" w:rsidRDefault="00673F63" w:rsidP="00673F63">
            <w:pPr>
              <w:jc w:val="center"/>
              <w:rPr>
                <w:rFonts w:cstheme="minorHAnsi"/>
                <w:bCs/>
                <w:color w:val="000000"/>
                <w:sz w:val="24"/>
                <w:szCs w:val="24"/>
              </w:rPr>
            </w:pPr>
            <w:r>
              <w:rPr>
                <w:rFonts w:cstheme="minorHAnsi"/>
                <w:bCs/>
                <w:color w:val="000000"/>
                <w:sz w:val="24"/>
                <w:szCs w:val="24"/>
              </w:rPr>
              <w:t>--</w:t>
            </w:r>
          </w:p>
        </w:tc>
      </w:tr>
      <w:tr w:rsidR="00673F63" w14:paraId="227E9073" w14:textId="77777777" w:rsidTr="00673F63">
        <w:tc>
          <w:tcPr>
            <w:tcW w:w="3192" w:type="dxa"/>
          </w:tcPr>
          <w:p w14:paraId="161666A2" w14:textId="77777777" w:rsidR="00673F63" w:rsidRDefault="00673F63" w:rsidP="00673F63">
            <w:pPr>
              <w:rPr>
                <w:rFonts w:cstheme="minorHAnsi"/>
                <w:bCs/>
                <w:color w:val="000000"/>
                <w:sz w:val="24"/>
                <w:szCs w:val="24"/>
              </w:rPr>
            </w:pPr>
            <w:r>
              <w:rPr>
                <w:rFonts w:cstheme="minorHAnsi"/>
                <w:bCs/>
                <w:color w:val="000000"/>
                <w:sz w:val="24"/>
                <w:szCs w:val="24"/>
              </w:rPr>
              <w:t>Poison Information Centre</w:t>
            </w:r>
          </w:p>
        </w:tc>
        <w:tc>
          <w:tcPr>
            <w:tcW w:w="3192" w:type="dxa"/>
          </w:tcPr>
          <w:p w14:paraId="746C0328" w14:textId="77777777" w:rsidR="00673F63" w:rsidRDefault="00673F63" w:rsidP="00673F63">
            <w:pPr>
              <w:jc w:val="center"/>
              <w:rPr>
                <w:rFonts w:cstheme="minorHAnsi"/>
                <w:bCs/>
                <w:color w:val="000000"/>
                <w:sz w:val="24"/>
                <w:szCs w:val="24"/>
              </w:rPr>
            </w:pPr>
            <w:r>
              <w:rPr>
                <w:rFonts w:cstheme="minorHAnsi"/>
                <w:bCs/>
                <w:color w:val="000000"/>
                <w:sz w:val="24"/>
                <w:szCs w:val="24"/>
              </w:rPr>
              <w:t>1-800-268-9017</w:t>
            </w:r>
          </w:p>
        </w:tc>
        <w:tc>
          <w:tcPr>
            <w:tcW w:w="3192" w:type="dxa"/>
          </w:tcPr>
          <w:p w14:paraId="6EC1F91C" w14:textId="77777777" w:rsidR="00673F63" w:rsidRDefault="00673F63" w:rsidP="00673F63">
            <w:pPr>
              <w:jc w:val="center"/>
              <w:rPr>
                <w:rFonts w:cstheme="minorHAnsi"/>
                <w:bCs/>
                <w:color w:val="000000"/>
                <w:sz w:val="24"/>
                <w:szCs w:val="24"/>
              </w:rPr>
            </w:pPr>
            <w:r>
              <w:rPr>
                <w:rFonts w:cstheme="minorHAnsi"/>
                <w:bCs/>
                <w:color w:val="000000"/>
                <w:sz w:val="24"/>
                <w:szCs w:val="24"/>
              </w:rPr>
              <w:t>--</w:t>
            </w:r>
          </w:p>
        </w:tc>
      </w:tr>
    </w:tbl>
    <w:p w14:paraId="6C784731" w14:textId="77777777" w:rsidR="00673F63" w:rsidRDefault="00673F63" w:rsidP="00673F63">
      <w:pPr>
        <w:rPr>
          <w:rFonts w:cstheme="minorHAnsi"/>
          <w:bCs/>
          <w:color w:val="000000"/>
          <w:sz w:val="24"/>
          <w:szCs w:val="24"/>
        </w:rPr>
      </w:pPr>
    </w:p>
    <w:p w14:paraId="5D502493" w14:textId="77777777" w:rsidR="00673F63" w:rsidRDefault="00673F63" w:rsidP="00673F63">
      <w:pPr>
        <w:rPr>
          <w:rFonts w:cstheme="minorHAnsi"/>
          <w:bCs/>
          <w:color w:val="000000"/>
          <w:sz w:val="36"/>
          <w:szCs w:val="36"/>
        </w:rPr>
      </w:pPr>
      <w:r w:rsidRPr="00673F63">
        <w:rPr>
          <w:rFonts w:cstheme="minorHAnsi"/>
          <w:bCs/>
          <w:color w:val="000000"/>
          <w:sz w:val="36"/>
          <w:szCs w:val="36"/>
        </w:rPr>
        <w:t>Utilities</w:t>
      </w:r>
    </w:p>
    <w:tbl>
      <w:tblPr>
        <w:tblStyle w:val="TableGrid"/>
        <w:tblW w:w="0" w:type="auto"/>
        <w:tblLook w:val="04A0" w:firstRow="1" w:lastRow="0" w:firstColumn="1" w:lastColumn="0" w:noHBand="0" w:noVBand="1"/>
      </w:tblPr>
      <w:tblGrid>
        <w:gridCol w:w="2345"/>
        <w:gridCol w:w="2341"/>
        <w:gridCol w:w="2316"/>
        <w:gridCol w:w="2348"/>
      </w:tblGrid>
      <w:tr w:rsidR="00673F63" w14:paraId="165575EA" w14:textId="77777777" w:rsidTr="00673F63">
        <w:tc>
          <w:tcPr>
            <w:tcW w:w="2394" w:type="dxa"/>
          </w:tcPr>
          <w:p w14:paraId="66980C51" w14:textId="77777777" w:rsidR="00673F63" w:rsidRPr="00673F63" w:rsidRDefault="00673F63" w:rsidP="00673F63">
            <w:pPr>
              <w:rPr>
                <w:rFonts w:cstheme="minorHAnsi"/>
                <w:b/>
                <w:bCs/>
                <w:color w:val="000000"/>
                <w:sz w:val="24"/>
                <w:szCs w:val="24"/>
              </w:rPr>
            </w:pPr>
            <w:r w:rsidRPr="00673F63">
              <w:rPr>
                <w:rFonts w:cstheme="minorHAnsi"/>
                <w:b/>
                <w:bCs/>
                <w:color w:val="000000"/>
                <w:sz w:val="24"/>
                <w:szCs w:val="24"/>
              </w:rPr>
              <w:t>Utility</w:t>
            </w:r>
          </w:p>
        </w:tc>
        <w:tc>
          <w:tcPr>
            <w:tcW w:w="2394" w:type="dxa"/>
          </w:tcPr>
          <w:p w14:paraId="721D755C" w14:textId="77777777" w:rsidR="00673F63" w:rsidRPr="00673F63" w:rsidRDefault="00673F63" w:rsidP="00673F63">
            <w:pPr>
              <w:jc w:val="center"/>
              <w:rPr>
                <w:rFonts w:cstheme="minorHAnsi"/>
                <w:b/>
                <w:bCs/>
                <w:color w:val="000000"/>
                <w:sz w:val="24"/>
                <w:szCs w:val="24"/>
              </w:rPr>
            </w:pPr>
            <w:r w:rsidRPr="00673F63">
              <w:rPr>
                <w:rFonts w:cstheme="minorHAnsi"/>
                <w:b/>
                <w:bCs/>
                <w:color w:val="000000"/>
                <w:sz w:val="24"/>
                <w:szCs w:val="24"/>
              </w:rPr>
              <w:t>Company</w:t>
            </w:r>
          </w:p>
        </w:tc>
        <w:tc>
          <w:tcPr>
            <w:tcW w:w="2394" w:type="dxa"/>
          </w:tcPr>
          <w:p w14:paraId="6F2C46E0" w14:textId="77777777" w:rsidR="00673F63" w:rsidRPr="00673F63" w:rsidRDefault="00673F63" w:rsidP="00673F63">
            <w:pPr>
              <w:jc w:val="center"/>
              <w:rPr>
                <w:rFonts w:cstheme="minorHAnsi"/>
                <w:b/>
                <w:bCs/>
                <w:color w:val="000000"/>
                <w:sz w:val="24"/>
                <w:szCs w:val="24"/>
              </w:rPr>
            </w:pPr>
            <w:r w:rsidRPr="00673F63">
              <w:rPr>
                <w:rFonts w:cstheme="minorHAnsi"/>
                <w:b/>
                <w:bCs/>
                <w:color w:val="000000"/>
                <w:sz w:val="24"/>
                <w:szCs w:val="24"/>
              </w:rPr>
              <w:t>Tel.</w:t>
            </w:r>
          </w:p>
        </w:tc>
        <w:tc>
          <w:tcPr>
            <w:tcW w:w="2394" w:type="dxa"/>
          </w:tcPr>
          <w:p w14:paraId="10A7F457" w14:textId="77777777" w:rsidR="00673F63" w:rsidRPr="00673F63" w:rsidRDefault="00673F63" w:rsidP="00673F63">
            <w:pPr>
              <w:jc w:val="center"/>
              <w:rPr>
                <w:rFonts w:cstheme="minorHAnsi"/>
                <w:b/>
                <w:bCs/>
                <w:color w:val="000000"/>
                <w:sz w:val="24"/>
                <w:szCs w:val="24"/>
              </w:rPr>
            </w:pPr>
            <w:r w:rsidRPr="00673F63">
              <w:rPr>
                <w:rFonts w:cstheme="minorHAnsi"/>
                <w:b/>
                <w:bCs/>
                <w:color w:val="000000"/>
                <w:sz w:val="24"/>
                <w:szCs w:val="24"/>
              </w:rPr>
              <w:t>Emergency Tel.</w:t>
            </w:r>
          </w:p>
        </w:tc>
      </w:tr>
      <w:tr w:rsidR="00673F63" w14:paraId="2E0AA92E" w14:textId="77777777" w:rsidTr="00673F63">
        <w:tc>
          <w:tcPr>
            <w:tcW w:w="2394" w:type="dxa"/>
          </w:tcPr>
          <w:p w14:paraId="67995059" w14:textId="77777777" w:rsidR="00673F63" w:rsidRDefault="00673F63" w:rsidP="00673F63">
            <w:pPr>
              <w:rPr>
                <w:rFonts w:cstheme="minorHAnsi"/>
                <w:bCs/>
                <w:color w:val="000000"/>
                <w:sz w:val="24"/>
                <w:szCs w:val="24"/>
              </w:rPr>
            </w:pPr>
            <w:r>
              <w:rPr>
                <w:rFonts w:cstheme="minorHAnsi"/>
                <w:bCs/>
                <w:color w:val="000000"/>
                <w:sz w:val="24"/>
                <w:szCs w:val="24"/>
              </w:rPr>
              <w:t>Hydro</w:t>
            </w:r>
          </w:p>
        </w:tc>
        <w:tc>
          <w:tcPr>
            <w:tcW w:w="2394" w:type="dxa"/>
          </w:tcPr>
          <w:p w14:paraId="7FAC44F7" w14:textId="77777777" w:rsidR="00673F63" w:rsidRDefault="00673F63" w:rsidP="00673F63">
            <w:pPr>
              <w:rPr>
                <w:rFonts w:cstheme="minorHAnsi"/>
                <w:bCs/>
                <w:color w:val="000000"/>
                <w:sz w:val="24"/>
                <w:szCs w:val="24"/>
              </w:rPr>
            </w:pPr>
          </w:p>
        </w:tc>
        <w:tc>
          <w:tcPr>
            <w:tcW w:w="2394" w:type="dxa"/>
          </w:tcPr>
          <w:p w14:paraId="0EDEA162" w14:textId="77777777" w:rsidR="00673F63" w:rsidRDefault="00673F63" w:rsidP="00673F63">
            <w:pPr>
              <w:rPr>
                <w:rFonts w:cstheme="minorHAnsi"/>
                <w:bCs/>
                <w:color w:val="000000"/>
                <w:sz w:val="24"/>
                <w:szCs w:val="24"/>
              </w:rPr>
            </w:pPr>
          </w:p>
        </w:tc>
        <w:tc>
          <w:tcPr>
            <w:tcW w:w="2394" w:type="dxa"/>
          </w:tcPr>
          <w:p w14:paraId="0DE1E494" w14:textId="77777777" w:rsidR="00673F63" w:rsidRDefault="00673F63" w:rsidP="00673F63">
            <w:pPr>
              <w:rPr>
                <w:rFonts w:cstheme="minorHAnsi"/>
                <w:bCs/>
                <w:color w:val="000000"/>
                <w:sz w:val="24"/>
                <w:szCs w:val="24"/>
              </w:rPr>
            </w:pPr>
          </w:p>
        </w:tc>
      </w:tr>
      <w:tr w:rsidR="00673F63" w14:paraId="40361356" w14:textId="77777777" w:rsidTr="00673F63">
        <w:tc>
          <w:tcPr>
            <w:tcW w:w="2394" w:type="dxa"/>
          </w:tcPr>
          <w:p w14:paraId="6A091204" w14:textId="77777777" w:rsidR="00673F63" w:rsidRDefault="00673F63" w:rsidP="00673F63">
            <w:pPr>
              <w:rPr>
                <w:rFonts w:cstheme="minorHAnsi"/>
                <w:bCs/>
                <w:color w:val="000000"/>
                <w:sz w:val="24"/>
                <w:szCs w:val="24"/>
              </w:rPr>
            </w:pPr>
            <w:r>
              <w:rPr>
                <w:rFonts w:cstheme="minorHAnsi"/>
                <w:bCs/>
                <w:color w:val="000000"/>
                <w:sz w:val="24"/>
                <w:szCs w:val="24"/>
              </w:rPr>
              <w:t>Water</w:t>
            </w:r>
          </w:p>
        </w:tc>
        <w:tc>
          <w:tcPr>
            <w:tcW w:w="2394" w:type="dxa"/>
          </w:tcPr>
          <w:p w14:paraId="79050827" w14:textId="77777777" w:rsidR="00673F63" w:rsidRDefault="00673F63" w:rsidP="00673F63">
            <w:pPr>
              <w:rPr>
                <w:rFonts w:cstheme="minorHAnsi"/>
                <w:bCs/>
                <w:color w:val="000000"/>
                <w:sz w:val="24"/>
                <w:szCs w:val="24"/>
              </w:rPr>
            </w:pPr>
          </w:p>
        </w:tc>
        <w:tc>
          <w:tcPr>
            <w:tcW w:w="2394" w:type="dxa"/>
          </w:tcPr>
          <w:p w14:paraId="5116C52A" w14:textId="77777777" w:rsidR="00673F63" w:rsidRDefault="00673F63" w:rsidP="00673F63">
            <w:pPr>
              <w:rPr>
                <w:rFonts w:cstheme="minorHAnsi"/>
                <w:bCs/>
                <w:color w:val="000000"/>
                <w:sz w:val="24"/>
                <w:szCs w:val="24"/>
              </w:rPr>
            </w:pPr>
          </w:p>
        </w:tc>
        <w:tc>
          <w:tcPr>
            <w:tcW w:w="2394" w:type="dxa"/>
          </w:tcPr>
          <w:p w14:paraId="7196C5FB" w14:textId="77777777" w:rsidR="00673F63" w:rsidRDefault="00673F63" w:rsidP="00673F63">
            <w:pPr>
              <w:rPr>
                <w:rFonts w:cstheme="minorHAnsi"/>
                <w:bCs/>
                <w:color w:val="000000"/>
                <w:sz w:val="24"/>
                <w:szCs w:val="24"/>
              </w:rPr>
            </w:pPr>
          </w:p>
        </w:tc>
      </w:tr>
      <w:tr w:rsidR="00673F63" w14:paraId="1579C3F5" w14:textId="77777777" w:rsidTr="00673F63">
        <w:tc>
          <w:tcPr>
            <w:tcW w:w="2394" w:type="dxa"/>
          </w:tcPr>
          <w:p w14:paraId="7590AC78" w14:textId="77777777" w:rsidR="00673F63" w:rsidRDefault="00673F63" w:rsidP="00673F63">
            <w:pPr>
              <w:rPr>
                <w:rFonts w:cstheme="minorHAnsi"/>
                <w:bCs/>
                <w:color w:val="000000"/>
                <w:sz w:val="24"/>
                <w:szCs w:val="24"/>
              </w:rPr>
            </w:pPr>
            <w:r>
              <w:rPr>
                <w:rFonts w:cstheme="minorHAnsi"/>
                <w:bCs/>
                <w:color w:val="000000"/>
                <w:sz w:val="24"/>
                <w:szCs w:val="24"/>
              </w:rPr>
              <w:t>Gas</w:t>
            </w:r>
          </w:p>
        </w:tc>
        <w:tc>
          <w:tcPr>
            <w:tcW w:w="2394" w:type="dxa"/>
          </w:tcPr>
          <w:p w14:paraId="4A357CD1" w14:textId="77777777" w:rsidR="00673F63" w:rsidRDefault="00673F63" w:rsidP="00673F63">
            <w:pPr>
              <w:rPr>
                <w:rFonts w:cstheme="minorHAnsi"/>
                <w:bCs/>
                <w:color w:val="000000"/>
                <w:sz w:val="24"/>
                <w:szCs w:val="24"/>
              </w:rPr>
            </w:pPr>
          </w:p>
        </w:tc>
        <w:tc>
          <w:tcPr>
            <w:tcW w:w="2394" w:type="dxa"/>
          </w:tcPr>
          <w:p w14:paraId="01023645" w14:textId="77777777" w:rsidR="00673F63" w:rsidRDefault="00673F63" w:rsidP="00673F63">
            <w:pPr>
              <w:rPr>
                <w:rFonts w:cstheme="minorHAnsi"/>
                <w:bCs/>
                <w:color w:val="000000"/>
                <w:sz w:val="24"/>
                <w:szCs w:val="24"/>
              </w:rPr>
            </w:pPr>
          </w:p>
        </w:tc>
        <w:tc>
          <w:tcPr>
            <w:tcW w:w="2394" w:type="dxa"/>
          </w:tcPr>
          <w:p w14:paraId="4CE8AE76" w14:textId="77777777" w:rsidR="00673F63" w:rsidRDefault="00673F63" w:rsidP="00673F63">
            <w:pPr>
              <w:rPr>
                <w:rFonts w:cstheme="minorHAnsi"/>
                <w:bCs/>
                <w:color w:val="000000"/>
                <w:sz w:val="24"/>
                <w:szCs w:val="24"/>
              </w:rPr>
            </w:pPr>
          </w:p>
        </w:tc>
      </w:tr>
      <w:tr w:rsidR="00673F63" w14:paraId="7D3B717A" w14:textId="77777777" w:rsidTr="00673F63">
        <w:tc>
          <w:tcPr>
            <w:tcW w:w="2394" w:type="dxa"/>
          </w:tcPr>
          <w:p w14:paraId="7B5F39D5" w14:textId="77777777" w:rsidR="00673F63" w:rsidRDefault="00673F63" w:rsidP="00673F63">
            <w:pPr>
              <w:rPr>
                <w:rFonts w:cstheme="minorHAnsi"/>
                <w:bCs/>
                <w:color w:val="000000"/>
                <w:sz w:val="24"/>
                <w:szCs w:val="24"/>
              </w:rPr>
            </w:pPr>
            <w:r>
              <w:rPr>
                <w:rFonts w:cstheme="minorHAnsi"/>
                <w:bCs/>
                <w:color w:val="000000"/>
                <w:sz w:val="24"/>
                <w:szCs w:val="24"/>
              </w:rPr>
              <w:t>Telephone</w:t>
            </w:r>
          </w:p>
        </w:tc>
        <w:tc>
          <w:tcPr>
            <w:tcW w:w="2394" w:type="dxa"/>
          </w:tcPr>
          <w:p w14:paraId="0F3AAA8D" w14:textId="77777777" w:rsidR="00673F63" w:rsidRDefault="00673F63" w:rsidP="00673F63">
            <w:pPr>
              <w:rPr>
                <w:rFonts w:cstheme="minorHAnsi"/>
                <w:bCs/>
                <w:color w:val="000000"/>
                <w:sz w:val="24"/>
                <w:szCs w:val="24"/>
              </w:rPr>
            </w:pPr>
          </w:p>
        </w:tc>
        <w:tc>
          <w:tcPr>
            <w:tcW w:w="2394" w:type="dxa"/>
          </w:tcPr>
          <w:p w14:paraId="58AD9499" w14:textId="77777777" w:rsidR="00673F63" w:rsidRDefault="00673F63" w:rsidP="00673F63">
            <w:pPr>
              <w:rPr>
                <w:rFonts w:cstheme="minorHAnsi"/>
                <w:bCs/>
                <w:color w:val="000000"/>
                <w:sz w:val="24"/>
                <w:szCs w:val="24"/>
              </w:rPr>
            </w:pPr>
          </w:p>
        </w:tc>
        <w:tc>
          <w:tcPr>
            <w:tcW w:w="2394" w:type="dxa"/>
          </w:tcPr>
          <w:p w14:paraId="162AA653" w14:textId="77777777" w:rsidR="00673F63" w:rsidRDefault="00673F63" w:rsidP="00673F63">
            <w:pPr>
              <w:rPr>
                <w:rFonts w:cstheme="minorHAnsi"/>
                <w:bCs/>
                <w:color w:val="000000"/>
                <w:sz w:val="24"/>
                <w:szCs w:val="24"/>
              </w:rPr>
            </w:pPr>
          </w:p>
        </w:tc>
      </w:tr>
    </w:tbl>
    <w:p w14:paraId="6C7D3F6B" w14:textId="77777777" w:rsidR="00673F63" w:rsidRDefault="00673F63" w:rsidP="00673F63">
      <w:pPr>
        <w:rPr>
          <w:rFonts w:cstheme="minorHAnsi"/>
          <w:bCs/>
          <w:color w:val="000000"/>
          <w:sz w:val="24"/>
          <w:szCs w:val="24"/>
        </w:rPr>
      </w:pPr>
    </w:p>
    <w:p w14:paraId="1BF6CD81" w14:textId="77777777" w:rsidR="00673F63" w:rsidRDefault="00673F63" w:rsidP="00673F63">
      <w:pPr>
        <w:rPr>
          <w:rFonts w:cstheme="minorHAnsi"/>
          <w:bCs/>
          <w:color w:val="000000"/>
          <w:sz w:val="36"/>
          <w:szCs w:val="36"/>
        </w:rPr>
      </w:pPr>
      <w:r w:rsidRPr="00673F63">
        <w:rPr>
          <w:rFonts w:cstheme="minorHAnsi"/>
          <w:bCs/>
          <w:color w:val="000000"/>
          <w:sz w:val="36"/>
          <w:szCs w:val="36"/>
        </w:rPr>
        <w:t>Service Providers</w:t>
      </w:r>
    </w:p>
    <w:tbl>
      <w:tblPr>
        <w:tblStyle w:val="TableGrid"/>
        <w:tblW w:w="0" w:type="auto"/>
        <w:tblLook w:val="04A0" w:firstRow="1" w:lastRow="0" w:firstColumn="1" w:lastColumn="0" w:noHBand="0" w:noVBand="1"/>
      </w:tblPr>
      <w:tblGrid>
        <w:gridCol w:w="2355"/>
        <w:gridCol w:w="2338"/>
        <w:gridCol w:w="2312"/>
        <w:gridCol w:w="2345"/>
      </w:tblGrid>
      <w:tr w:rsidR="00673F63" w14:paraId="01E2AC24" w14:textId="77777777" w:rsidTr="00673F63">
        <w:tc>
          <w:tcPr>
            <w:tcW w:w="2394" w:type="dxa"/>
          </w:tcPr>
          <w:p w14:paraId="66369B69" w14:textId="77777777" w:rsidR="00673F63" w:rsidRPr="00673F63" w:rsidRDefault="00673F63" w:rsidP="00673F63">
            <w:pPr>
              <w:jc w:val="center"/>
              <w:rPr>
                <w:rFonts w:cstheme="minorHAnsi"/>
                <w:b/>
                <w:bCs/>
                <w:color w:val="000000"/>
                <w:sz w:val="24"/>
                <w:szCs w:val="24"/>
              </w:rPr>
            </w:pPr>
            <w:r w:rsidRPr="00673F63">
              <w:rPr>
                <w:rFonts w:cstheme="minorHAnsi"/>
                <w:b/>
                <w:bCs/>
                <w:color w:val="000000"/>
                <w:sz w:val="24"/>
                <w:szCs w:val="24"/>
              </w:rPr>
              <w:t>Type</w:t>
            </w:r>
          </w:p>
        </w:tc>
        <w:tc>
          <w:tcPr>
            <w:tcW w:w="2394" w:type="dxa"/>
          </w:tcPr>
          <w:p w14:paraId="57F50B45" w14:textId="77777777" w:rsidR="00673F63" w:rsidRPr="00673F63" w:rsidRDefault="00673F63" w:rsidP="00673F63">
            <w:pPr>
              <w:jc w:val="center"/>
              <w:rPr>
                <w:rFonts w:cstheme="minorHAnsi"/>
                <w:b/>
                <w:bCs/>
                <w:color w:val="000000"/>
                <w:sz w:val="24"/>
                <w:szCs w:val="24"/>
              </w:rPr>
            </w:pPr>
            <w:r w:rsidRPr="00673F63">
              <w:rPr>
                <w:rFonts w:cstheme="minorHAnsi"/>
                <w:b/>
                <w:bCs/>
                <w:color w:val="000000"/>
                <w:sz w:val="24"/>
                <w:szCs w:val="24"/>
              </w:rPr>
              <w:t>Company</w:t>
            </w:r>
          </w:p>
        </w:tc>
        <w:tc>
          <w:tcPr>
            <w:tcW w:w="2394" w:type="dxa"/>
          </w:tcPr>
          <w:p w14:paraId="6EBE4721" w14:textId="77777777" w:rsidR="00673F63" w:rsidRPr="00673F63" w:rsidRDefault="00673F63" w:rsidP="00673F63">
            <w:pPr>
              <w:jc w:val="center"/>
              <w:rPr>
                <w:rFonts w:cstheme="minorHAnsi"/>
                <w:b/>
                <w:bCs/>
                <w:color w:val="000000"/>
                <w:sz w:val="24"/>
                <w:szCs w:val="24"/>
              </w:rPr>
            </w:pPr>
            <w:r w:rsidRPr="00673F63">
              <w:rPr>
                <w:rFonts w:cstheme="minorHAnsi"/>
                <w:b/>
                <w:bCs/>
                <w:color w:val="000000"/>
                <w:sz w:val="24"/>
                <w:szCs w:val="24"/>
              </w:rPr>
              <w:t>Tel.</w:t>
            </w:r>
          </w:p>
        </w:tc>
        <w:tc>
          <w:tcPr>
            <w:tcW w:w="2394" w:type="dxa"/>
          </w:tcPr>
          <w:p w14:paraId="14BBC0DD" w14:textId="77777777" w:rsidR="00673F63" w:rsidRPr="00673F63" w:rsidRDefault="00673F63" w:rsidP="00673F63">
            <w:pPr>
              <w:jc w:val="center"/>
              <w:rPr>
                <w:rFonts w:cstheme="minorHAnsi"/>
                <w:b/>
                <w:bCs/>
                <w:color w:val="000000"/>
                <w:sz w:val="24"/>
                <w:szCs w:val="24"/>
              </w:rPr>
            </w:pPr>
            <w:r w:rsidRPr="00673F63">
              <w:rPr>
                <w:rFonts w:cstheme="minorHAnsi"/>
                <w:b/>
                <w:bCs/>
                <w:color w:val="000000"/>
                <w:sz w:val="24"/>
                <w:szCs w:val="24"/>
              </w:rPr>
              <w:t>Emergency Tel.</w:t>
            </w:r>
          </w:p>
        </w:tc>
      </w:tr>
      <w:tr w:rsidR="00673F63" w14:paraId="5FBF1608" w14:textId="77777777" w:rsidTr="00673F63">
        <w:tc>
          <w:tcPr>
            <w:tcW w:w="2394" w:type="dxa"/>
          </w:tcPr>
          <w:p w14:paraId="6FF289FD" w14:textId="77777777" w:rsidR="00673F63" w:rsidRDefault="00673F63" w:rsidP="00673F63">
            <w:pPr>
              <w:rPr>
                <w:rFonts w:cstheme="minorHAnsi"/>
                <w:bCs/>
                <w:color w:val="000000"/>
                <w:sz w:val="24"/>
                <w:szCs w:val="24"/>
              </w:rPr>
            </w:pPr>
            <w:r>
              <w:rPr>
                <w:rFonts w:cstheme="minorHAnsi"/>
                <w:bCs/>
                <w:color w:val="000000"/>
                <w:sz w:val="24"/>
                <w:szCs w:val="24"/>
              </w:rPr>
              <w:t>Fire Alarm</w:t>
            </w:r>
          </w:p>
        </w:tc>
        <w:tc>
          <w:tcPr>
            <w:tcW w:w="2394" w:type="dxa"/>
          </w:tcPr>
          <w:p w14:paraId="46A48F7F" w14:textId="77777777" w:rsidR="00673F63" w:rsidRDefault="00673F63" w:rsidP="00673F63">
            <w:pPr>
              <w:rPr>
                <w:rFonts w:cstheme="minorHAnsi"/>
                <w:bCs/>
                <w:color w:val="000000"/>
                <w:sz w:val="24"/>
                <w:szCs w:val="24"/>
              </w:rPr>
            </w:pPr>
          </w:p>
        </w:tc>
        <w:tc>
          <w:tcPr>
            <w:tcW w:w="2394" w:type="dxa"/>
          </w:tcPr>
          <w:p w14:paraId="3221CAC9" w14:textId="77777777" w:rsidR="00673F63" w:rsidRDefault="00673F63" w:rsidP="00673F63">
            <w:pPr>
              <w:rPr>
                <w:rFonts w:cstheme="minorHAnsi"/>
                <w:bCs/>
                <w:color w:val="000000"/>
                <w:sz w:val="24"/>
                <w:szCs w:val="24"/>
              </w:rPr>
            </w:pPr>
          </w:p>
        </w:tc>
        <w:tc>
          <w:tcPr>
            <w:tcW w:w="2394" w:type="dxa"/>
          </w:tcPr>
          <w:p w14:paraId="556D5E14" w14:textId="77777777" w:rsidR="00673F63" w:rsidRDefault="00673F63" w:rsidP="00673F63">
            <w:pPr>
              <w:rPr>
                <w:rFonts w:cstheme="minorHAnsi"/>
                <w:bCs/>
                <w:color w:val="000000"/>
                <w:sz w:val="24"/>
                <w:szCs w:val="24"/>
              </w:rPr>
            </w:pPr>
          </w:p>
        </w:tc>
      </w:tr>
      <w:tr w:rsidR="00673F63" w14:paraId="0E1BEE60" w14:textId="77777777" w:rsidTr="00673F63">
        <w:tc>
          <w:tcPr>
            <w:tcW w:w="2394" w:type="dxa"/>
          </w:tcPr>
          <w:p w14:paraId="40BD18E8" w14:textId="77777777" w:rsidR="00673F63" w:rsidRDefault="00673F63" w:rsidP="00673F63">
            <w:pPr>
              <w:rPr>
                <w:rFonts w:cstheme="minorHAnsi"/>
                <w:bCs/>
                <w:color w:val="000000"/>
                <w:sz w:val="24"/>
                <w:szCs w:val="24"/>
              </w:rPr>
            </w:pPr>
            <w:r>
              <w:rPr>
                <w:rFonts w:cstheme="minorHAnsi"/>
                <w:bCs/>
                <w:color w:val="000000"/>
                <w:sz w:val="24"/>
                <w:szCs w:val="24"/>
              </w:rPr>
              <w:t>Sprinkler System</w:t>
            </w:r>
          </w:p>
        </w:tc>
        <w:tc>
          <w:tcPr>
            <w:tcW w:w="2394" w:type="dxa"/>
          </w:tcPr>
          <w:p w14:paraId="31715A9E" w14:textId="77777777" w:rsidR="00673F63" w:rsidRDefault="00673F63" w:rsidP="00673F63">
            <w:pPr>
              <w:rPr>
                <w:rFonts w:cstheme="minorHAnsi"/>
                <w:bCs/>
                <w:color w:val="000000"/>
                <w:sz w:val="24"/>
                <w:szCs w:val="24"/>
              </w:rPr>
            </w:pPr>
          </w:p>
        </w:tc>
        <w:tc>
          <w:tcPr>
            <w:tcW w:w="2394" w:type="dxa"/>
          </w:tcPr>
          <w:p w14:paraId="64AE2D2C" w14:textId="77777777" w:rsidR="00673F63" w:rsidRDefault="00673F63" w:rsidP="00673F63">
            <w:pPr>
              <w:rPr>
                <w:rFonts w:cstheme="minorHAnsi"/>
                <w:bCs/>
                <w:color w:val="000000"/>
                <w:sz w:val="24"/>
                <w:szCs w:val="24"/>
              </w:rPr>
            </w:pPr>
          </w:p>
        </w:tc>
        <w:tc>
          <w:tcPr>
            <w:tcW w:w="2394" w:type="dxa"/>
          </w:tcPr>
          <w:p w14:paraId="0907DFA8" w14:textId="77777777" w:rsidR="00673F63" w:rsidRDefault="00673F63" w:rsidP="00673F63">
            <w:pPr>
              <w:rPr>
                <w:rFonts w:cstheme="minorHAnsi"/>
                <w:bCs/>
                <w:color w:val="000000"/>
                <w:sz w:val="24"/>
                <w:szCs w:val="24"/>
              </w:rPr>
            </w:pPr>
          </w:p>
        </w:tc>
      </w:tr>
      <w:tr w:rsidR="00673F63" w14:paraId="0E88F1CB" w14:textId="77777777" w:rsidTr="00673F63">
        <w:tc>
          <w:tcPr>
            <w:tcW w:w="2394" w:type="dxa"/>
          </w:tcPr>
          <w:p w14:paraId="60949125" w14:textId="77777777" w:rsidR="00673F63" w:rsidRDefault="00673F63" w:rsidP="00673F63">
            <w:pPr>
              <w:rPr>
                <w:rFonts w:cstheme="minorHAnsi"/>
                <w:bCs/>
                <w:color w:val="000000"/>
                <w:sz w:val="24"/>
                <w:szCs w:val="24"/>
              </w:rPr>
            </w:pPr>
            <w:r>
              <w:rPr>
                <w:rFonts w:cstheme="minorHAnsi"/>
                <w:bCs/>
                <w:color w:val="000000"/>
                <w:sz w:val="24"/>
                <w:szCs w:val="24"/>
              </w:rPr>
              <w:t>Fire Extinguishers</w:t>
            </w:r>
          </w:p>
        </w:tc>
        <w:tc>
          <w:tcPr>
            <w:tcW w:w="2394" w:type="dxa"/>
          </w:tcPr>
          <w:p w14:paraId="3E912217" w14:textId="77777777" w:rsidR="00673F63" w:rsidRDefault="00673F63" w:rsidP="00673F63">
            <w:pPr>
              <w:rPr>
                <w:rFonts w:cstheme="minorHAnsi"/>
                <w:bCs/>
                <w:color w:val="000000"/>
                <w:sz w:val="24"/>
                <w:szCs w:val="24"/>
              </w:rPr>
            </w:pPr>
          </w:p>
        </w:tc>
        <w:tc>
          <w:tcPr>
            <w:tcW w:w="2394" w:type="dxa"/>
          </w:tcPr>
          <w:p w14:paraId="60D5AA8A" w14:textId="77777777" w:rsidR="00673F63" w:rsidRDefault="00673F63" w:rsidP="00673F63">
            <w:pPr>
              <w:rPr>
                <w:rFonts w:cstheme="minorHAnsi"/>
                <w:bCs/>
                <w:color w:val="000000"/>
                <w:sz w:val="24"/>
                <w:szCs w:val="24"/>
              </w:rPr>
            </w:pPr>
          </w:p>
        </w:tc>
        <w:tc>
          <w:tcPr>
            <w:tcW w:w="2394" w:type="dxa"/>
          </w:tcPr>
          <w:p w14:paraId="7FFC5655" w14:textId="77777777" w:rsidR="00673F63" w:rsidRDefault="00673F63" w:rsidP="00673F63">
            <w:pPr>
              <w:rPr>
                <w:rFonts w:cstheme="minorHAnsi"/>
                <w:bCs/>
                <w:color w:val="000000"/>
                <w:sz w:val="24"/>
                <w:szCs w:val="24"/>
              </w:rPr>
            </w:pPr>
          </w:p>
        </w:tc>
      </w:tr>
      <w:tr w:rsidR="00673F63" w14:paraId="5CEE426A" w14:textId="77777777" w:rsidTr="00673F63">
        <w:tc>
          <w:tcPr>
            <w:tcW w:w="2394" w:type="dxa"/>
          </w:tcPr>
          <w:p w14:paraId="36B0B66A" w14:textId="77777777" w:rsidR="00673F63" w:rsidRDefault="00673F63" w:rsidP="00673F63">
            <w:pPr>
              <w:rPr>
                <w:rFonts w:cstheme="minorHAnsi"/>
                <w:bCs/>
                <w:color w:val="000000"/>
                <w:sz w:val="24"/>
                <w:szCs w:val="24"/>
              </w:rPr>
            </w:pPr>
            <w:r>
              <w:rPr>
                <w:rFonts w:cstheme="minorHAnsi"/>
                <w:bCs/>
                <w:color w:val="000000"/>
                <w:sz w:val="24"/>
                <w:szCs w:val="24"/>
              </w:rPr>
              <w:t>Emergency Lighting</w:t>
            </w:r>
          </w:p>
        </w:tc>
        <w:tc>
          <w:tcPr>
            <w:tcW w:w="2394" w:type="dxa"/>
          </w:tcPr>
          <w:p w14:paraId="3452C6CB" w14:textId="77777777" w:rsidR="00673F63" w:rsidRDefault="00673F63" w:rsidP="00673F63">
            <w:pPr>
              <w:rPr>
                <w:rFonts w:cstheme="minorHAnsi"/>
                <w:bCs/>
                <w:color w:val="000000"/>
                <w:sz w:val="24"/>
                <w:szCs w:val="24"/>
              </w:rPr>
            </w:pPr>
          </w:p>
        </w:tc>
        <w:tc>
          <w:tcPr>
            <w:tcW w:w="2394" w:type="dxa"/>
          </w:tcPr>
          <w:p w14:paraId="66A11BC2" w14:textId="77777777" w:rsidR="00673F63" w:rsidRDefault="00673F63" w:rsidP="00673F63">
            <w:pPr>
              <w:rPr>
                <w:rFonts w:cstheme="minorHAnsi"/>
                <w:bCs/>
                <w:color w:val="000000"/>
                <w:sz w:val="24"/>
                <w:szCs w:val="24"/>
              </w:rPr>
            </w:pPr>
          </w:p>
        </w:tc>
        <w:tc>
          <w:tcPr>
            <w:tcW w:w="2394" w:type="dxa"/>
          </w:tcPr>
          <w:p w14:paraId="4DB2BC4A" w14:textId="77777777" w:rsidR="00673F63" w:rsidRDefault="00673F63" w:rsidP="00673F63">
            <w:pPr>
              <w:rPr>
                <w:rFonts w:cstheme="minorHAnsi"/>
                <w:bCs/>
                <w:color w:val="000000"/>
                <w:sz w:val="24"/>
                <w:szCs w:val="24"/>
              </w:rPr>
            </w:pPr>
          </w:p>
        </w:tc>
      </w:tr>
      <w:tr w:rsidR="00673F63" w14:paraId="179BE53E" w14:textId="77777777" w:rsidTr="00673F63">
        <w:tc>
          <w:tcPr>
            <w:tcW w:w="2394" w:type="dxa"/>
          </w:tcPr>
          <w:p w14:paraId="3B76CD0D" w14:textId="77777777" w:rsidR="00673F63" w:rsidRDefault="00673F63" w:rsidP="00673F63">
            <w:pPr>
              <w:rPr>
                <w:rFonts w:cstheme="minorHAnsi"/>
                <w:bCs/>
                <w:color w:val="000000"/>
                <w:sz w:val="24"/>
                <w:szCs w:val="24"/>
              </w:rPr>
            </w:pPr>
            <w:r>
              <w:rPr>
                <w:rFonts w:cstheme="minorHAnsi"/>
                <w:bCs/>
                <w:color w:val="000000"/>
                <w:sz w:val="24"/>
                <w:szCs w:val="24"/>
              </w:rPr>
              <w:t>Mechanical</w:t>
            </w:r>
          </w:p>
        </w:tc>
        <w:tc>
          <w:tcPr>
            <w:tcW w:w="2394" w:type="dxa"/>
          </w:tcPr>
          <w:p w14:paraId="57A53ED1" w14:textId="77777777" w:rsidR="00673F63" w:rsidRDefault="00673F63" w:rsidP="00673F63">
            <w:pPr>
              <w:rPr>
                <w:rFonts w:cstheme="minorHAnsi"/>
                <w:bCs/>
                <w:color w:val="000000"/>
                <w:sz w:val="24"/>
                <w:szCs w:val="24"/>
              </w:rPr>
            </w:pPr>
          </w:p>
        </w:tc>
        <w:tc>
          <w:tcPr>
            <w:tcW w:w="2394" w:type="dxa"/>
          </w:tcPr>
          <w:p w14:paraId="7967C29F" w14:textId="77777777" w:rsidR="00673F63" w:rsidRDefault="00673F63" w:rsidP="00673F63">
            <w:pPr>
              <w:rPr>
                <w:rFonts w:cstheme="minorHAnsi"/>
                <w:bCs/>
                <w:color w:val="000000"/>
                <w:sz w:val="24"/>
                <w:szCs w:val="24"/>
              </w:rPr>
            </w:pPr>
          </w:p>
        </w:tc>
        <w:tc>
          <w:tcPr>
            <w:tcW w:w="2394" w:type="dxa"/>
          </w:tcPr>
          <w:p w14:paraId="1CA240C7" w14:textId="77777777" w:rsidR="00673F63" w:rsidRDefault="00673F63" w:rsidP="00673F63">
            <w:pPr>
              <w:rPr>
                <w:rFonts w:cstheme="minorHAnsi"/>
                <w:bCs/>
                <w:color w:val="000000"/>
                <w:sz w:val="24"/>
                <w:szCs w:val="24"/>
              </w:rPr>
            </w:pPr>
          </w:p>
        </w:tc>
      </w:tr>
      <w:tr w:rsidR="00673F63" w14:paraId="567A7D16" w14:textId="77777777" w:rsidTr="00673F63">
        <w:tc>
          <w:tcPr>
            <w:tcW w:w="2394" w:type="dxa"/>
          </w:tcPr>
          <w:p w14:paraId="52B631EC" w14:textId="77777777" w:rsidR="00673F63" w:rsidRDefault="00673F63" w:rsidP="00673F63">
            <w:pPr>
              <w:rPr>
                <w:rFonts w:cstheme="minorHAnsi"/>
                <w:bCs/>
                <w:color w:val="000000"/>
                <w:sz w:val="24"/>
                <w:szCs w:val="24"/>
              </w:rPr>
            </w:pPr>
            <w:r>
              <w:rPr>
                <w:rFonts w:cstheme="minorHAnsi"/>
                <w:bCs/>
                <w:color w:val="000000"/>
                <w:sz w:val="24"/>
                <w:szCs w:val="24"/>
              </w:rPr>
              <w:t>Electrical</w:t>
            </w:r>
          </w:p>
        </w:tc>
        <w:tc>
          <w:tcPr>
            <w:tcW w:w="2394" w:type="dxa"/>
          </w:tcPr>
          <w:p w14:paraId="32A5FFA1" w14:textId="77777777" w:rsidR="00673F63" w:rsidRDefault="00673F63" w:rsidP="00673F63">
            <w:pPr>
              <w:rPr>
                <w:rFonts w:cstheme="minorHAnsi"/>
                <w:bCs/>
                <w:color w:val="000000"/>
                <w:sz w:val="24"/>
                <w:szCs w:val="24"/>
              </w:rPr>
            </w:pPr>
          </w:p>
        </w:tc>
        <w:tc>
          <w:tcPr>
            <w:tcW w:w="2394" w:type="dxa"/>
          </w:tcPr>
          <w:p w14:paraId="254C959D" w14:textId="77777777" w:rsidR="00673F63" w:rsidRDefault="00673F63" w:rsidP="00673F63">
            <w:pPr>
              <w:rPr>
                <w:rFonts w:cstheme="minorHAnsi"/>
                <w:bCs/>
                <w:color w:val="000000"/>
                <w:sz w:val="24"/>
                <w:szCs w:val="24"/>
              </w:rPr>
            </w:pPr>
          </w:p>
        </w:tc>
        <w:tc>
          <w:tcPr>
            <w:tcW w:w="2394" w:type="dxa"/>
          </w:tcPr>
          <w:p w14:paraId="06145E83" w14:textId="77777777" w:rsidR="00673F63" w:rsidRDefault="00673F63" w:rsidP="00673F63">
            <w:pPr>
              <w:rPr>
                <w:rFonts w:cstheme="minorHAnsi"/>
                <w:bCs/>
                <w:color w:val="000000"/>
                <w:sz w:val="24"/>
                <w:szCs w:val="24"/>
              </w:rPr>
            </w:pPr>
          </w:p>
        </w:tc>
      </w:tr>
      <w:tr w:rsidR="00673F63" w14:paraId="787A4E16" w14:textId="77777777" w:rsidTr="00673F63">
        <w:tc>
          <w:tcPr>
            <w:tcW w:w="2394" w:type="dxa"/>
          </w:tcPr>
          <w:p w14:paraId="341DA95B" w14:textId="77777777" w:rsidR="00673F63" w:rsidRDefault="00673F63" w:rsidP="00673F63">
            <w:pPr>
              <w:rPr>
                <w:rFonts w:cstheme="minorHAnsi"/>
                <w:bCs/>
                <w:color w:val="000000"/>
                <w:sz w:val="24"/>
                <w:szCs w:val="24"/>
              </w:rPr>
            </w:pPr>
            <w:r>
              <w:rPr>
                <w:rFonts w:cstheme="minorHAnsi"/>
                <w:bCs/>
                <w:color w:val="000000"/>
                <w:sz w:val="24"/>
                <w:szCs w:val="24"/>
              </w:rPr>
              <w:t>Glass Window</w:t>
            </w:r>
          </w:p>
        </w:tc>
        <w:tc>
          <w:tcPr>
            <w:tcW w:w="2394" w:type="dxa"/>
          </w:tcPr>
          <w:p w14:paraId="70F6E544" w14:textId="77777777" w:rsidR="00673F63" w:rsidRDefault="00673F63" w:rsidP="00673F63">
            <w:pPr>
              <w:rPr>
                <w:rFonts w:cstheme="minorHAnsi"/>
                <w:bCs/>
                <w:color w:val="000000"/>
                <w:sz w:val="24"/>
                <w:szCs w:val="24"/>
              </w:rPr>
            </w:pPr>
          </w:p>
        </w:tc>
        <w:tc>
          <w:tcPr>
            <w:tcW w:w="2394" w:type="dxa"/>
          </w:tcPr>
          <w:p w14:paraId="4AC66068" w14:textId="77777777" w:rsidR="00673F63" w:rsidRDefault="00673F63" w:rsidP="00673F63">
            <w:pPr>
              <w:rPr>
                <w:rFonts w:cstheme="minorHAnsi"/>
                <w:bCs/>
                <w:color w:val="000000"/>
                <w:sz w:val="24"/>
                <w:szCs w:val="24"/>
              </w:rPr>
            </w:pPr>
          </w:p>
        </w:tc>
        <w:tc>
          <w:tcPr>
            <w:tcW w:w="2394" w:type="dxa"/>
          </w:tcPr>
          <w:p w14:paraId="376D559E" w14:textId="77777777" w:rsidR="00673F63" w:rsidRDefault="00673F63" w:rsidP="00673F63">
            <w:pPr>
              <w:rPr>
                <w:rFonts w:cstheme="minorHAnsi"/>
                <w:bCs/>
                <w:color w:val="000000"/>
                <w:sz w:val="24"/>
                <w:szCs w:val="24"/>
              </w:rPr>
            </w:pPr>
          </w:p>
        </w:tc>
      </w:tr>
    </w:tbl>
    <w:p w14:paraId="07128AF8" w14:textId="77777777" w:rsidR="00673F63" w:rsidRPr="00673F63" w:rsidRDefault="00673F63" w:rsidP="00673F63">
      <w:pPr>
        <w:rPr>
          <w:rFonts w:cstheme="minorHAnsi"/>
          <w:bCs/>
          <w:color w:val="000000"/>
          <w:sz w:val="24"/>
          <w:szCs w:val="24"/>
        </w:rPr>
      </w:pPr>
    </w:p>
    <w:sectPr w:rsidR="00673F63" w:rsidRPr="00673F63" w:rsidSect="00D35F58">
      <w:pgSz w:w="12240" w:h="15840"/>
      <w:pgMar w:top="1440" w:right="1440" w:bottom="1440" w:left="1440" w:header="708" w:footer="708" w:gutter="0"/>
      <w:pgNumType w:start="5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72E32F" w14:textId="77777777" w:rsidR="00CF091F" w:rsidRDefault="00CF091F" w:rsidP="00F939C4">
      <w:pPr>
        <w:spacing w:after="0" w:line="240" w:lineRule="auto"/>
      </w:pPr>
      <w:r>
        <w:separator/>
      </w:r>
    </w:p>
  </w:endnote>
  <w:endnote w:type="continuationSeparator" w:id="0">
    <w:p w14:paraId="1C2F191C" w14:textId="77777777" w:rsidR="00CF091F" w:rsidRDefault="00CF091F" w:rsidP="00F939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yriad Pro">
    <w:altName w:val="Segoe U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095DB3" w14:textId="77777777" w:rsidR="002E4079" w:rsidRDefault="002E4079">
    <w:pPr>
      <w:pStyle w:val="Footer"/>
      <w:jc w:val="right"/>
    </w:pPr>
  </w:p>
  <w:p w14:paraId="195C56D9" w14:textId="77777777" w:rsidR="002E4079" w:rsidRDefault="002E407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9439181"/>
      <w:docPartObj>
        <w:docPartGallery w:val="Page Numbers (Bottom of Page)"/>
        <w:docPartUnique/>
      </w:docPartObj>
    </w:sdtPr>
    <w:sdtEndPr>
      <w:rPr>
        <w:noProof/>
      </w:rPr>
    </w:sdtEndPr>
    <w:sdtContent>
      <w:p w14:paraId="7334D672" w14:textId="77777777" w:rsidR="002E4079" w:rsidRDefault="00AE408E">
        <w:pPr>
          <w:pStyle w:val="Footer"/>
          <w:jc w:val="right"/>
        </w:pPr>
        <w:r>
          <w:fldChar w:fldCharType="begin"/>
        </w:r>
        <w:r>
          <w:instrText xml:space="preserve"> PAGE   \* MERGEFORMAT </w:instrText>
        </w:r>
        <w:r>
          <w:fldChar w:fldCharType="separate"/>
        </w:r>
        <w:r w:rsidR="003016F4">
          <w:rPr>
            <w:noProof/>
          </w:rPr>
          <w:t>51</w:t>
        </w:r>
        <w:r>
          <w:rPr>
            <w:noProof/>
          </w:rPr>
          <w:fldChar w:fldCharType="end"/>
        </w:r>
      </w:p>
    </w:sdtContent>
  </w:sdt>
  <w:p w14:paraId="4D13BD4A" w14:textId="77777777" w:rsidR="002E4079" w:rsidRDefault="002E40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24083D" w14:textId="77777777" w:rsidR="00CF091F" w:rsidRDefault="00CF091F" w:rsidP="00F939C4">
      <w:pPr>
        <w:spacing w:after="0" w:line="240" w:lineRule="auto"/>
      </w:pPr>
      <w:r>
        <w:separator/>
      </w:r>
    </w:p>
  </w:footnote>
  <w:footnote w:type="continuationSeparator" w:id="0">
    <w:p w14:paraId="139743AF" w14:textId="77777777" w:rsidR="00CF091F" w:rsidRDefault="00CF091F" w:rsidP="00F939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C3C6B"/>
    <w:multiLevelType w:val="hybridMultilevel"/>
    <w:tmpl w:val="238AC450"/>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8A6041B"/>
    <w:multiLevelType w:val="hybridMultilevel"/>
    <w:tmpl w:val="44B8D59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8C81B4E"/>
    <w:multiLevelType w:val="hybridMultilevel"/>
    <w:tmpl w:val="54B63EF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09D1573F"/>
    <w:multiLevelType w:val="hybridMultilevel"/>
    <w:tmpl w:val="A0B4B18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0ACC621D"/>
    <w:multiLevelType w:val="hybridMultilevel"/>
    <w:tmpl w:val="44D892F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0CE841DA"/>
    <w:multiLevelType w:val="hybridMultilevel"/>
    <w:tmpl w:val="21344B8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0E2C6EEF"/>
    <w:multiLevelType w:val="hybridMultilevel"/>
    <w:tmpl w:val="1EA85958"/>
    <w:lvl w:ilvl="0" w:tplc="6E1CBAAE">
      <w:start w:val="1"/>
      <w:numFmt w:val="bullet"/>
      <w:lvlText w:val=""/>
      <w:lvlJc w:val="left"/>
      <w:pPr>
        <w:ind w:left="720" w:hanging="360"/>
      </w:pPr>
      <w:rPr>
        <w:rFonts w:ascii="Symbol" w:hAnsi="Symbol" w:hint="default"/>
        <w:sz w:val="24"/>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13CE7BC0"/>
    <w:multiLevelType w:val="hybridMultilevel"/>
    <w:tmpl w:val="71B8370A"/>
    <w:lvl w:ilvl="0" w:tplc="6E1CBAAE">
      <w:start w:val="1"/>
      <w:numFmt w:val="bullet"/>
      <w:lvlText w:val=""/>
      <w:lvlJc w:val="left"/>
      <w:pPr>
        <w:ind w:left="720" w:hanging="360"/>
      </w:pPr>
      <w:rPr>
        <w:rFonts w:ascii="Symbol" w:hAnsi="Symbol" w:hint="default"/>
        <w:sz w:val="24"/>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1855183D"/>
    <w:multiLevelType w:val="hybridMultilevel"/>
    <w:tmpl w:val="13109D7E"/>
    <w:lvl w:ilvl="0" w:tplc="10090001">
      <w:start w:val="1"/>
      <w:numFmt w:val="bullet"/>
      <w:lvlText w:val=""/>
      <w:lvlJc w:val="left"/>
      <w:pPr>
        <w:ind w:left="1440" w:hanging="360"/>
      </w:pPr>
      <w:rPr>
        <w:rFonts w:ascii="Symbol" w:hAnsi="Symbol" w:hint="default"/>
      </w:rPr>
    </w:lvl>
    <w:lvl w:ilvl="1" w:tplc="10090003">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9" w15:restartNumberingAfterBreak="0">
    <w:nsid w:val="18565CE4"/>
    <w:multiLevelType w:val="hybridMultilevel"/>
    <w:tmpl w:val="BA8E940E"/>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1D405A9F"/>
    <w:multiLevelType w:val="hybridMultilevel"/>
    <w:tmpl w:val="9E9C6F2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1EA83DF9"/>
    <w:multiLevelType w:val="hybridMultilevel"/>
    <w:tmpl w:val="BCF814C4"/>
    <w:lvl w:ilvl="0" w:tplc="6E1CBAAE">
      <w:start w:val="1"/>
      <w:numFmt w:val="bullet"/>
      <w:lvlText w:val=""/>
      <w:lvlJc w:val="left"/>
      <w:pPr>
        <w:ind w:left="720" w:hanging="360"/>
      </w:pPr>
      <w:rPr>
        <w:rFonts w:ascii="Symbol" w:hAnsi="Symbol" w:hint="default"/>
        <w:sz w:val="24"/>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1F541271"/>
    <w:multiLevelType w:val="hybridMultilevel"/>
    <w:tmpl w:val="6F9E5A7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1F73450D"/>
    <w:multiLevelType w:val="hybridMultilevel"/>
    <w:tmpl w:val="914CAD8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21FD2A71"/>
    <w:multiLevelType w:val="hybridMultilevel"/>
    <w:tmpl w:val="FCBC7D3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2AE372AA"/>
    <w:multiLevelType w:val="hybridMultilevel"/>
    <w:tmpl w:val="C1FA21C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32122C47"/>
    <w:multiLevelType w:val="hybridMultilevel"/>
    <w:tmpl w:val="D8A6FAB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376B3378"/>
    <w:multiLevelType w:val="hybridMultilevel"/>
    <w:tmpl w:val="28D2494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37A73845"/>
    <w:multiLevelType w:val="hybridMultilevel"/>
    <w:tmpl w:val="B06214D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9A0EA2FE">
      <w:numFmt w:val="bullet"/>
      <w:lvlText w:val="-"/>
      <w:lvlJc w:val="left"/>
      <w:pPr>
        <w:ind w:left="2160" w:hanging="360"/>
      </w:pPr>
      <w:rPr>
        <w:rFonts w:ascii="Calibri" w:eastAsiaTheme="minorHAnsi" w:hAnsi="Calibri" w:cs="Calibri"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38DC17E2"/>
    <w:multiLevelType w:val="hybridMultilevel"/>
    <w:tmpl w:val="BDB45DD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15:restartNumberingAfterBreak="0">
    <w:nsid w:val="3BA97825"/>
    <w:multiLevelType w:val="hybridMultilevel"/>
    <w:tmpl w:val="D70ED63E"/>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1" w15:restartNumberingAfterBreak="0">
    <w:nsid w:val="3E3C4B6A"/>
    <w:multiLevelType w:val="hybridMultilevel"/>
    <w:tmpl w:val="F1D8792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40985298"/>
    <w:multiLevelType w:val="hybridMultilevel"/>
    <w:tmpl w:val="A8C4E1F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43985430"/>
    <w:multiLevelType w:val="hybridMultilevel"/>
    <w:tmpl w:val="07AE1EA2"/>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4" w15:restartNumberingAfterBreak="0">
    <w:nsid w:val="45230DF6"/>
    <w:multiLevelType w:val="hybridMultilevel"/>
    <w:tmpl w:val="97A8753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5" w15:restartNumberingAfterBreak="0">
    <w:nsid w:val="4A3F0FCD"/>
    <w:multiLevelType w:val="multilevel"/>
    <w:tmpl w:val="90BADBC0"/>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4"/>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50E6426A"/>
    <w:multiLevelType w:val="hybridMultilevel"/>
    <w:tmpl w:val="A59CD904"/>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7" w15:restartNumberingAfterBreak="0">
    <w:nsid w:val="55003953"/>
    <w:multiLevelType w:val="hybridMultilevel"/>
    <w:tmpl w:val="E474EACA"/>
    <w:lvl w:ilvl="0" w:tplc="6E1CBAAE">
      <w:start w:val="1"/>
      <w:numFmt w:val="bullet"/>
      <w:lvlText w:val=""/>
      <w:lvlJc w:val="left"/>
      <w:pPr>
        <w:ind w:left="720" w:hanging="360"/>
      </w:pPr>
      <w:rPr>
        <w:rFonts w:ascii="Symbol" w:hAnsi="Symbol" w:hint="default"/>
        <w:sz w:val="24"/>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60D222F6"/>
    <w:multiLevelType w:val="hybridMultilevel"/>
    <w:tmpl w:val="EE640FF0"/>
    <w:lvl w:ilvl="0" w:tplc="10090001">
      <w:start w:val="1"/>
      <w:numFmt w:val="bullet"/>
      <w:lvlText w:val=""/>
      <w:lvlJc w:val="left"/>
      <w:pPr>
        <w:ind w:left="720" w:hanging="360"/>
      </w:pPr>
      <w:rPr>
        <w:rFonts w:ascii="Symbol" w:hAnsi="Symbol"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9" w15:restartNumberingAfterBreak="0">
    <w:nsid w:val="613B5F29"/>
    <w:multiLevelType w:val="hybridMultilevel"/>
    <w:tmpl w:val="00726510"/>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0" w15:restartNumberingAfterBreak="0">
    <w:nsid w:val="6FF2782F"/>
    <w:multiLevelType w:val="hybridMultilevel"/>
    <w:tmpl w:val="CB9A52D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1" w15:restartNumberingAfterBreak="0">
    <w:nsid w:val="71F64DD6"/>
    <w:multiLevelType w:val="hybridMultilevel"/>
    <w:tmpl w:val="BBBE19DC"/>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2" w15:restartNumberingAfterBreak="0">
    <w:nsid w:val="77053FD0"/>
    <w:multiLevelType w:val="hybridMultilevel"/>
    <w:tmpl w:val="250492BA"/>
    <w:lvl w:ilvl="0" w:tplc="6E1CBAAE">
      <w:start w:val="1"/>
      <w:numFmt w:val="bullet"/>
      <w:lvlText w:val=""/>
      <w:lvlJc w:val="left"/>
      <w:pPr>
        <w:ind w:left="720" w:hanging="360"/>
      </w:pPr>
      <w:rPr>
        <w:rFonts w:ascii="Symbol" w:hAnsi="Symbol" w:hint="default"/>
        <w:sz w:val="24"/>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3" w15:restartNumberingAfterBreak="0">
    <w:nsid w:val="773D3193"/>
    <w:multiLevelType w:val="hybridMultilevel"/>
    <w:tmpl w:val="3DB0117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4" w15:restartNumberingAfterBreak="0">
    <w:nsid w:val="7758491D"/>
    <w:multiLevelType w:val="hybridMultilevel"/>
    <w:tmpl w:val="60BC7E70"/>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5" w15:restartNumberingAfterBreak="0">
    <w:nsid w:val="79C72610"/>
    <w:multiLevelType w:val="hybridMultilevel"/>
    <w:tmpl w:val="DBB0A8A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1">
      <w:start w:val="1"/>
      <w:numFmt w:val="bullet"/>
      <w:lvlText w:val=""/>
      <w:lvlJc w:val="left"/>
      <w:pPr>
        <w:ind w:left="2160" w:hanging="360"/>
      </w:pPr>
      <w:rPr>
        <w:rFonts w:ascii="Symbol" w:hAnsi="Symbol"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6" w15:restartNumberingAfterBreak="0">
    <w:nsid w:val="7D963EB5"/>
    <w:multiLevelType w:val="hybridMultilevel"/>
    <w:tmpl w:val="BF74667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4"/>
  </w:num>
  <w:num w:numId="2">
    <w:abstractNumId w:val="13"/>
  </w:num>
  <w:num w:numId="3">
    <w:abstractNumId w:val="36"/>
  </w:num>
  <w:num w:numId="4">
    <w:abstractNumId w:val="33"/>
  </w:num>
  <w:num w:numId="5">
    <w:abstractNumId w:val="2"/>
  </w:num>
  <w:num w:numId="6">
    <w:abstractNumId w:val="15"/>
  </w:num>
  <w:num w:numId="7">
    <w:abstractNumId w:val="24"/>
  </w:num>
  <w:num w:numId="8">
    <w:abstractNumId w:val="22"/>
  </w:num>
  <w:num w:numId="9">
    <w:abstractNumId w:val="4"/>
  </w:num>
  <w:num w:numId="10">
    <w:abstractNumId w:val="26"/>
  </w:num>
  <w:num w:numId="11">
    <w:abstractNumId w:val="5"/>
  </w:num>
  <w:num w:numId="12">
    <w:abstractNumId w:val="10"/>
  </w:num>
  <w:num w:numId="13">
    <w:abstractNumId w:val="19"/>
  </w:num>
  <w:num w:numId="14">
    <w:abstractNumId w:val="8"/>
  </w:num>
  <w:num w:numId="15">
    <w:abstractNumId w:val="16"/>
  </w:num>
  <w:num w:numId="16">
    <w:abstractNumId w:val="0"/>
  </w:num>
  <w:num w:numId="17">
    <w:abstractNumId w:val="9"/>
  </w:num>
  <w:num w:numId="18">
    <w:abstractNumId w:val="23"/>
  </w:num>
  <w:num w:numId="19">
    <w:abstractNumId w:val="3"/>
  </w:num>
  <w:num w:numId="20">
    <w:abstractNumId w:val="12"/>
  </w:num>
  <w:num w:numId="21">
    <w:abstractNumId w:val="34"/>
  </w:num>
  <w:num w:numId="22">
    <w:abstractNumId w:val="18"/>
  </w:num>
  <w:num w:numId="23">
    <w:abstractNumId w:val="28"/>
  </w:num>
  <w:num w:numId="24">
    <w:abstractNumId w:val="17"/>
  </w:num>
  <w:num w:numId="25">
    <w:abstractNumId w:val="35"/>
  </w:num>
  <w:num w:numId="26">
    <w:abstractNumId w:val="1"/>
  </w:num>
  <w:num w:numId="27">
    <w:abstractNumId w:val="20"/>
  </w:num>
  <w:num w:numId="28">
    <w:abstractNumId w:val="29"/>
  </w:num>
  <w:num w:numId="29">
    <w:abstractNumId w:val="25"/>
  </w:num>
  <w:num w:numId="30">
    <w:abstractNumId w:val="30"/>
  </w:num>
  <w:num w:numId="31">
    <w:abstractNumId w:val="31"/>
  </w:num>
  <w:num w:numId="32">
    <w:abstractNumId w:val="21"/>
  </w:num>
  <w:num w:numId="33">
    <w:abstractNumId w:val="32"/>
  </w:num>
  <w:num w:numId="34">
    <w:abstractNumId w:val="27"/>
  </w:num>
  <w:num w:numId="35">
    <w:abstractNumId w:val="7"/>
  </w:num>
  <w:num w:numId="36">
    <w:abstractNumId w:val="11"/>
  </w:num>
  <w:num w:numId="37">
    <w:abstractNumId w:val="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34E8"/>
    <w:rsid w:val="00014248"/>
    <w:rsid w:val="00046572"/>
    <w:rsid w:val="00054657"/>
    <w:rsid w:val="000546B1"/>
    <w:rsid w:val="00056530"/>
    <w:rsid w:val="000A44A7"/>
    <w:rsid w:val="000F4E83"/>
    <w:rsid w:val="000F6493"/>
    <w:rsid w:val="0011592C"/>
    <w:rsid w:val="00141225"/>
    <w:rsid w:val="001556A8"/>
    <w:rsid w:val="001B40FB"/>
    <w:rsid w:val="0020058B"/>
    <w:rsid w:val="00213D1C"/>
    <w:rsid w:val="002365D2"/>
    <w:rsid w:val="00244071"/>
    <w:rsid w:val="00262002"/>
    <w:rsid w:val="002753BD"/>
    <w:rsid w:val="00286A57"/>
    <w:rsid w:val="00290B67"/>
    <w:rsid w:val="002E4079"/>
    <w:rsid w:val="003016F4"/>
    <w:rsid w:val="00325320"/>
    <w:rsid w:val="00337D95"/>
    <w:rsid w:val="003644E0"/>
    <w:rsid w:val="003821C9"/>
    <w:rsid w:val="003A0CB9"/>
    <w:rsid w:val="003A13B0"/>
    <w:rsid w:val="003B3B62"/>
    <w:rsid w:val="003E156C"/>
    <w:rsid w:val="004230A4"/>
    <w:rsid w:val="0042751B"/>
    <w:rsid w:val="0042789A"/>
    <w:rsid w:val="0043749C"/>
    <w:rsid w:val="00464D37"/>
    <w:rsid w:val="00467773"/>
    <w:rsid w:val="00490190"/>
    <w:rsid w:val="004970B7"/>
    <w:rsid w:val="004A03D7"/>
    <w:rsid w:val="004E0D91"/>
    <w:rsid w:val="0050679A"/>
    <w:rsid w:val="0051482D"/>
    <w:rsid w:val="005534E8"/>
    <w:rsid w:val="005537BA"/>
    <w:rsid w:val="00555160"/>
    <w:rsid w:val="00557FBE"/>
    <w:rsid w:val="00562C81"/>
    <w:rsid w:val="00565EDE"/>
    <w:rsid w:val="005906F8"/>
    <w:rsid w:val="005A344E"/>
    <w:rsid w:val="005B295F"/>
    <w:rsid w:val="005B40DE"/>
    <w:rsid w:val="005C3DAA"/>
    <w:rsid w:val="005C4C23"/>
    <w:rsid w:val="005E29D5"/>
    <w:rsid w:val="005F2499"/>
    <w:rsid w:val="005F4101"/>
    <w:rsid w:val="005F57BD"/>
    <w:rsid w:val="00600E89"/>
    <w:rsid w:val="006235DA"/>
    <w:rsid w:val="00673F63"/>
    <w:rsid w:val="00684F19"/>
    <w:rsid w:val="006879DB"/>
    <w:rsid w:val="0069127D"/>
    <w:rsid w:val="006C1D56"/>
    <w:rsid w:val="006C2439"/>
    <w:rsid w:val="006D6A6E"/>
    <w:rsid w:val="00700522"/>
    <w:rsid w:val="0071417C"/>
    <w:rsid w:val="00714525"/>
    <w:rsid w:val="00736DAB"/>
    <w:rsid w:val="00736E16"/>
    <w:rsid w:val="0074725A"/>
    <w:rsid w:val="007A66AA"/>
    <w:rsid w:val="007A6A45"/>
    <w:rsid w:val="007A7433"/>
    <w:rsid w:val="007D25C6"/>
    <w:rsid w:val="007F1734"/>
    <w:rsid w:val="00802054"/>
    <w:rsid w:val="008320B4"/>
    <w:rsid w:val="00851655"/>
    <w:rsid w:val="008916E0"/>
    <w:rsid w:val="008C721A"/>
    <w:rsid w:val="00954A3B"/>
    <w:rsid w:val="00971AAF"/>
    <w:rsid w:val="00977A68"/>
    <w:rsid w:val="009D79CB"/>
    <w:rsid w:val="00A241A6"/>
    <w:rsid w:val="00A269D7"/>
    <w:rsid w:val="00A33AA1"/>
    <w:rsid w:val="00A41106"/>
    <w:rsid w:val="00A501BC"/>
    <w:rsid w:val="00A56C37"/>
    <w:rsid w:val="00A64B0F"/>
    <w:rsid w:val="00A86F0E"/>
    <w:rsid w:val="00AB29C6"/>
    <w:rsid w:val="00AB30BA"/>
    <w:rsid w:val="00AC63DA"/>
    <w:rsid w:val="00AE408E"/>
    <w:rsid w:val="00B02BD4"/>
    <w:rsid w:val="00B337DC"/>
    <w:rsid w:val="00B530EF"/>
    <w:rsid w:val="00B61A23"/>
    <w:rsid w:val="00B70572"/>
    <w:rsid w:val="00BD6B97"/>
    <w:rsid w:val="00C1586C"/>
    <w:rsid w:val="00C305ED"/>
    <w:rsid w:val="00C431DA"/>
    <w:rsid w:val="00C571FA"/>
    <w:rsid w:val="00C8042B"/>
    <w:rsid w:val="00CB7796"/>
    <w:rsid w:val="00CD4150"/>
    <w:rsid w:val="00CF091F"/>
    <w:rsid w:val="00D21DC8"/>
    <w:rsid w:val="00D35F58"/>
    <w:rsid w:val="00D875B5"/>
    <w:rsid w:val="00D92AC5"/>
    <w:rsid w:val="00DD5441"/>
    <w:rsid w:val="00DE4A8B"/>
    <w:rsid w:val="00E01783"/>
    <w:rsid w:val="00E108BA"/>
    <w:rsid w:val="00E435A2"/>
    <w:rsid w:val="00E62640"/>
    <w:rsid w:val="00E825CB"/>
    <w:rsid w:val="00EA3925"/>
    <w:rsid w:val="00EA6C5D"/>
    <w:rsid w:val="00EC2A23"/>
    <w:rsid w:val="00F1310F"/>
    <w:rsid w:val="00F2608F"/>
    <w:rsid w:val="00F37D6E"/>
    <w:rsid w:val="00F41460"/>
    <w:rsid w:val="00F50895"/>
    <w:rsid w:val="00F81DEB"/>
    <w:rsid w:val="00F84A59"/>
    <w:rsid w:val="00F939C4"/>
    <w:rsid w:val="00FA2410"/>
    <w:rsid w:val="00FA6B1D"/>
    <w:rsid w:val="00FB7FC1"/>
    <w:rsid w:val="00FE63EC"/>
    <w:rsid w:val="00FF1D5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47"/>
    <o:shapelayout v:ext="edit">
      <o:idmap v:ext="edit" data="1"/>
    </o:shapelayout>
  </w:shapeDefaults>
  <w:decimalSymbol w:val="."/>
  <w:listSeparator w:val=","/>
  <w14:docId w14:val="4C405ACA"/>
  <w15:docId w15:val="{CB66EA92-37D6-436B-85D1-24DCDF97E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E63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E63EC"/>
    <w:rPr>
      <w:rFonts w:ascii="Tahoma" w:hAnsi="Tahoma" w:cs="Tahoma"/>
      <w:sz w:val="16"/>
      <w:szCs w:val="16"/>
    </w:rPr>
  </w:style>
  <w:style w:type="table" w:styleId="TableGrid">
    <w:name w:val="Table Grid"/>
    <w:basedOn w:val="TableNormal"/>
    <w:uiPriority w:val="59"/>
    <w:rsid w:val="00FE63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uiPriority w:val="60"/>
    <w:rsid w:val="00FE63EC"/>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uiPriority w:val="34"/>
    <w:qFormat/>
    <w:rsid w:val="005A344E"/>
    <w:pPr>
      <w:ind w:left="720"/>
      <w:contextualSpacing/>
    </w:pPr>
  </w:style>
  <w:style w:type="paragraph" w:customStyle="1" w:styleId="Default">
    <w:name w:val="Default"/>
    <w:rsid w:val="00056530"/>
    <w:pPr>
      <w:autoSpaceDE w:val="0"/>
      <w:autoSpaceDN w:val="0"/>
      <w:adjustRightInd w:val="0"/>
      <w:spacing w:after="0" w:line="240" w:lineRule="auto"/>
    </w:pPr>
    <w:rPr>
      <w:rFonts w:ascii="Myriad Pro" w:hAnsi="Myriad Pro" w:cs="Myriad Pro"/>
      <w:color w:val="000000"/>
      <w:sz w:val="24"/>
      <w:szCs w:val="24"/>
    </w:rPr>
  </w:style>
  <w:style w:type="paragraph" w:styleId="NoSpacing">
    <w:name w:val="No Spacing"/>
    <w:uiPriority w:val="1"/>
    <w:qFormat/>
    <w:rsid w:val="001B40FB"/>
    <w:pPr>
      <w:spacing w:after="0" w:line="240" w:lineRule="auto"/>
    </w:pPr>
  </w:style>
  <w:style w:type="paragraph" w:styleId="NormalWeb">
    <w:name w:val="Normal (Web)"/>
    <w:basedOn w:val="Normal"/>
    <w:uiPriority w:val="99"/>
    <w:semiHidden/>
    <w:unhideWhenUsed/>
    <w:rsid w:val="006235DA"/>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F939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F939C4"/>
  </w:style>
  <w:style w:type="paragraph" w:styleId="Footer">
    <w:name w:val="footer"/>
    <w:basedOn w:val="Normal"/>
    <w:link w:val="FooterChar"/>
    <w:uiPriority w:val="99"/>
    <w:unhideWhenUsed/>
    <w:rsid w:val="00F939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939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67050">
      <w:bodyDiv w:val="1"/>
      <w:marLeft w:val="0"/>
      <w:marRight w:val="0"/>
      <w:marTop w:val="0"/>
      <w:marBottom w:val="0"/>
      <w:divBdr>
        <w:top w:val="none" w:sz="0" w:space="0" w:color="auto"/>
        <w:left w:val="none" w:sz="0" w:space="0" w:color="auto"/>
        <w:bottom w:val="none" w:sz="0" w:space="0" w:color="auto"/>
        <w:right w:val="none" w:sz="0" w:space="0" w:color="auto"/>
      </w:divBdr>
    </w:div>
    <w:div w:id="79445549">
      <w:bodyDiv w:val="1"/>
      <w:marLeft w:val="0"/>
      <w:marRight w:val="0"/>
      <w:marTop w:val="0"/>
      <w:marBottom w:val="0"/>
      <w:divBdr>
        <w:top w:val="none" w:sz="0" w:space="0" w:color="auto"/>
        <w:left w:val="none" w:sz="0" w:space="0" w:color="auto"/>
        <w:bottom w:val="none" w:sz="0" w:space="0" w:color="auto"/>
        <w:right w:val="none" w:sz="0" w:space="0" w:color="auto"/>
      </w:divBdr>
    </w:div>
    <w:div w:id="86074376">
      <w:bodyDiv w:val="1"/>
      <w:marLeft w:val="0"/>
      <w:marRight w:val="0"/>
      <w:marTop w:val="0"/>
      <w:marBottom w:val="0"/>
      <w:divBdr>
        <w:top w:val="none" w:sz="0" w:space="0" w:color="auto"/>
        <w:left w:val="none" w:sz="0" w:space="0" w:color="auto"/>
        <w:bottom w:val="none" w:sz="0" w:space="0" w:color="auto"/>
        <w:right w:val="none" w:sz="0" w:space="0" w:color="auto"/>
      </w:divBdr>
    </w:div>
    <w:div w:id="146870701">
      <w:bodyDiv w:val="1"/>
      <w:marLeft w:val="0"/>
      <w:marRight w:val="0"/>
      <w:marTop w:val="0"/>
      <w:marBottom w:val="0"/>
      <w:divBdr>
        <w:top w:val="none" w:sz="0" w:space="0" w:color="auto"/>
        <w:left w:val="none" w:sz="0" w:space="0" w:color="auto"/>
        <w:bottom w:val="none" w:sz="0" w:space="0" w:color="auto"/>
        <w:right w:val="none" w:sz="0" w:space="0" w:color="auto"/>
      </w:divBdr>
    </w:div>
    <w:div w:id="385300804">
      <w:bodyDiv w:val="1"/>
      <w:marLeft w:val="0"/>
      <w:marRight w:val="0"/>
      <w:marTop w:val="0"/>
      <w:marBottom w:val="0"/>
      <w:divBdr>
        <w:top w:val="none" w:sz="0" w:space="0" w:color="auto"/>
        <w:left w:val="none" w:sz="0" w:space="0" w:color="auto"/>
        <w:bottom w:val="none" w:sz="0" w:space="0" w:color="auto"/>
        <w:right w:val="none" w:sz="0" w:space="0" w:color="auto"/>
      </w:divBdr>
    </w:div>
    <w:div w:id="390613772">
      <w:bodyDiv w:val="1"/>
      <w:marLeft w:val="0"/>
      <w:marRight w:val="0"/>
      <w:marTop w:val="0"/>
      <w:marBottom w:val="0"/>
      <w:divBdr>
        <w:top w:val="none" w:sz="0" w:space="0" w:color="auto"/>
        <w:left w:val="none" w:sz="0" w:space="0" w:color="auto"/>
        <w:bottom w:val="none" w:sz="0" w:space="0" w:color="auto"/>
        <w:right w:val="none" w:sz="0" w:space="0" w:color="auto"/>
      </w:divBdr>
    </w:div>
    <w:div w:id="640114983">
      <w:bodyDiv w:val="1"/>
      <w:marLeft w:val="0"/>
      <w:marRight w:val="0"/>
      <w:marTop w:val="0"/>
      <w:marBottom w:val="0"/>
      <w:divBdr>
        <w:top w:val="none" w:sz="0" w:space="0" w:color="auto"/>
        <w:left w:val="none" w:sz="0" w:space="0" w:color="auto"/>
        <w:bottom w:val="none" w:sz="0" w:space="0" w:color="auto"/>
        <w:right w:val="none" w:sz="0" w:space="0" w:color="auto"/>
      </w:divBdr>
    </w:div>
    <w:div w:id="683477811">
      <w:bodyDiv w:val="1"/>
      <w:marLeft w:val="0"/>
      <w:marRight w:val="0"/>
      <w:marTop w:val="0"/>
      <w:marBottom w:val="0"/>
      <w:divBdr>
        <w:top w:val="none" w:sz="0" w:space="0" w:color="auto"/>
        <w:left w:val="none" w:sz="0" w:space="0" w:color="auto"/>
        <w:bottom w:val="none" w:sz="0" w:space="0" w:color="auto"/>
        <w:right w:val="none" w:sz="0" w:space="0" w:color="auto"/>
      </w:divBdr>
    </w:div>
    <w:div w:id="939410056">
      <w:bodyDiv w:val="1"/>
      <w:marLeft w:val="0"/>
      <w:marRight w:val="0"/>
      <w:marTop w:val="0"/>
      <w:marBottom w:val="0"/>
      <w:divBdr>
        <w:top w:val="none" w:sz="0" w:space="0" w:color="auto"/>
        <w:left w:val="none" w:sz="0" w:space="0" w:color="auto"/>
        <w:bottom w:val="none" w:sz="0" w:space="0" w:color="auto"/>
        <w:right w:val="none" w:sz="0" w:space="0" w:color="auto"/>
      </w:divBdr>
    </w:div>
    <w:div w:id="946424591">
      <w:bodyDiv w:val="1"/>
      <w:marLeft w:val="0"/>
      <w:marRight w:val="0"/>
      <w:marTop w:val="0"/>
      <w:marBottom w:val="0"/>
      <w:divBdr>
        <w:top w:val="none" w:sz="0" w:space="0" w:color="auto"/>
        <w:left w:val="none" w:sz="0" w:space="0" w:color="auto"/>
        <w:bottom w:val="none" w:sz="0" w:space="0" w:color="auto"/>
        <w:right w:val="none" w:sz="0" w:space="0" w:color="auto"/>
      </w:divBdr>
    </w:div>
    <w:div w:id="1016074139">
      <w:bodyDiv w:val="1"/>
      <w:marLeft w:val="0"/>
      <w:marRight w:val="0"/>
      <w:marTop w:val="0"/>
      <w:marBottom w:val="0"/>
      <w:divBdr>
        <w:top w:val="none" w:sz="0" w:space="0" w:color="auto"/>
        <w:left w:val="none" w:sz="0" w:space="0" w:color="auto"/>
        <w:bottom w:val="none" w:sz="0" w:space="0" w:color="auto"/>
        <w:right w:val="none" w:sz="0" w:space="0" w:color="auto"/>
      </w:divBdr>
    </w:div>
    <w:div w:id="1220626068">
      <w:bodyDiv w:val="1"/>
      <w:marLeft w:val="0"/>
      <w:marRight w:val="0"/>
      <w:marTop w:val="0"/>
      <w:marBottom w:val="0"/>
      <w:divBdr>
        <w:top w:val="none" w:sz="0" w:space="0" w:color="auto"/>
        <w:left w:val="none" w:sz="0" w:space="0" w:color="auto"/>
        <w:bottom w:val="none" w:sz="0" w:space="0" w:color="auto"/>
        <w:right w:val="none" w:sz="0" w:space="0" w:color="auto"/>
      </w:divBdr>
    </w:div>
    <w:div w:id="1320961177">
      <w:bodyDiv w:val="1"/>
      <w:marLeft w:val="0"/>
      <w:marRight w:val="0"/>
      <w:marTop w:val="0"/>
      <w:marBottom w:val="0"/>
      <w:divBdr>
        <w:top w:val="none" w:sz="0" w:space="0" w:color="auto"/>
        <w:left w:val="none" w:sz="0" w:space="0" w:color="auto"/>
        <w:bottom w:val="none" w:sz="0" w:space="0" w:color="auto"/>
        <w:right w:val="none" w:sz="0" w:space="0" w:color="auto"/>
      </w:divBdr>
    </w:div>
    <w:div w:id="1463500018">
      <w:bodyDiv w:val="1"/>
      <w:marLeft w:val="0"/>
      <w:marRight w:val="0"/>
      <w:marTop w:val="0"/>
      <w:marBottom w:val="0"/>
      <w:divBdr>
        <w:top w:val="none" w:sz="0" w:space="0" w:color="auto"/>
        <w:left w:val="none" w:sz="0" w:space="0" w:color="auto"/>
        <w:bottom w:val="none" w:sz="0" w:space="0" w:color="auto"/>
        <w:right w:val="none" w:sz="0" w:space="0" w:color="auto"/>
      </w:divBdr>
    </w:div>
    <w:div w:id="1532910796">
      <w:bodyDiv w:val="1"/>
      <w:marLeft w:val="0"/>
      <w:marRight w:val="0"/>
      <w:marTop w:val="0"/>
      <w:marBottom w:val="0"/>
      <w:divBdr>
        <w:top w:val="none" w:sz="0" w:space="0" w:color="auto"/>
        <w:left w:val="none" w:sz="0" w:space="0" w:color="auto"/>
        <w:bottom w:val="none" w:sz="0" w:space="0" w:color="auto"/>
        <w:right w:val="none" w:sz="0" w:space="0" w:color="auto"/>
      </w:divBdr>
    </w:div>
    <w:div w:id="1542012649">
      <w:bodyDiv w:val="1"/>
      <w:marLeft w:val="0"/>
      <w:marRight w:val="0"/>
      <w:marTop w:val="0"/>
      <w:marBottom w:val="0"/>
      <w:divBdr>
        <w:top w:val="none" w:sz="0" w:space="0" w:color="auto"/>
        <w:left w:val="none" w:sz="0" w:space="0" w:color="auto"/>
        <w:bottom w:val="none" w:sz="0" w:space="0" w:color="auto"/>
        <w:right w:val="none" w:sz="0" w:space="0" w:color="auto"/>
      </w:divBdr>
    </w:div>
    <w:div w:id="1566720071">
      <w:bodyDiv w:val="1"/>
      <w:marLeft w:val="0"/>
      <w:marRight w:val="0"/>
      <w:marTop w:val="0"/>
      <w:marBottom w:val="0"/>
      <w:divBdr>
        <w:top w:val="none" w:sz="0" w:space="0" w:color="auto"/>
        <w:left w:val="none" w:sz="0" w:space="0" w:color="auto"/>
        <w:bottom w:val="none" w:sz="0" w:space="0" w:color="auto"/>
        <w:right w:val="none" w:sz="0" w:space="0" w:color="auto"/>
      </w:divBdr>
    </w:div>
    <w:div w:id="1586381085">
      <w:bodyDiv w:val="1"/>
      <w:marLeft w:val="0"/>
      <w:marRight w:val="0"/>
      <w:marTop w:val="0"/>
      <w:marBottom w:val="0"/>
      <w:divBdr>
        <w:top w:val="none" w:sz="0" w:space="0" w:color="auto"/>
        <w:left w:val="none" w:sz="0" w:space="0" w:color="auto"/>
        <w:bottom w:val="none" w:sz="0" w:space="0" w:color="auto"/>
        <w:right w:val="none" w:sz="0" w:space="0" w:color="auto"/>
      </w:divBdr>
    </w:div>
    <w:div w:id="1590190040">
      <w:bodyDiv w:val="1"/>
      <w:marLeft w:val="0"/>
      <w:marRight w:val="0"/>
      <w:marTop w:val="0"/>
      <w:marBottom w:val="0"/>
      <w:divBdr>
        <w:top w:val="none" w:sz="0" w:space="0" w:color="auto"/>
        <w:left w:val="none" w:sz="0" w:space="0" w:color="auto"/>
        <w:bottom w:val="none" w:sz="0" w:space="0" w:color="auto"/>
        <w:right w:val="none" w:sz="0" w:space="0" w:color="auto"/>
      </w:divBdr>
    </w:div>
    <w:div w:id="1617131143">
      <w:bodyDiv w:val="1"/>
      <w:marLeft w:val="0"/>
      <w:marRight w:val="0"/>
      <w:marTop w:val="0"/>
      <w:marBottom w:val="0"/>
      <w:divBdr>
        <w:top w:val="none" w:sz="0" w:space="0" w:color="auto"/>
        <w:left w:val="none" w:sz="0" w:space="0" w:color="auto"/>
        <w:bottom w:val="none" w:sz="0" w:space="0" w:color="auto"/>
        <w:right w:val="none" w:sz="0" w:space="0" w:color="auto"/>
      </w:divBdr>
    </w:div>
    <w:div w:id="1632128097">
      <w:bodyDiv w:val="1"/>
      <w:marLeft w:val="0"/>
      <w:marRight w:val="0"/>
      <w:marTop w:val="0"/>
      <w:marBottom w:val="0"/>
      <w:divBdr>
        <w:top w:val="none" w:sz="0" w:space="0" w:color="auto"/>
        <w:left w:val="none" w:sz="0" w:space="0" w:color="auto"/>
        <w:bottom w:val="none" w:sz="0" w:space="0" w:color="auto"/>
        <w:right w:val="none" w:sz="0" w:space="0" w:color="auto"/>
      </w:divBdr>
    </w:div>
    <w:div w:id="1646201367">
      <w:bodyDiv w:val="1"/>
      <w:marLeft w:val="0"/>
      <w:marRight w:val="0"/>
      <w:marTop w:val="0"/>
      <w:marBottom w:val="0"/>
      <w:divBdr>
        <w:top w:val="none" w:sz="0" w:space="0" w:color="auto"/>
        <w:left w:val="none" w:sz="0" w:space="0" w:color="auto"/>
        <w:bottom w:val="none" w:sz="0" w:space="0" w:color="auto"/>
        <w:right w:val="none" w:sz="0" w:space="0" w:color="auto"/>
      </w:divBdr>
    </w:div>
    <w:div w:id="1783838746">
      <w:bodyDiv w:val="1"/>
      <w:marLeft w:val="0"/>
      <w:marRight w:val="0"/>
      <w:marTop w:val="0"/>
      <w:marBottom w:val="0"/>
      <w:divBdr>
        <w:top w:val="none" w:sz="0" w:space="0" w:color="auto"/>
        <w:left w:val="none" w:sz="0" w:space="0" w:color="auto"/>
        <w:bottom w:val="none" w:sz="0" w:space="0" w:color="auto"/>
        <w:right w:val="none" w:sz="0" w:space="0" w:color="auto"/>
      </w:divBdr>
    </w:div>
    <w:div w:id="1805582362">
      <w:bodyDiv w:val="1"/>
      <w:marLeft w:val="0"/>
      <w:marRight w:val="0"/>
      <w:marTop w:val="0"/>
      <w:marBottom w:val="0"/>
      <w:divBdr>
        <w:top w:val="none" w:sz="0" w:space="0" w:color="auto"/>
        <w:left w:val="none" w:sz="0" w:space="0" w:color="auto"/>
        <w:bottom w:val="none" w:sz="0" w:space="0" w:color="auto"/>
        <w:right w:val="none" w:sz="0" w:space="0" w:color="auto"/>
      </w:divBdr>
    </w:div>
    <w:div w:id="2065062733">
      <w:bodyDiv w:val="1"/>
      <w:marLeft w:val="0"/>
      <w:marRight w:val="0"/>
      <w:marTop w:val="0"/>
      <w:marBottom w:val="0"/>
      <w:divBdr>
        <w:top w:val="none" w:sz="0" w:space="0" w:color="auto"/>
        <w:left w:val="none" w:sz="0" w:space="0" w:color="auto"/>
        <w:bottom w:val="none" w:sz="0" w:space="0" w:color="auto"/>
        <w:right w:val="none" w:sz="0" w:space="0" w:color="auto"/>
      </w:divBdr>
    </w:div>
    <w:div w:id="2102408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B85E3D-1055-49B4-95E7-7A26FD8D84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56</Pages>
  <Words>8765</Words>
  <Characters>49964</Characters>
  <Application>Microsoft Office Word</Application>
  <DocSecurity>4</DocSecurity>
  <Lines>416</Lines>
  <Paragraphs>117</Paragraphs>
  <ScaleCrop>false</ScaleCrop>
  <HeadingPairs>
    <vt:vector size="2" baseType="variant">
      <vt:variant>
        <vt:lpstr>Title</vt:lpstr>
      </vt:variant>
      <vt:variant>
        <vt:i4>1</vt:i4>
      </vt:variant>
    </vt:vector>
  </HeadingPairs>
  <TitlesOfParts>
    <vt:vector size="1" baseType="lpstr">
      <vt:lpstr/>
    </vt:vector>
  </TitlesOfParts>
  <Company>Canadian Tire Corporation</Company>
  <LinksUpToDate>false</LinksUpToDate>
  <CharactersWithSpaces>58612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Jonathan Cheung</dc:creator>
  <cp:lastModifiedBy>Judy Durkee</cp:lastModifiedBy>
  <cp:revision>2</cp:revision>
  <cp:lastPrinted>2014-01-29T13:37:00Z</cp:lastPrinted>
  <dcterms:created xsi:type="dcterms:W3CDTF">2021-09-21T19:15:00Z</dcterms:created>
  <dcterms:modified xsi:type="dcterms:W3CDTF">2021-09-21T19:15:00Z</dcterms:modified>
</cp:coreProperties>
</file>